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69AA" w:rsidRPr="00F06697" w:rsidRDefault="008C69AA" w:rsidP="00AF3355">
      <w:pPr>
        <w:jc w:val="center"/>
        <w:rPr>
          <w:b/>
          <w:bCs/>
          <w:sz w:val="28"/>
          <w:szCs w:val="28"/>
        </w:rPr>
      </w:pPr>
      <w:r w:rsidRPr="00F06697">
        <w:rPr>
          <w:b/>
          <w:bCs/>
          <w:sz w:val="28"/>
          <w:szCs w:val="28"/>
        </w:rPr>
        <w:t>РОССИЙСКАЯ ФЕДЕРАЦИЯ</w:t>
      </w:r>
    </w:p>
    <w:p w:rsidR="008C69AA" w:rsidRPr="00F06697" w:rsidRDefault="008C69AA" w:rsidP="00AF3355">
      <w:pPr>
        <w:jc w:val="center"/>
        <w:rPr>
          <w:b/>
          <w:bCs/>
          <w:sz w:val="28"/>
          <w:szCs w:val="28"/>
        </w:rPr>
      </w:pPr>
      <w:r w:rsidRPr="00F06697">
        <w:rPr>
          <w:b/>
          <w:bCs/>
          <w:sz w:val="28"/>
          <w:szCs w:val="28"/>
        </w:rPr>
        <w:t>ТАМБОВСКИЙ РАЙОННЫЙ СОВЕТ НАРОДНЫХ ДЕПУТАТОВ</w:t>
      </w:r>
    </w:p>
    <w:p w:rsidR="008C69AA" w:rsidRDefault="008C69AA" w:rsidP="00AF3355">
      <w:pPr>
        <w:jc w:val="center"/>
        <w:rPr>
          <w:b/>
          <w:bCs/>
          <w:caps/>
          <w:sz w:val="28"/>
          <w:szCs w:val="28"/>
        </w:rPr>
      </w:pPr>
      <w:r w:rsidRPr="00F06697">
        <w:rPr>
          <w:b/>
          <w:bCs/>
          <w:caps/>
          <w:sz w:val="28"/>
          <w:szCs w:val="28"/>
        </w:rPr>
        <w:t>Амурской области</w:t>
      </w:r>
    </w:p>
    <w:p w:rsidR="008C69AA" w:rsidRPr="00D41887" w:rsidRDefault="008C69AA" w:rsidP="00AF3355">
      <w:pPr>
        <w:jc w:val="center"/>
        <w:rPr>
          <w:b/>
          <w:bCs/>
          <w:caps/>
          <w:sz w:val="28"/>
          <w:szCs w:val="28"/>
        </w:rPr>
      </w:pPr>
      <w:r>
        <w:rPr>
          <w:b/>
          <w:bCs/>
        </w:rPr>
        <w:t xml:space="preserve">(пятый </w:t>
      </w:r>
      <w:r w:rsidRPr="00F06697">
        <w:rPr>
          <w:b/>
          <w:bCs/>
        </w:rPr>
        <w:t>созыв)</w:t>
      </w:r>
    </w:p>
    <w:p w:rsidR="008C69AA" w:rsidRPr="00F06697" w:rsidRDefault="008C69AA" w:rsidP="00AF3355">
      <w:pPr>
        <w:jc w:val="center"/>
        <w:rPr>
          <w:b/>
          <w:bCs/>
          <w:sz w:val="28"/>
          <w:szCs w:val="28"/>
        </w:rPr>
      </w:pPr>
    </w:p>
    <w:p w:rsidR="008C69AA" w:rsidRPr="00F06697" w:rsidRDefault="008C69AA" w:rsidP="00AF3355">
      <w:pPr>
        <w:jc w:val="center"/>
        <w:rPr>
          <w:sz w:val="28"/>
          <w:szCs w:val="28"/>
        </w:rPr>
      </w:pPr>
    </w:p>
    <w:p w:rsidR="008C69AA" w:rsidRPr="00F06697" w:rsidRDefault="008C69AA" w:rsidP="00AF3355">
      <w:pPr>
        <w:jc w:val="center"/>
        <w:rPr>
          <w:b/>
          <w:bCs/>
          <w:sz w:val="28"/>
          <w:szCs w:val="28"/>
        </w:rPr>
      </w:pPr>
      <w:r w:rsidRPr="00F06697">
        <w:rPr>
          <w:b/>
          <w:bCs/>
          <w:sz w:val="28"/>
          <w:szCs w:val="28"/>
        </w:rPr>
        <w:t>ПРЕДСЕДАТЕЛЬ РАЙОННОГО СОВЕТА</w:t>
      </w:r>
    </w:p>
    <w:p w:rsidR="008C69AA" w:rsidRPr="00F06697" w:rsidRDefault="008C69AA" w:rsidP="00AF3355">
      <w:pPr>
        <w:jc w:val="center"/>
        <w:rPr>
          <w:sz w:val="28"/>
          <w:szCs w:val="28"/>
        </w:rPr>
      </w:pPr>
    </w:p>
    <w:p w:rsidR="008C69AA" w:rsidRPr="00F06697" w:rsidRDefault="008C69AA" w:rsidP="00AF3355">
      <w:pPr>
        <w:jc w:val="center"/>
        <w:rPr>
          <w:sz w:val="28"/>
          <w:szCs w:val="28"/>
        </w:rPr>
      </w:pPr>
    </w:p>
    <w:p w:rsidR="008C69AA" w:rsidRPr="00F06697" w:rsidRDefault="008C69AA" w:rsidP="00AF3355">
      <w:pPr>
        <w:jc w:val="center"/>
        <w:rPr>
          <w:b/>
          <w:bCs/>
          <w:spacing w:val="60"/>
          <w:sz w:val="36"/>
          <w:szCs w:val="36"/>
        </w:rPr>
      </w:pPr>
      <w:r w:rsidRPr="00F06697">
        <w:rPr>
          <w:b/>
          <w:bCs/>
          <w:spacing w:val="60"/>
          <w:sz w:val="36"/>
          <w:szCs w:val="36"/>
        </w:rPr>
        <w:t>РАСПОРЯЖЕНИЕ</w:t>
      </w:r>
    </w:p>
    <w:p w:rsidR="008C69AA" w:rsidRPr="00F06697" w:rsidRDefault="008C69AA" w:rsidP="00AF3355">
      <w:pPr>
        <w:jc w:val="center"/>
        <w:rPr>
          <w:b/>
          <w:bCs/>
          <w:spacing w:val="60"/>
          <w:sz w:val="28"/>
          <w:szCs w:val="28"/>
        </w:rPr>
      </w:pPr>
    </w:p>
    <w:p w:rsidR="008C69AA" w:rsidRPr="00F06697" w:rsidRDefault="008C69AA" w:rsidP="00AF3355">
      <w:pPr>
        <w:jc w:val="center"/>
        <w:rPr>
          <w:b/>
          <w:bCs/>
          <w:sz w:val="28"/>
          <w:szCs w:val="28"/>
        </w:rPr>
      </w:pPr>
    </w:p>
    <w:p w:rsidR="008C69AA" w:rsidRPr="00F06697" w:rsidRDefault="008C69AA" w:rsidP="00AF3355">
      <w:pPr>
        <w:rPr>
          <w:sz w:val="28"/>
          <w:szCs w:val="28"/>
          <w:u w:val="single"/>
        </w:rPr>
      </w:pPr>
    </w:p>
    <w:p w:rsidR="008C69AA" w:rsidRDefault="008C69AA" w:rsidP="00AF3355">
      <w:pPr>
        <w:ind w:left="4248"/>
      </w:pPr>
      <w:r w:rsidRPr="00F06697">
        <w:t>с</w:t>
      </w:r>
      <w:proofErr w:type="gramStart"/>
      <w:r w:rsidRPr="00F06697">
        <w:t>.Т</w:t>
      </w:r>
      <w:proofErr w:type="gramEnd"/>
      <w:r w:rsidRPr="00F06697">
        <w:t>амбовка</w:t>
      </w:r>
    </w:p>
    <w:p w:rsidR="008C69AA" w:rsidRPr="00F06697" w:rsidRDefault="008C69AA" w:rsidP="00A822D3"/>
    <w:p w:rsidR="008C69AA" w:rsidRDefault="008C69AA" w:rsidP="00AF3355">
      <w:pPr>
        <w:spacing w:line="199" w:lineRule="auto"/>
        <w:rPr>
          <w:sz w:val="28"/>
          <w:szCs w:val="28"/>
        </w:rPr>
      </w:pPr>
      <w:r>
        <w:rPr>
          <w:sz w:val="28"/>
          <w:szCs w:val="28"/>
        </w:rPr>
        <w:t xml:space="preserve">Об утверждении нормативных затрат </w:t>
      </w:r>
    </w:p>
    <w:p w:rsidR="008C69AA" w:rsidRDefault="008C69AA" w:rsidP="00AF3355">
      <w:pPr>
        <w:spacing w:line="199" w:lineRule="auto"/>
        <w:rPr>
          <w:sz w:val="28"/>
          <w:szCs w:val="28"/>
        </w:rPr>
      </w:pPr>
      <w:r>
        <w:rPr>
          <w:sz w:val="28"/>
          <w:szCs w:val="28"/>
        </w:rPr>
        <w:t xml:space="preserve">на обеспечение функций </w:t>
      </w:r>
    </w:p>
    <w:p w:rsidR="008C69AA" w:rsidRDefault="008C69AA" w:rsidP="00AF3355">
      <w:pPr>
        <w:spacing w:line="199" w:lineRule="auto"/>
        <w:rPr>
          <w:sz w:val="28"/>
          <w:szCs w:val="28"/>
        </w:rPr>
      </w:pPr>
      <w:r>
        <w:rPr>
          <w:sz w:val="28"/>
          <w:szCs w:val="28"/>
        </w:rPr>
        <w:t>Тамбовского районного Совета</w:t>
      </w:r>
    </w:p>
    <w:p w:rsidR="008C69AA" w:rsidRDefault="008C69AA" w:rsidP="00AF3355">
      <w:pPr>
        <w:spacing w:line="199" w:lineRule="auto"/>
        <w:rPr>
          <w:sz w:val="28"/>
          <w:szCs w:val="28"/>
        </w:rPr>
      </w:pPr>
      <w:r>
        <w:rPr>
          <w:sz w:val="28"/>
          <w:szCs w:val="28"/>
        </w:rPr>
        <w:t xml:space="preserve">народных депутатов </w:t>
      </w:r>
    </w:p>
    <w:p w:rsidR="008C69AA" w:rsidRDefault="008C69AA" w:rsidP="00C95413">
      <w:pPr>
        <w:rPr>
          <w:sz w:val="28"/>
          <w:szCs w:val="28"/>
        </w:rPr>
      </w:pPr>
    </w:p>
    <w:p w:rsidR="008C69AA" w:rsidRDefault="008C69AA" w:rsidP="00AF3355">
      <w:pPr>
        <w:autoSpaceDE w:val="0"/>
        <w:autoSpaceDN w:val="0"/>
        <w:adjustRightInd w:val="0"/>
        <w:ind w:firstLine="708"/>
        <w:jc w:val="both"/>
        <w:rPr>
          <w:sz w:val="28"/>
          <w:szCs w:val="28"/>
        </w:rPr>
      </w:pPr>
      <w:proofErr w:type="gramStart"/>
      <w:r w:rsidRPr="00983CAC">
        <w:rPr>
          <w:sz w:val="28"/>
          <w:szCs w:val="28"/>
        </w:rPr>
        <w:t xml:space="preserve">В соответствии </w:t>
      </w:r>
      <w:r>
        <w:rPr>
          <w:sz w:val="28"/>
          <w:szCs w:val="28"/>
        </w:rPr>
        <w:t>с частью 5 статьи 19 Федерального закона от 05.04.2013 № 44-ФЗ «О контрактной системе в сфере закупок товаров, работ, услуг для обеспечения государственных и муниципальных нужд» постановлением Администрации Тамбовского район от 28.12.2015г № 975 «О порядке определения нормативных затрат на обеспечение функций органов местного самоуправления (структурных подразделений), в том числе подведомственных им казенных учреждений», а также в целях повышения</w:t>
      </w:r>
      <w:proofErr w:type="gramEnd"/>
      <w:r>
        <w:rPr>
          <w:sz w:val="28"/>
          <w:szCs w:val="28"/>
        </w:rPr>
        <w:t xml:space="preserve"> эффективности бюджетных расходов и организации процесса бюджетного планирования</w:t>
      </w:r>
    </w:p>
    <w:p w:rsidR="008C69AA" w:rsidRDefault="008C69AA" w:rsidP="000F750E">
      <w:pPr>
        <w:numPr>
          <w:ilvl w:val="0"/>
          <w:numId w:val="3"/>
        </w:numPr>
        <w:tabs>
          <w:tab w:val="left" w:pos="993"/>
        </w:tabs>
        <w:autoSpaceDE w:val="0"/>
        <w:autoSpaceDN w:val="0"/>
        <w:adjustRightInd w:val="0"/>
        <w:ind w:left="0" w:firstLine="709"/>
        <w:jc w:val="both"/>
        <w:rPr>
          <w:sz w:val="28"/>
          <w:szCs w:val="28"/>
        </w:rPr>
      </w:pPr>
      <w:r w:rsidRPr="00EC6052">
        <w:rPr>
          <w:sz w:val="28"/>
          <w:szCs w:val="28"/>
        </w:rPr>
        <w:t xml:space="preserve">Утвердить </w:t>
      </w:r>
      <w:r w:rsidRPr="00EC6052">
        <w:rPr>
          <w:sz w:val="28"/>
          <w:szCs w:val="28"/>
          <w:lang w:eastAsia="en-US"/>
        </w:rPr>
        <w:t>нормативны</w:t>
      </w:r>
      <w:r>
        <w:rPr>
          <w:sz w:val="28"/>
          <w:szCs w:val="28"/>
          <w:lang w:eastAsia="en-US"/>
        </w:rPr>
        <w:t>е</w:t>
      </w:r>
      <w:r w:rsidRPr="00EC6052">
        <w:rPr>
          <w:sz w:val="28"/>
          <w:szCs w:val="28"/>
          <w:lang w:eastAsia="en-US"/>
        </w:rPr>
        <w:t xml:space="preserve"> затрат</w:t>
      </w:r>
      <w:r>
        <w:rPr>
          <w:sz w:val="28"/>
          <w:szCs w:val="28"/>
          <w:lang w:eastAsia="en-US"/>
        </w:rPr>
        <w:t>ы</w:t>
      </w:r>
      <w:r w:rsidRPr="00EC6052">
        <w:rPr>
          <w:sz w:val="28"/>
          <w:szCs w:val="28"/>
          <w:lang w:eastAsia="en-US"/>
        </w:rPr>
        <w:t xml:space="preserve"> на обеспечение функций </w:t>
      </w:r>
      <w:r>
        <w:rPr>
          <w:sz w:val="28"/>
          <w:szCs w:val="28"/>
          <w:lang w:eastAsia="en-US"/>
        </w:rPr>
        <w:t>Тамбовского районного Совета народных депутатов</w:t>
      </w:r>
      <w:r>
        <w:rPr>
          <w:sz w:val="28"/>
          <w:szCs w:val="28"/>
        </w:rPr>
        <w:t xml:space="preserve"> согласно приложения к настоящему распоряжению.</w:t>
      </w:r>
    </w:p>
    <w:p w:rsidR="008C69AA" w:rsidRPr="00702A64" w:rsidRDefault="008C69AA" w:rsidP="000F750E">
      <w:pPr>
        <w:tabs>
          <w:tab w:val="left" w:pos="0"/>
        </w:tabs>
        <w:autoSpaceDE w:val="0"/>
        <w:autoSpaceDN w:val="0"/>
        <w:adjustRightInd w:val="0"/>
        <w:ind w:firstLine="709"/>
        <w:jc w:val="both"/>
        <w:rPr>
          <w:sz w:val="28"/>
          <w:szCs w:val="28"/>
        </w:rPr>
      </w:pPr>
      <w:r>
        <w:rPr>
          <w:sz w:val="28"/>
          <w:szCs w:val="28"/>
        </w:rPr>
        <w:t xml:space="preserve">- разместить, настоящее распоряжение </w:t>
      </w:r>
      <w:r w:rsidRPr="00702A64">
        <w:rPr>
          <w:sz w:val="28"/>
          <w:szCs w:val="28"/>
        </w:rPr>
        <w:t xml:space="preserve">в единой информационной системе в сфере закупок в течение </w:t>
      </w:r>
      <w:r>
        <w:rPr>
          <w:sz w:val="28"/>
          <w:szCs w:val="28"/>
        </w:rPr>
        <w:t>7 рабочих д</w:t>
      </w:r>
      <w:r w:rsidRPr="00702A64">
        <w:rPr>
          <w:sz w:val="28"/>
          <w:szCs w:val="28"/>
        </w:rPr>
        <w:t xml:space="preserve">ней со дня </w:t>
      </w:r>
      <w:r>
        <w:rPr>
          <w:sz w:val="28"/>
          <w:szCs w:val="28"/>
        </w:rPr>
        <w:t>его подписания</w:t>
      </w:r>
      <w:r w:rsidRPr="00702A64">
        <w:rPr>
          <w:sz w:val="28"/>
          <w:szCs w:val="28"/>
        </w:rPr>
        <w:t>.</w:t>
      </w:r>
    </w:p>
    <w:p w:rsidR="008C69AA" w:rsidRPr="00702A64" w:rsidRDefault="008C69AA" w:rsidP="000F750E">
      <w:pPr>
        <w:tabs>
          <w:tab w:val="left" w:pos="993"/>
        </w:tabs>
        <w:autoSpaceDE w:val="0"/>
        <w:autoSpaceDN w:val="0"/>
        <w:adjustRightInd w:val="0"/>
        <w:ind w:firstLine="709"/>
        <w:jc w:val="both"/>
        <w:rPr>
          <w:sz w:val="28"/>
          <w:szCs w:val="28"/>
        </w:rPr>
      </w:pPr>
      <w:r>
        <w:rPr>
          <w:sz w:val="28"/>
          <w:szCs w:val="28"/>
        </w:rPr>
        <w:t>2</w:t>
      </w:r>
      <w:r w:rsidRPr="00702A64">
        <w:rPr>
          <w:sz w:val="28"/>
          <w:szCs w:val="28"/>
        </w:rPr>
        <w:t>. Настоящ</w:t>
      </w:r>
      <w:r>
        <w:rPr>
          <w:sz w:val="28"/>
          <w:szCs w:val="28"/>
        </w:rPr>
        <w:t>ее распоряжение</w:t>
      </w:r>
      <w:r w:rsidRPr="00702A64">
        <w:rPr>
          <w:sz w:val="28"/>
          <w:szCs w:val="28"/>
        </w:rPr>
        <w:t xml:space="preserve"> вступает в силу со дня подписания.</w:t>
      </w:r>
    </w:p>
    <w:p w:rsidR="008C69AA" w:rsidRDefault="008C69AA" w:rsidP="000F750E">
      <w:pPr>
        <w:tabs>
          <w:tab w:val="left" w:pos="993"/>
        </w:tabs>
        <w:ind w:firstLine="709"/>
        <w:jc w:val="both"/>
        <w:rPr>
          <w:sz w:val="28"/>
          <w:szCs w:val="28"/>
        </w:rPr>
      </w:pPr>
      <w:r>
        <w:rPr>
          <w:sz w:val="28"/>
          <w:szCs w:val="28"/>
        </w:rPr>
        <w:t>3</w:t>
      </w:r>
      <w:r w:rsidRPr="00702A64">
        <w:rPr>
          <w:sz w:val="28"/>
          <w:szCs w:val="28"/>
        </w:rPr>
        <w:t>. Контроль исполнени</w:t>
      </w:r>
      <w:r>
        <w:rPr>
          <w:sz w:val="28"/>
          <w:szCs w:val="28"/>
        </w:rPr>
        <w:t>я настоящего распоряжения</w:t>
      </w:r>
      <w:r w:rsidRPr="00702A64">
        <w:rPr>
          <w:sz w:val="28"/>
          <w:szCs w:val="28"/>
        </w:rPr>
        <w:t xml:space="preserve"> </w:t>
      </w:r>
      <w:r>
        <w:rPr>
          <w:sz w:val="28"/>
          <w:szCs w:val="28"/>
        </w:rPr>
        <w:t>оставляю за собой.</w:t>
      </w:r>
    </w:p>
    <w:p w:rsidR="008C69AA" w:rsidRPr="00EC6052" w:rsidRDefault="008C69AA" w:rsidP="000F750E">
      <w:pPr>
        <w:tabs>
          <w:tab w:val="left" w:pos="993"/>
        </w:tabs>
        <w:ind w:firstLine="709"/>
        <w:jc w:val="both"/>
        <w:rPr>
          <w:sz w:val="28"/>
          <w:szCs w:val="28"/>
        </w:rPr>
      </w:pPr>
    </w:p>
    <w:p w:rsidR="008C69AA" w:rsidRDefault="008C69AA" w:rsidP="00A822D3">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Е.В.Кузнецова</w:t>
      </w:r>
    </w:p>
    <w:p w:rsidR="008C69AA" w:rsidRDefault="008C69AA" w:rsidP="00A822D3">
      <w:pPr>
        <w:jc w:val="both"/>
        <w:rPr>
          <w:sz w:val="28"/>
          <w:szCs w:val="28"/>
        </w:rPr>
      </w:pPr>
    </w:p>
    <w:p w:rsidR="008C69AA" w:rsidRDefault="008C69AA" w:rsidP="00A822D3">
      <w:pPr>
        <w:jc w:val="both"/>
        <w:rPr>
          <w:sz w:val="28"/>
          <w:szCs w:val="28"/>
        </w:rPr>
      </w:pPr>
    </w:p>
    <w:p w:rsidR="008C69AA" w:rsidRDefault="008C69AA" w:rsidP="00A822D3">
      <w:pPr>
        <w:jc w:val="both"/>
        <w:rPr>
          <w:sz w:val="28"/>
          <w:szCs w:val="28"/>
        </w:rPr>
      </w:pPr>
    </w:p>
    <w:p w:rsidR="008C69AA" w:rsidRDefault="008C69AA" w:rsidP="00A822D3">
      <w:pPr>
        <w:jc w:val="both"/>
        <w:rPr>
          <w:sz w:val="28"/>
          <w:szCs w:val="28"/>
        </w:rPr>
      </w:pPr>
    </w:p>
    <w:p w:rsidR="008C69AA" w:rsidRDefault="008C69AA" w:rsidP="00A822D3">
      <w:pPr>
        <w:jc w:val="both"/>
        <w:rPr>
          <w:sz w:val="28"/>
          <w:szCs w:val="28"/>
        </w:rPr>
      </w:pPr>
    </w:p>
    <w:p w:rsidR="008C69AA" w:rsidRPr="00A822D3" w:rsidRDefault="008C69AA" w:rsidP="00A822D3">
      <w:pPr>
        <w:jc w:val="both"/>
        <w:rPr>
          <w:sz w:val="28"/>
          <w:szCs w:val="28"/>
        </w:rPr>
      </w:pPr>
    </w:p>
    <w:p w:rsidR="008C69AA" w:rsidRPr="00E5218C" w:rsidRDefault="008C69AA" w:rsidP="001C1743">
      <w:pPr>
        <w:ind w:left="4956" w:firstLine="708"/>
        <w:rPr>
          <w:sz w:val="28"/>
          <w:szCs w:val="28"/>
        </w:rPr>
      </w:pPr>
      <w:r>
        <w:rPr>
          <w:sz w:val="28"/>
          <w:szCs w:val="28"/>
        </w:rPr>
        <w:lastRenderedPageBreak/>
        <w:t>Приложение к распоряжению</w:t>
      </w:r>
    </w:p>
    <w:p w:rsidR="008C69AA" w:rsidRDefault="008C69AA" w:rsidP="001C1743">
      <w:pPr>
        <w:ind w:left="4956"/>
        <w:jc w:val="center"/>
        <w:rPr>
          <w:sz w:val="28"/>
          <w:szCs w:val="28"/>
        </w:rPr>
      </w:pPr>
      <w:r>
        <w:rPr>
          <w:sz w:val="28"/>
          <w:szCs w:val="28"/>
        </w:rPr>
        <w:t xml:space="preserve">       Тамбовского районного Совета</w:t>
      </w:r>
    </w:p>
    <w:p w:rsidR="008C69AA" w:rsidRPr="00E5218C" w:rsidRDefault="008C69AA" w:rsidP="001C1743">
      <w:pPr>
        <w:ind w:left="4248" w:firstLine="5"/>
        <w:jc w:val="center"/>
        <w:rPr>
          <w:sz w:val="28"/>
          <w:szCs w:val="28"/>
        </w:rPr>
      </w:pPr>
      <w:r>
        <w:rPr>
          <w:sz w:val="28"/>
          <w:szCs w:val="28"/>
        </w:rPr>
        <w:t>народных депутатов</w:t>
      </w:r>
      <w:r w:rsidRPr="00E5218C">
        <w:rPr>
          <w:sz w:val="28"/>
          <w:szCs w:val="28"/>
        </w:rPr>
        <w:t xml:space="preserve"> </w:t>
      </w:r>
    </w:p>
    <w:p w:rsidR="008C69AA" w:rsidRPr="00E5218C" w:rsidRDefault="008C69AA" w:rsidP="001845CD">
      <w:pPr>
        <w:jc w:val="center"/>
        <w:rPr>
          <w:sz w:val="28"/>
          <w:szCs w:val="28"/>
        </w:rPr>
      </w:pPr>
      <w:r w:rsidRPr="00E5218C">
        <w:rPr>
          <w:sz w:val="28"/>
          <w:szCs w:val="28"/>
        </w:rPr>
        <w:t xml:space="preserve">          </w:t>
      </w:r>
      <w:r>
        <w:rPr>
          <w:sz w:val="28"/>
          <w:szCs w:val="28"/>
        </w:rPr>
        <w:t xml:space="preserve">   </w:t>
      </w:r>
    </w:p>
    <w:p w:rsidR="008C69AA" w:rsidRPr="00E5218C" w:rsidRDefault="008C69AA" w:rsidP="001845CD">
      <w:pPr>
        <w:jc w:val="center"/>
        <w:rPr>
          <w:sz w:val="28"/>
          <w:szCs w:val="28"/>
        </w:rPr>
      </w:pPr>
    </w:p>
    <w:p w:rsidR="008C69AA" w:rsidRDefault="008C69AA" w:rsidP="001845CD">
      <w:pPr>
        <w:jc w:val="center"/>
        <w:rPr>
          <w:b/>
          <w:bCs/>
          <w:sz w:val="28"/>
          <w:szCs w:val="28"/>
        </w:rPr>
      </w:pPr>
    </w:p>
    <w:p w:rsidR="008C69AA" w:rsidRDefault="008C69AA" w:rsidP="001845CD">
      <w:pPr>
        <w:jc w:val="center"/>
        <w:rPr>
          <w:b/>
          <w:bCs/>
          <w:sz w:val="28"/>
          <w:szCs w:val="28"/>
        </w:rPr>
      </w:pPr>
    </w:p>
    <w:p w:rsidR="008C69AA" w:rsidRDefault="008C69AA" w:rsidP="001845CD">
      <w:pPr>
        <w:jc w:val="center"/>
        <w:rPr>
          <w:b/>
          <w:bCs/>
          <w:sz w:val="28"/>
          <w:szCs w:val="28"/>
        </w:rPr>
      </w:pPr>
      <w:r>
        <w:rPr>
          <w:b/>
          <w:bCs/>
          <w:sz w:val="28"/>
          <w:szCs w:val="28"/>
        </w:rPr>
        <w:t>НОРМАТИВНЫЕ ЗАТРАТЫ</w:t>
      </w:r>
    </w:p>
    <w:p w:rsidR="008C69AA" w:rsidRDefault="008C69AA" w:rsidP="001845CD">
      <w:pPr>
        <w:tabs>
          <w:tab w:val="left" w:pos="180"/>
          <w:tab w:val="left" w:pos="9356"/>
        </w:tabs>
        <w:jc w:val="center"/>
        <w:rPr>
          <w:b/>
          <w:bCs/>
          <w:sz w:val="28"/>
          <w:szCs w:val="28"/>
        </w:rPr>
      </w:pPr>
      <w:r w:rsidRPr="00FB6322">
        <w:rPr>
          <w:b/>
          <w:bCs/>
          <w:sz w:val="28"/>
          <w:szCs w:val="28"/>
        </w:rPr>
        <w:t>на обеспе</w:t>
      </w:r>
      <w:r>
        <w:rPr>
          <w:b/>
          <w:bCs/>
          <w:sz w:val="28"/>
          <w:szCs w:val="28"/>
        </w:rPr>
        <w:t xml:space="preserve">чение функций Тамбовского районного Совета </w:t>
      </w:r>
    </w:p>
    <w:p w:rsidR="008C69AA" w:rsidRPr="00FB6322" w:rsidRDefault="008C69AA" w:rsidP="001845CD">
      <w:pPr>
        <w:tabs>
          <w:tab w:val="left" w:pos="180"/>
          <w:tab w:val="left" w:pos="9356"/>
        </w:tabs>
        <w:jc w:val="center"/>
        <w:rPr>
          <w:b/>
          <w:bCs/>
          <w:sz w:val="28"/>
          <w:szCs w:val="28"/>
        </w:rPr>
      </w:pPr>
      <w:r>
        <w:rPr>
          <w:b/>
          <w:bCs/>
          <w:sz w:val="28"/>
          <w:szCs w:val="28"/>
        </w:rPr>
        <w:t xml:space="preserve">народных депутатов </w:t>
      </w:r>
    </w:p>
    <w:p w:rsidR="008C69AA" w:rsidRPr="0015063A" w:rsidRDefault="008C69AA" w:rsidP="001845CD">
      <w:pPr>
        <w:widowControl w:val="0"/>
        <w:autoSpaceDE w:val="0"/>
        <w:autoSpaceDN w:val="0"/>
        <w:adjustRightInd w:val="0"/>
        <w:jc w:val="center"/>
        <w:rPr>
          <w:sz w:val="28"/>
          <w:szCs w:val="28"/>
        </w:rPr>
      </w:pPr>
    </w:p>
    <w:p w:rsidR="008C69AA" w:rsidRDefault="008C69AA" w:rsidP="001845CD">
      <w:pPr>
        <w:widowControl w:val="0"/>
        <w:autoSpaceDE w:val="0"/>
        <w:autoSpaceDN w:val="0"/>
        <w:adjustRightInd w:val="0"/>
        <w:jc w:val="center"/>
        <w:rPr>
          <w:b/>
          <w:bCs/>
          <w:sz w:val="28"/>
          <w:szCs w:val="28"/>
        </w:rPr>
      </w:pPr>
    </w:p>
    <w:p w:rsidR="008C69AA" w:rsidRPr="0015063A" w:rsidRDefault="008C69AA" w:rsidP="001845CD">
      <w:pPr>
        <w:widowControl w:val="0"/>
        <w:autoSpaceDE w:val="0"/>
        <w:autoSpaceDN w:val="0"/>
        <w:adjustRightInd w:val="0"/>
        <w:jc w:val="center"/>
        <w:rPr>
          <w:b/>
          <w:bCs/>
          <w:sz w:val="28"/>
          <w:szCs w:val="28"/>
        </w:rPr>
      </w:pPr>
      <w:r w:rsidRPr="0015063A">
        <w:rPr>
          <w:b/>
          <w:bCs/>
          <w:sz w:val="28"/>
          <w:szCs w:val="28"/>
        </w:rPr>
        <w:t xml:space="preserve"> Общие положения</w:t>
      </w:r>
    </w:p>
    <w:p w:rsidR="008C69AA" w:rsidRDefault="008C69AA" w:rsidP="001845CD">
      <w:pPr>
        <w:widowControl w:val="0"/>
        <w:tabs>
          <w:tab w:val="left" w:pos="-142"/>
        </w:tabs>
        <w:autoSpaceDE w:val="0"/>
        <w:autoSpaceDN w:val="0"/>
        <w:adjustRightInd w:val="0"/>
        <w:ind w:left="851"/>
        <w:jc w:val="both"/>
        <w:rPr>
          <w:sz w:val="27"/>
          <w:szCs w:val="27"/>
        </w:rPr>
      </w:pPr>
    </w:p>
    <w:p w:rsidR="008C69AA" w:rsidRPr="001A0DB2" w:rsidRDefault="008C69AA" w:rsidP="001845CD">
      <w:pPr>
        <w:widowControl w:val="0"/>
        <w:tabs>
          <w:tab w:val="left" w:pos="-142"/>
        </w:tabs>
        <w:autoSpaceDE w:val="0"/>
        <w:autoSpaceDN w:val="0"/>
        <w:adjustRightInd w:val="0"/>
        <w:ind w:firstLine="709"/>
        <w:jc w:val="both"/>
        <w:rPr>
          <w:sz w:val="28"/>
          <w:szCs w:val="28"/>
        </w:rPr>
      </w:pPr>
      <w:r>
        <w:rPr>
          <w:sz w:val="28"/>
          <w:szCs w:val="28"/>
        </w:rPr>
        <w:t>1.1. </w:t>
      </w:r>
      <w:proofErr w:type="gramStart"/>
      <w:r w:rsidRPr="001A0DB2">
        <w:rPr>
          <w:sz w:val="28"/>
          <w:szCs w:val="28"/>
        </w:rPr>
        <w:t xml:space="preserve">Настоящее приложение регулирует порядок определения нормативных затрат на обеспечение функций </w:t>
      </w:r>
      <w:r>
        <w:rPr>
          <w:sz w:val="28"/>
          <w:szCs w:val="28"/>
        </w:rPr>
        <w:t>Тамбовского районного Совета народных депутатов</w:t>
      </w:r>
      <w:r w:rsidRPr="001A0DB2">
        <w:rPr>
          <w:b/>
          <w:bCs/>
          <w:sz w:val="28"/>
          <w:szCs w:val="28"/>
        </w:rPr>
        <w:t xml:space="preserve"> </w:t>
      </w:r>
      <w:r w:rsidRPr="001A0DB2">
        <w:rPr>
          <w:sz w:val="28"/>
          <w:szCs w:val="28"/>
        </w:rPr>
        <w:t xml:space="preserve">в части закупок товаров, работ и услуг, порядок расчета которых определен </w:t>
      </w:r>
      <w:r>
        <w:rPr>
          <w:color w:val="000000"/>
          <w:sz w:val="28"/>
          <w:szCs w:val="28"/>
        </w:rPr>
        <w:t>правилами</w:t>
      </w:r>
      <w:r w:rsidRPr="001A0DB2">
        <w:rPr>
          <w:color w:val="000000"/>
          <w:sz w:val="28"/>
          <w:szCs w:val="28"/>
        </w:rPr>
        <w:t xml:space="preserve"> </w:t>
      </w:r>
      <w:r>
        <w:rPr>
          <w:sz w:val="28"/>
          <w:szCs w:val="28"/>
          <w:lang w:eastAsia="en-US"/>
        </w:rPr>
        <w:t>определения нормативных затрат на обеспечение функций органов местного самоуправления (структурных подразделений), в том числе подведомственных им казенных учреждений</w:t>
      </w:r>
      <w:r w:rsidRPr="000F2CE6">
        <w:rPr>
          <w:sz w:val="28"/>
          <w:szCs w:val="28"/>
          <w:lang w:eastAsia="en-US"/>
        </w:rPr>
        <w:t>,</w:t>
      </w:r>
      <w:r w:rsidRPr="001A0DB2">
        <w:rPr>
          <w:color w:val="000000"/>
          <w:sz w:val="28"/>
          <w:szCs w:val="28"/>
        </w:rPr>
        <w:t xml:space="preserve"> утв</w:t>
      </w:r>
      <w:r>
        <w:rPr>
          <w:color w:val="000000"/>
          <w:sz w:val="28"/>
          <w:szCs w:val="28"/>
        </w:rPr>
        <w:t xml:space="preserve">ержденных </w:t>
      </w:r>
      <w:r w:rsidRPr="001A0DB2">
        <w:rPr>
          <w:color w:val="000000"/>
          <w:sz w:val="28"/>
          <w:szCs w:val="28"/>
        </w:rPr>
        <w:t>постановлением главы района от 28.12.2015 №</w:t>
      </w:r>
      <w:r>
        <w:rPr>
          <w:color w:val="000000"/>
          <w:sz w:val="28"/>
          <w:szCs w:val="28"/>
        </w:rPr>
        <w:t xml:space="preserve"> </w:t>
      </w:r>
      <w:r w:rsidRPr="001A0DB2">
        <w:rPr>
          <w:color w:val="000000"/>
          <w:sz w:val="28"/>
          <w:szCs w:val="28"/>
        </w:rPr>
        <w:t>975</w:t>
      </w:r>
      <w:r w:rsidRPr="001A0DB2">
        <w:rPr>
          <w:sz w:val="28"/>
          <w:szCs w:val="28"/>
        </w:rPr>
        <w:t>, а также устанавливает порядок определения нормативных затрат на</w:t>
      </w:r>
      <w:proofErr w:type="gramEnd"/>
      <w:r w:rsidRPr="001A0DB2">
        <w:rPr>
          <w:sz w:val="28"/>
          <w:szCs w:val="28"/>
        </w:rPr>
        <w:t xml:space="preserve"> обеспечение функций </w:t>
      </w:r>
      <w:r>
        <w:rPr>
          <w:sz w:val="28"/>
          <w:szCs w:val="28"/>
        </w:rPr>
        <w:t>Тамбовского районного Совета народных депутатов, для которых п</w:t>
      </w:r>
      <w:r w:rsidRPr="001A0DB2">
        <w:rPr>
          <w:sz w:val="28"/>
          <w:szCs w:val="28"/>
        </w:rPr>
        <w:t>равилами не определен порядок расчета.</w:t>
      </w:r>
    </w:p>
    <w:p w:rsidR="008C69AA" w:rsidRPr="0015063A" w:rsidRDefault="008C69AA" w:rsidP="001845CD">
      <w:pPr>
        <w:widowControl w:val="0"/>
        <w:autoSpaceDE w:val="0"/>
        <w:autoSpaceDN w:val="0"/>
        <w:adjustRightInd w:val="0"/>
        <w:ind w:firstLine="851"/>
        <w:jc w:val="both"/>
        <w:rPr>
          <w:sz w:val="28"/>
          <w:szCs w:val="28"/>
        </w:rPr>
      </w:pPr>
      <w:r>
        <w:rPr>
          <w:sz w:val="28"/>
          <w:szCs w:val="28"/>
        </w:rPr>
        <w:t>1.</w:t>
      </w:r>
      <w:r w:rsidRPr="0015063A">
        <w:rPr>
          <w:sz w:val="28"/>
          <w:szCs w:val="28"/>
        </w:rPr>
        <w:t xml:space="preserve">2. Нормативные затраты применяются </w:t>
      </w:r>
      <w:r>
        <w:rPr>
          <w:sz w:val="28"/>
          <w:szCs w:val="28"/>
        </w:rPr>
        <w:t xml:space="preserve">при формировании бюджетной сметы Тамбовского районного Совета народных депутатов, а также </w:t>
      </w:r>
      <w:r w:rsidRPr="0015063A">
        <w:rPr>
          <w:sz w:val="28"/>
          <w:szCs w:val="28"/>
        </w:rPr>
        <w:t>для обоснования объекта и (или) объектов закупки</w:t>
      </w:r>
      <w:r>
        <w:rPr>
          <w:sz w:val="28"/>
          <w:szCs w:val="28"/>
        </w:rPr>
        <w:t>, включенных в план закупок</w:t>
      </w:r>
      <w:r w:rsidRPr="0015063A">
        <w:rPr>
          <w:sz w:val="28"/>
          <w:szCs w:val="28"/>
        </w:rPr>
        <w:t xml:space="preserve"> </w:t>
      </w:r>
      <w:r>
        <w:rPr>
          <w:sz w:val="28"/>
          <w:szCs w:val="28"/>
        </w:rPr>
        <w:t>Тамбовского районного Совета народных депутатов.</w:t>
      </w:r>
    </w:p>
    <w:p w:rsidR="008C69AA" w:rsidRPr="0015063A" w:rsidRDefault="008C69AA" w:rsidP="001845CD">
      <w:pPr>
        <w:widowControl w:val="0"/>
        <w:autoSpaceDE w:val="0"/>
        <w:autoSpaceDN w:val="0"/>
        <w:adjustRightInd w:val="0"/>
        <w:ind w:firstLine="851"/>
        <w:jc w:val="both"/>
        <w:rPr>
          <w:sz w:val="28"/>
          <w:szCs w:val="28"/>
        </w:rPr>
      </w:pPr>
      <w:r>
        <w:rPr>
          <w:sz w:val="28"/>
          <w:szCs w:val="28"/>
        </w:rPr>
        <w:t>1.</w:t>
      </w:r>
      <w:r w:rsidRPr="0015063A">
        <w:rPr>
          <w:sz w:val="28"/>
          <w:szCs w:val="28"/>
        </w:rPr>
        <w:t xml:space="preserve">3. </w:t>
      </w:r>
      <w:r>
        <w:rPr>
          <w:sz w:val="28"/>
          <w:szCs w:val="28"/>
        </w:rPr>
        <w:t>При определении нормативных затрат (в случае, если максимальная цена не установлена приложением) применяется цена товара, работы, услуги, которая определяется в соответствии со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8C69AA" w:rsidRPr="0015063A" w:rsidRDefault="008C69AA" w:rsidP="001845CD">
      <w:pPr>
        <w:widowControl w:val="0"/>
        <w:autoSpaceDE w:val="0"/>
        <w:autoSpaceDN w:val="0"/>
        <w:adjustRightInd w:val="0"/>
        <w:ind w:firstLine="851"/>
        <w:jc w:val="both"/>
        <w:rPr>
          <w:sz w:val="28"/>
          <w:szCs w:val="28"/>
        </w:rPr>
      </w:pPr>
      <w:r>
        <w:rPr>
          <w:sz w:val="28"/>
          <w:szCs w:val="28"/>
        </w:rPr>
        <w:t>1.</w:t>
      </w:r>
      <w:r w:rsidRPr="0015063A">
        <w:rPr>
          <w:sz w:val="28"/>
          <w:szCs w:val="28"/>
        </w:rPr>
        <w:t xml:space="preserve">4. </w:t>
      </w:r>
      <w:r>
        <w:rPr>
          <w:sz w:val="28"/>
          <w:szCs w:val="28"/>
        </w:rPr>
        <w:t xml:space="preserve">Общий объем затрат, связанный с закупкой товаров, работ, услуг, рассчитанный на основе нормативных затрат, не может превышать объема лимитов бюджетных обязательств, доведенных Тамбовскому районному Совету народных депутатов, как получателю бюджетных средств на закупку товаров, работ, услуг в рамках исполнения районного бюджета. </w:t>
      </w:r>
    </w:p>
    <w:p w:rsidR="008C69AA" w:rsidRDefault="008C69AA" w:rsidP="001845CD">
      <w:pPr>
        <w:widowControl w:val="0"/>
        <w:autoSpaceDE w:val="0"/>
        <w:autoSpaceDN w:val="0"/>
        <w:adjustRightInd w:val="0"/>
        <w:ind w:firstLine="851"/>
        <w:jc w:val="both"/>
        <w:rPr>
          <w:sz w:val="28"/>
          <w:szCs w:val="28"/>
        </w:rPr>
      </w:pPr>
      <w:bookmarkStart w:id="0" w:name="Par50"/>
      <w:bookmarkEnd w:id="0"/>
      <w:r>
        <w:rPr>
          <w:sz w:val="28"/>
          <w:szCs w:val="28"/>
        </w:rPr>
        <w:t>1.</w:t>
      </w:r>
      <w:r w:rsidRPr="0015063A">
        <w:rPr>
          <w:sz w:val="28"/>
          <w:szCs w:val="28"/>
        </w:rPr>
        <w:t xml:space="preserve">5. </w:t>
      </w:r>
      <w:r>
        <w:rPr>
          <w:sz w:val="28"/>
          <w:szCs w:val="28"/>
        </w:rPr>
        <w:t>При определении нормативных затрат используется показатель расчетной численности основных работников.</w:t>
      </w:r>
    </w:p>
    <w:p w:rsidR="008C69AA" w:rsidRDefault="008C69AA" w:rsidP="001845CD">
      <w:pPr>
        <w:widowControl w:val="0"/>
        <w:autoSpaceDE w:val="0"/>
        <w:autoSpaceDN w:val="0"/>
        <w:adjustRightInd w:val="0"/>
        <w:ind w:firstLine="851"/>
        <w:jc w:val="both"/>
        <w:rPr>
          <w:sz w:val="28"/>
          <w:szCs w:val="28"/>
        </w:rPr>
      </w:pPr>
      <w:r>
        <w:rPr>
          <w:sz w:val="28"/>
          <w:szCs w:val="28"/>
        </w:rPr>
        <w:t>Показатель расчетной численности основных работников определяется по формуле:</w:t>
      </w:r>
    </w:p>
    <w:p w:rsidR="008C69AA" w:rsidRDefault="008C69AA" w:rsidP="001845CD">
      <w:pPr>
        <w:widowControl w:val="0"/>
        <w:autoSpaceDE w:val="0"/>
        <w:autoSpaceDN w:val="0"/>
        <w:adjustRightInd w:val="0"/>
        <w:ind w:firstLine="851"/>
        <w:jc w:val="center"/>
        <w:rPr>
          <w:sz w:val="28"/>
          <w:szCs w:val="28"/>
        </w:rPr>
      </w:pPr>
      <w:r>
        <w:rPr>
          <w:sz w:val="28"/>
          <w:szCs w:val="28"/>
        </w:rPr>
        <w:lastRenderedPageBreak/>
        <w:t>Чоп = (</w:t>
      </w:r>
      <w:proofErr w:type="spellStart"/>
      <w:r>
        <w:rPr>
          <w:sz w:val="28"/>
          <w:szCs w:val="28"/>
        </w:rPr>
        <w:t>Чс</w:t>
      </w:r>
      <w:proofErr w:type="spellEnd"/>
      <w:r>
        <w:rPr>
          <w:sz w:val="28"/>
          <w:szCs w:val="28"/>
        </w:rPr>
        <w:t xml:space="preserve"> + </w:t>
      </w:r>
      <w:proofErr w:type="spellStart"/>
      <w:r>
        <w:rPr>
          <w:sz w:val="28"/>
          <w:szCs w:val="28"/>
        </w:rPr>
        <w:t>Чр</w:t>
      </w:r>
      <w:proofErr w:type="spellEnd"/>
      <w:r>
        <w:rPr>
          <w:sz w:val="28"/>
          <w:szCs w:val="28"/>
        </w:rPr>
        <w:t xml:space="preserve">) </w:t>
      </w:r>
      <w:proofErr w:type="spellStart"/>
      <w:r>
        <w:rPr>
          <w:sz w:val="28"/>
          <w:szCs w:val="28"/>
        </w:rPr>
        <w:t>х</w:t>
      </w:r>
      <w:proofErr w:type="spellEnd"/>
      <w:r>
        <w:rPr>
          <w:sz w:val="28"/>
          <w:szCs w:val="28"/>
        </w:rPr>
        <w:t xml:space="preserve"> 1,1,  (1)</w:t>
      </w:r>
    </w:p>
    <w:p w:rsidR="008C69AA" w:rsidRDefault="008C69AA" w:rsidP="001845CD">
      <w:pPr>
        <w:widowControl w:val="0"/>
        <w:autoSpaceDE w:val="0"/>
        <w:autoSpaceDN w:val="0"/>
        <w:adjustRightInd w:val="0"/>
        <w:ind w:firstLine="851"/>
        <w:jc w:val="both"/>
        <w:rPr>
          <w:sz w:val="28"/>
          <w:szCs w:val="28"/>
        </w:rPr>
      </w:pPr>
      <w:r>
        <w:rPr>
          <w:sz w:val="28"/>
          <w:szCs w:val="28"/>
        </w:rPr>
        <w:t xml:space="preserve">где: </w:t>
      </w:r>
      <w:proofErr w:type="spellStart"/>
      <w:r>
        <w:rPr>
          <w:sz w:val="28"/>
          <w:szCs w:val="28"/>
        </w:rPr>
        <w:t>Чс</w:t>
      </w:r>
      <w:proofErr w:type="spellEnd"/>
      <w:r>
        <w:rPr>
          <w:sz w:val="28"/>
          <w:szCs w:val="28"/>
        </w:rPr>
        <w:t xml:space="preserve"> – фактическая численность служащих лиц, замещающих должности муниципальной службы;</w:t>
      </w:r>
    </w:p>
    <w:p w:rsidR="008C69AA" w:rsidRDefault="008C69AA" w:rsidP="001845CD">
      <w:pPr>
        <w:widowControl w:val="0"/>
        <w:autoSpaceDE w:val="0"/>
        <w:autoSpaceDN w:val="0"/>
        <w:adjustRightInd w:val="0"/>
        <w:ind w:firstLine="851"/>
        <w:jc w:val="both"/>
        <w:rPr>
          <w:sz w:val="28"/>
          <w:szCs w:val="28"/>
        </w:rPr>
      </w:pPr>
      <w:proofErr w:type="spellStart"/>
      <w:r>
        <w:rPr>
          <w:sz w:val="28"/>
          <w:szCs w:val="28"/>
        </w:rPr>
        <w:t>Чр</w:t>
      </w:r>
      <w:proofErr w:type="spellEnd"/>
      <w:r>
        <w:rPr>
          <w:sz w:val="28"/>
          <w:szCs w:val="28"/>
        </w:rPr>
        <w:t xml:space="preserve"> – фактическая численность работников, замещающих должности, не отнесенные к должностям муниципальной службы;</w:t>
      </w:r>
    </w:p>
    <w:p w:rsidR="008C69AA" w:rsidRDefault="008C69AA" w:rsidP="001845CD">
      <w:pPr>
        <w:widowControl w:val="0"/>
        <w:autoSpaceDE w:val="0"/>
        <w:autoSpaceDN w:val="0"/>
        <w:adjustRightInd w:val="0"/>
        <w:ind w:firstLine="851"/>
        <w:jc w:val="both"/>
        <w:rPr>
          <w:sz w:val="28"/>
          <w:szCs w:val="28"/>
        </w:rPr>
      </w:pPr>
      <w:r>
        <w:rPr>
          <w:sz w:val="28"/>
          <w:szCs w:val="28"/>
        </w:rPr>
        <w:t>1,1 – коэффициент, который может быть использован на случай замещения вакантных должностей.</w:t>
      </w:r>
    </w:p>
    <w:p w:rsidR="008C69AA" w:rsidRPr="0015063A" w:rsidRDefault="008C69AA" w:rsidP="001845CD">
      <w:pPr>
        <w:widowControl w:val="0"/>
        <w:autoSpaceDE w:val="0"/>
        <w:autoSpaceDN w:val="0"/>
        <w:adjustRightInd w:val="0"/>
        <w:ind w:firstLine="851"/>
        <w:jc w:val="both"/>
        <w:rPr>
          <w:sz w:val="28"/>
          <w:szCs w:val="28"/>
        </w:rPr>
      </w:pPr>
      <w:r>
        <w:rPr>
          <w:sz w:val="28"/>
          <w:szCs w:val="28"/>
        </w:rPr>
        <w:t xml:space="preserve">В случае если полученное значение расчетной численности превышает значение предельной численности, при определении нормативных затрат используется значение предельной численности. </w:t>
      </w:r>
    </w:p>
    <w:p w:rsidR="008C69AA" w:rsidRPr="0015063A" w:rsidRDefault="008C69AA" w:rsidP="001845CD">
      <w:pPr>
        <w:widowControl w:val="0"/>
        <w:autoSpaceDE w:val="0"/>
        <w:autoSpaceDN w:val="0"/>
        <w:adjustRightInd w:val="0"/>
        <w:ind w:firstLine="851"/>
        <w:jc w:val="both"/>
        <w:rPr>
          <w:sz w:val="28"/>
          <w:szCs w:val="28"/>
        </w:rPr>
      </w:pPr>
      <w:r>
        <w:rPr>
          <w:sz w:val="28"/>
          <w:szCs w:val="28"/>
        </w:rPr>
        <w:t>1.</w:t>
      </w:r>
      <w:r w:rsidRPr="0015063A">
        <w:rPr>
          <w:sz w:val="28"/>
          <w:szCs w:val="28"/>
        </w:rPr>
        <w:t xml:space="preserve">6. Количество планируемых к приобретению товаров (основных средств и материальных запасов) определяется с учетом фактического наличия количества товаров, учитываемых на балансе </w:t>
      </w:r>
      <w:r>
        <w:rPr>
          <w:sz w:val="28"/>
          <w:szCs w:val="28"/>
        </w:rPr>
        <w:t>Тамбовского районного Совета народных депутатов</w:t>
      </w:r>
      <w:r w:rsidRPr="0015063A">
        <w:rPr>
          <w:sz w:val="28"/>
          <w:szCs w:val="28"/>
        </w:rPr>
        <w:t>.</w:t>
      </w:r>
    </w:p>
    <w:p w:rsidR="008C69AA" w:rsidRPr="00A822D3" w:rsidRDefault="008C69AA" w:rsidP="00A822D3">
      <w:pPr>
        <w:widowControl w:val="0"/>
        <w:autoSpaceDE w:val="0"/>
        <w:autoSpaceDN w:val="0"/>
        <w:adjustRightInd w:val="0"/>
        <w:ind w:firstLine="708"/>
        <w:jc w:val="both"/>
        <w:rPr>
          <w:sz w:val="28"/>
          <w:szCs w:val="28"/>
        </w:rPr>
      </w:pPr>
      <w:r w:rsidRPr="001601B7">
        <w:rPr>
          <w:sz w:val="27"/>
          <w:szCs w:val="27"/>
        </w:rPr>
        <w:t xml:space="preserve">1.7. </w:t>
      </w:r>
      <w:proofErr w:type="gramStart"/>
      <w:r w:rsidRPr="001A0DB2">
        <w:rPr>
          <w:sz w:val="28"/>
          <w:szCs w:val="28"/>
        </w:rPr>
        <w:t>Периодичность приобретения товаров, относящихся к основным средствам, определяется исходя из установленных в соответствии с требованиями законодательства Российской Федерации о бухгалтерском учете сроков их полезного использования или исходя из предполагаемого срока их фактического использования.</w:t>
      </w:r>
      <w:proofErr w:type="gramEnd"/>
      <w:r w:rsidRPr="001A0DB2">
        <w:rPr>
          <w:sz w:val="28"/>
          <w:szCs w:val="28"/>
        </w:rPr>
        <w:t xml:space="preserve"> При этом предполагаемый срок фактического использования не может быть меньше срока полезного использования, определяемого в соответствии с требованиями законодательства Российской Федерации о бухгалтерском учете.</w:t>
      </w:r>
    </w:p>
    <w:p w:rsidR="008C69AA" w:rsidRDefault="008C69AA" w:rsidP="001845CD">
      <w:pPr>
        <w:widowControl w:val="0"/>
        <w:autoSpaceDE w:val="0"/>
        <w:autoSpaceDN w:val="0"/>
        <w:adjustRightInd w:val="0"/>
        <w:jc w:val="center"/>
        <w:outlineLvl w:val="2"/>
        <w:rPr>
          <w:b/>
          <w:bCs/>
          <w:sz w:val="28"/>
          <w:szCs w:val="28"/>
          <w:lang w:eastAsia="en-US"/>
        </w:rPr>
      </w:pPr>
    </w:p>
    <w:p w:rsidR="008C69AA" w:rsidRPr="00A25F07" w:rsidRDefault="008C69AA" w:rsidP="001845CD">
      <w:pPr>
        <w:widowControl w:val="0"/>
        <w:autoSpaceDE w:val="0"/>
        <w:autoSpaceDN w:val="0"/>
        <w:adjustRightInd w:val="0"/>
        <w:jc w:val="center"/>
        <w:outlineLvl w:val="2"/>
        <w:rPr>
          <w:b/>
          <w:bCs/>
          <w:sz w:val="28"/>
          <w:szCs w:val="28"/>
          <w:lang w:eastAsia="en-US"/>
        </w:rPr>
      </w:pPr>
      <w:r w:rsidRPr="00A25F07">
        <w:rPr>
          <w:b/>
          <w:bCs/>
          <w:sz w:val="28"/>
          <w:szCs w:val="28"/>
          <w:lang w:eastAsia="en-US"/>
        </w:rPr>
        <w:t>I. Затраты на информационно-коммуникационные технологии</w:t>
      </w:r>
    </w:p>
    <w:p w:rsidR="008C69AA" w:rsidRDefault="008C69AA" w:rsidP="00891B50">
      <w:pPr>
        <w:widowControl w:val="0"/>
        <w:autoSpaceDE w:val="0"/>
        <w:autoSpaceDN w:val="0"/>
        <w:adjustRightInd w:val="0"/>
        <w:outlineLvl w:val="3"/>
        <w:rPr>
          <w:sz w:val="27"/>
          <w:szCs w:val="27"/>
          <w:vertAlign w:val="superscript"/>
          <w:lang w:eastAsia="en-US"/>
        </w:rPr>
      </w:pPr>
    </w:p>
    <w:p w:rsidR="008C69AA" w:rsidRDefault="008C69AA" w:rsidP="00220504">
      <w:pPr>
        <w:widowControl w:val="0"/>
        <w:autoSpaceDE w:val="0"/>
        <w:autoSpaceDN w:val="0"/>
        <w:adjustRightInd w:val="0"/>
        <w:jc w:val="center"/>
        <w:outlineLvl w:val="3"/>
        <w:rPr>
          <w:sz w:val="28"/>
          <w:szCs w:val="28"/>
          <w:lang w:eastAsia="en-US"/>
        </w:rPr>
      </w:pPr>
      <w:r w:rsidRPr="00074207">
        <w:rPr>
          <w:sz w:val="28"/>
          <w:szCs w:val="28"/>
          <w:highlight w:val="lightGray"/>
          <w:lang w:eastAsia="en-US"/>
        </w:rPr>
        <w:t>Затраты на услуги связи</w:t>
      </w:r>
    </w:p>
    <w:p w:rsidR="008C69AA" w:rsidRDefault="008C69AA" w:rsidP="00723C3B">
      <w:pPr>
        <w:widowControl w:val="0"/>
        <w:autoSpaceDE w:val="0"/>
        <w:autoSpaceDN w:val="0"/>
        <w:adjustRightInd w:val="0"/>
        <w:jc w:val="both"/>
        <w:outlineLvl w:val="3"/>
        <w:rPr>
          <w:sz w:val="28"/>
          <w:szCs w:val="28"/>
          <w:lang w:eastAsia="en-US"/>
        </w:rPr>
      </w:pPr>
    </w:p>
    <w:p w:rsidR="008C69AA" w:rsidRPr="006720E7" w:rsidRDefault="008C69AA" w:rsidP="00D5209D">
      <w:pPr>
        <w:widowControl w:val="0"/>
        <w:autoSpaceDE w:val="0"/>
        <w:autoSpaceDN w:val="0"/>
        <w:adjustRightInd w:val="0"/>
        <w:jc w:val="center"/>
        <w:outlineLvl w:val="3"/>
        <w:rPr>
          <w:b/>
          <w:bCs/>
          <w:sz w:val="27"/>
          <w:szCs w:val="27"/>
          <w:lang w:eastAsia="en-US"/>
        </w:rPr>
      </w:pPr>
      <w:r>
        <w:rPr>
          <w:b/>
          <w:bCs/>
          <w:sz w:val="27"/>
          <w:szCs w:val="27"/>
          <w:lang w:eastAsia="en-US"/>
        </w:rPr>
        <w:t>1.</w:t>
      </w:r>
      <w:r w:rsidRPr="006720E7">
        <w:rPr>
          <w:b/>
          <w:bCs/>
          <w:sz w:val="27"/>
          <w:szCs w:val="27"/>
          <w:lang w:eastAsia="en-US"/>
        </w:rPr>
        <w:t xml:space="preserve"> Затраты на абонентскую плату</w:t>
      </w:r>
    </w:p>
    <w:p w:rsidR="008C69AA" w:rsidRDefault="008C69AA" w:rsidP="001845CD">
      <w:pPr>
        <w:widowControl w:val="0"/>
        <w:autoSpaceDE w:val="0"/>
        <w:autoSpaceDN w:val="0"/>
        <w:adjustRightInd w:val="0"/>
        <w:jc w:val="both"/>
        <w:rPr>
          <w:sz w:val="27"/>
          <w:szCs w:val="27"/>
          <w:lang w:eastAsia="en-US"/>
        </w:rPr>
      </w:pPr>
    </w:p>
    <w:p w:rsidR="008C69AA" w:rsidRPr="00E12104" w:rsidRDefault="008C69AA" w:rsidP="00891B50">
      <w:pPr>
        <w:widowControl w:val="0"/>
        <w:autoSpaceDE w:val="0"/>
        <w:autoSpaceDN w:val="0"/>
        <w:adjustRightInd w:val="0"/>
        <w:ind w:firstLine="709"/>
        <w:jc w:val="center"/>
        <w:rPr>
          <w:b/>
          <w:bCs/>
          <w:sz w:val="26"/>
          <w:szCs w:val="26"/>
        </w:rPr>
      </w:pPr>
      <w:r w:rsidRPr="00E12104">
        <w:rPr>
          <w:b/>
          <w:bCs/>
          <w:sz w:val="26"/>
          <w:szCs w:val="26"/>
        </w:rPr>
        <w:t>Норматив</w:t>
      </w:r>
      <w:r>
        <w:rPr>
          <w:b/>
          <w:bCs/>
          <w:sz w:val="26"/>
          <w:szCs w:val="26"/>
        </w:rPr>
        <w:t xml:space="preserve">ные затраты </w:t>
      </w:r>
      <w:r w:rsidRPr="00E12104">
        <w:rPr>
          <w:b/>
          <w:bCs/>
          <w:sz w:val="26"/>
          <w:szCs w:val="26"/>
        </w:rPr>
        <w:t xml:space="preserve">на абонентскую плату </w:t>
      </w:r>
    </w:p>
    <w:p w:rsidR="008C69AA" w:rsidRPr="003C0714" w:rsidRDefault="008C69AA" w:rsidP="001845CD">
      <w:pPr>
        <w:widowControl w:val="0"/>
        <w:autoSpaceDE w:val="0"/>
        <w:autoSpaceDN w:val="0"/>
        <w:adjustRightInd w:val="0"/>
        <w:ind w:firstLine="709"/>
        <w:jc w:val="center"/>
        <w:rPr>
          <w:b/>
          <w:bCs/>
          <w:sz w:val="26"/>
          <w:szCs w:val="26"/>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4680"/>
        <w:gridCol w:w="1719"/>
      </w:tblGrid>
      <w:tr w:rsidR="008C69AA" w:rsidRPr="005769BF">
        <w:tc>
          <w:tcPr>
            <w:tcW w:w="3348" w:type="dxa"/>
          </w:tcPr>
          <w:p w:rsidR="008C69AA" w:rsidRPr="00E12104" w:rsidRDefault="008C69AA" w:rsidP="001A0DB2">
            <w:pPr>
              <w:widowControl w:val="0"/>
              <w:autoSpaceDE w:val="0"/>
              <w:autoSpaceDN w:val="0"/>
              <w:adjustRightInd w:val="0"/>
              <w:jc w:val="center"/>
              <w:rPr>
                <w:b/>
                <w:bCs/>
              </w:rPr>
            </w:pPr>
            <w:r w:rsidRPr="00E12104">
              <w:rPr>
                <w:b/>
                <w:bCs/>
              </w:rPr>
              <w:t>Количество абонентских номеров пользовательского (оконечного) оборудования, подключенного к сети местной телефонной связи, используемых для передачи голосовой информации</w:t>
            </w:r>
          </w:p>
        </w:tc>
        <w:tc>
          <w:tcPr>
            <w:tcW w:w="4680" w:type="dxa"/>
          </w:tcPr>
          <w:p w:rsidR="008C69AA" w:rsidRPr="00E12104" w:rsidRDefault="008C69AA" w:rsidP="001A0DB2">
            <w:pPr>
              <w:widowControl w:val="0"/>
              <w:autoSpaceDE w:val="0"/>
              <w:autoSpaceDN w:val="0"/>
              <w:adjustRightInd w:val="0"/>
              <w:jc w:val="center"/>
              <w:rPr>
                <w:b/>
                <w:bCs/>
              </w:rPr>
            </w:pPr>
            <w:r w:rsidRPr="00E12104">
              <w:rPr>
                <w:b/>
                <w:bCs/>
              </w:rPr>
              <w:t>Ежемесячная абонентская плата в расчете на 1 абонентский номер для передачи голосовой информации</w:t>
            </w:r>
          </w:p>
        </w:tc>
        <w:tc>
          <w:tcPr>
            <w:tcW w:w="1719" w:type="dxa"/>
          </w:tcPr>
          <w:p w:rsidR="008C69AA" w:rsidRPr="00E12104" w:rsidRDefault="008C69AA" w:rsidP="001A0DB2">
            <w:pPr>
              <w:widowControl w:val="0"/>
              <w:autoSpaceDE w:val="0"/>
              <w:autoSpaceDN w:val="0"/>
              <w:adjustRightInd w:val="0"/>
              <w:jc w:val="center"/>
              <w:rPr>
                <w:b/>
                <w:bCs/>
              </w:rPr>
            </w:pPr>
            <w:r w:rsidRPr="00E12104">
              <w:rPr>
                <w:b/>
                <w:bCs/>
              </w:rPr>
              <w:t>Расчетный период (месяцев)</w:t>
            </w:r>
          </w:p>
        </w:tc>
      </w:tr>
      <w:tr w:rsidR="008C69AA" w:rsidRPr="005769BF">
        <w:tc>
          <w:tcPr>
            <w:tcW w:w="3348" w:type="dxa"/>
            <w:vAlign w:val="center"/>
          </w:tcPr>
          <w:p w:rsidR="008C69AA" w:rsidRPr="00120737" w:rsidRDefault="008C69AA" w:rsidP="00891B50">
            <w:pPr>
              <w:widowControl w:val="0"/>
              <w:autoSpaceDE w:val="0"/>
              <w:autoSpaceDN w:val="0"/>
              <w:adjustRightInd w:val="0"/>
              <w:jc w:val="center"/>
            </w:pPr>
          </w:p>
          <w:p w:rsidR="008C69AA" w:rsidRPr="00120737" w:rsidRDefault="008C69AA" w:rsidP="00891B50">
            <w:pPr>
              <w:widowControl w:val="0"/>
              <w:autoSpaceDE w:val="0"/>
              <w:autoSpaceDN w:val="0"/>
              <w:adjustRightInd w:val="0"/>
              <w:jc w:val="center"/>
            </w:pPr>
            <w:r>
              <w:t>2</w:t>
            </w:r>
          </w:p>
        </w:tc>
        <w:tc>
          <w:tcPr>
            <w:tcW w:w="4680" w:type="dxa"/>
            <w:vAlign w:val="center"/>
          </w:tcPr>
          <w:p w:rsidR="008C69AA" w:rsidRPr="00120737" w:rsidRDefault="008C69AA" w:rsidP="00891B50">
            <w:pPr>
              <w:widowControl w:val="0"/>
              <w:autoSpaceDE w:val="0"/>
              <w:autoSpaceDN w:val="0"/>
              <w:adjustRightInd w:val="0"/>
              <w:jc w:val="center"/>
            </w:pPr>
            <w:r w:rsidRPr="00120737">
              <w:t>В соответствии с тарифами ПАО «</w:t>
            </w:r>
            <w:proofErr w:type="spellStart"/>
            <w:r w:rsidRPr="00120737">
              <w:t>Ростелеком</w:t>
            </w:r>
            <w:proofErr w:type="spellEnd"/>
            <w:r>
              <w:t>»</w:t>
            </w:r>
            <w:r w:rsidRPr="00120737">
              <w:t xml:space="preserve"> или иной телекоммуникационной компании в регионе за 1 абонентский номер без ограничения местной телефонной связи</w:t>
            </w:r>
          </w:p>
        </w:tc>
        <w:tc>
          <w:tcPr>
            <w:tcW w:w="1719" w:type="dxa"/>
            <w:vAlign w:val="center"/>
          </w:tcPr>
          <w:p w:rsidR="008C69AA" w:rsidRPr="00120737" w:rsidRDefault="008C69AA" w:rsidP="00891B50">
            <w:pPr>
              <w:widowControl w:val="0"/>
              <w:autoSpaceDE w:val="0"/>
              <w:autoSpaceDN w:val="0"/>
              <w:adjustRightInd w:val="0"/>
              <w:jc w:val="center"/>
            </w:pPr>
            <w:r w:rsidRPr="00120737">
              <w:t>12</w:t>
            </w:r>
          </w:p>
        </w:tc>
      </w:tr>
    </w:tbl>
    <w:p w:rsidR="008C69AA" w:rsidRDefault="008C69AA" w:rsidP="00723C3B">
      <w:pPr>
        <w:widowControl w:val="0"/>
        <w:autoSpaceDE w:val="0"/>
        <w:autoSpaceDN w:val="0"/>
        <w:adjustRightInd w:val="0"/>
        <w:jc w:val="both"/>
        <w:rPr>
          <w:sz w:val="27"/>
          <w:szCs w:val="27"/>
          <w:lang w:eastAsia="en-US"/>
        </w:rPr>
      </w:pPr>
    </w:p>
    <w:p w:rsidR="008C69AA" w:rsidRPr="009E4E3F" w:rsidRDefault="008C69AA" w:rsidP="00D5209D">
      <w:pPr>
        <w:widowControl w:val="0"/>
        <w:autoSpaceDE w:val="0"/>
        <w:autoSpaceDN w:val="0"/>
        <w:adjustRightInd w:val="0"/>
        <w:jc w:val="center"/>
        <w:rPr>
          <w:b/>
          <w:bCs/>
          <w:sz w:val="27"/>
          <w:szCs w:val="27"/>
          <w:lang w:eastAsia="en-US"/>
        </w:rPr>
      </w:pPr>
      <w:r w:rsidRPr="009E4E3F">
        <w:rPr>
          <w:b/>
          <w:bCs/>
          <w:sz w:val="27"/>
          <w:szCs w:val="27"/>
          <w:lang w:eastAsia="en-US"/>
        </w:rPr>
        <w:lastRenderedPageBreak/>
        <w:t xml:space="preserve">2. Затраты на повременную </w:t>
      </w:r>
      <w:r>
        <w:rPr>
          <w:b/>
          <w:bCs/>
          <w:sz w:val="27"/>
          <w:szCs w:val="27"/>
          <w:lang w:eastAsia="en-US"/>
        </w:rPr>
        <w:t xml:space="preserve">оплату местных, междугородних и </w:t>
      </w:r>
      <w:r w:rsidRPr="009E4E3F">
        <w:rPr>
          <w:b/>
          <w:bCs/>
          <w:sz w:val="27"/>
          <w:szCs w:val="27"/>
          <w:lang w:eastAsia="en-US"/>
        </w:rPr>
        <w:t>международных телефонных соединений</w:t>
      </w:r>
    </w:p>
    <w:p w:rsidR="008C69AA" w:rsidRDefault="008C69AA" w:rsidP="001845CD">
      <w:pPr>
        <w:widowControl w:val="0"/>
        <w:autoSpaceDE w:val="0"/>
        <w:autoSpaceDN w:val="0"/>
        <w:adjustRightInd w:val="0"/>
        <w:ind w:firstLine="540"/>
        <w:jc w:val="both"/>
        <w:rPr>
          <w:sz w:val="27"/>
          <w:szCs w:val="27"/>
          <w:lang w:eastAsia="en-US"/>
        </w:rPr>
      </w:pPr>
    </w:p>
    <w:p w:rsidR="008C69AA" w:rsidRPr="00CB2D26" w:rsidRDefault="008C69AA" w:rsidP="001845CD">
      <w:pPr>
        <w:widowControl w:val="0"/>
        <w:autoSpaceDE w:val="0"/>
        <w:autoSpaceDN w:val="0"/>
        <w:adjustRightInd w:val="0"/>
        <w:ind w:firstLine="709"/>
        <w:jc w:val="center"/>
        <w:rPr>
          <w:b/>
          <w:bCs/>
          <w:sz w:val="26"/>
          <w:szCs w:val="26"/>
        </w:rPr>
      </w:pPr>
      <w:r>
        <w:rPr>
          <w:b/>
          <w:bCs/>
          <w:sz w:val="26"/>
          <w:szCs w:val="26"/>
        </w:rPr>
        <w:t>Нормативные</w:t>
      </w:r>
      <w:r w:rsidRPr="00CB2D26">
        <w:rPr>
          <w:b/>
          <w:bCs/>
          <w:sz w:val="26"/>
          <w:szCs w:val="26"/>
        </w:rPr>
        <w:t xml:space="preserve"> затрат</w:t>
      </w:r>
      <w:r>
        <w:rPr>
          <w:b/>
          <w:bCs/>
          <w:sz w:val="26"/>
          <w:szCs w:val="26"/>
        </w:rPr>
        <w:t>ы</w:t>
      </w:r>
      <w:r w:rsidRPr="00CB2D26">
        <w:rPr>
          <w:b/>
          <w:bCs/>
          <w:sz w:val="26"/>
          <w:szCs w:val="26"/>
        </w:rPr>
        <w:t xml:space="preserve"> на  повременную оплату местных, междугородних и международных телефонных соединений</w:t>
      </w:r>
    </w:p>
    <w:p w:rsidR="008C69AA" w:rsidRPr="008471F7" w:rsidRDefault="008C69AA" w:rsidP="001845CD">
      <w:pPr>
        <w:widowControl w:val="0"/>
        <w:autoSpaceDE w:val="0"/>
        <w:autoSpaceDN w:val="0"/>
        <w:adjustRightInd w:val="0"/>
        <w:ind w:firstLine="709"/>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1"/>
        <w:gridCol w:w="2383"/>
        <w:gridCol w:w="2677"/>
        <w:gridCol w:w="2472"/>
      </w:tblGrid>
      <w:tr w:rsidR="008C69AA" w:rsidRPr="00320573">
        <w:tc>
          <w:tcPr>
            <w:tcW w:w="2296" w:type="dxa"/>
          </w:tcPr>
          <w:p w:rsidR="008C69AA" w:rsidRPr="00E12104" w:rsidRDefault="008C69AA" w:rsidP="001A0DB2">
            <w:pPr>
              <w:widowControl w:val="0"/>
              <w:autoSpaceDE w:val="0"/>
              <w:autoSpaceDN w:val="0"/>
              <w:adjustRightInd w:val="0"/>
              <w:jc w:val="center"/>
              <w:rPr>
                <w:b/>
                <w:bCs/>
              </w:rPr>
            </w:pPr>
            <w:r w:rsidRPr="00E12104">
              <w:rPr>
                <w:b/>
                <w:bCs/>
              </w:rPr>
              <w:t>Продолжительность местных, междугородних и международных телефонных соединений в месяц в расчете на 1 абонентский номер для передачи голосовой информации, мин</w:t>
            </w:r>
          </w:p>
        </w:tc>
        <w:tc>
          <w:tcPr>
            <w:tcW w:w="2383" w:type="dxa"/>
          </w:tcPr>
          <w:p w:rsidR="008C69AA" w:rsidRPr="00E12104" w:rsidRDefault="008C69AA" w:rsidP="001A0DB2">
            <w:pPr>
              <w:widowControl w:val="0"/>
              <w:autoSpaceDE w:val="0"/>
              <w:autoSpaceDN w:val="0"/>
              <w:adjustRightInd w:val="0"/>
              <w:jc w:val="center"/>
              <w:rPr>
                <w:b/>
                <w:bCs/>
              </w:rPr>
            </w:pPr>
            <w:r w:rsidRPr="00E12104">
              <w:rPr>
                <w:b/>
                <w:bCs/>
              </w:rPr>
              <w:t>Количество абонентских номеров пользовательского (оконечного) оборудования, подключенного к сети местной телефонной связи, используемых для передачи голосовой информации</w:t>
            </w:r>
          </w:p>
        </w:tc>
        <w:tc>
          <w:tcPr>
            <w:tcW w:w="2677" w:type="dxa"/>
          </w:tcPr>
          <w:p w:rsidR="008C69AA" w:rsidRPr="00E12104" w:rsidRDefault="008C69AA" w:rsidP="001A0DB2">
            <w:pPr>
              <w:widowControl w:val="0"/>
              <w:autoSpaceDE w:val="0"/>
              <w:autoSpaceDN w:val="0"/>
              <w:adjustRightInd w:val="0"/>
              <w:jc w:val="center"/>
              <w:rPr>
                <w:b/>
                <w:bCs/>
              </w:rPr>
            </w:pPr>
            <w:r w:rsidRPr="00E12104">
              <w:rPr>
                <w:b/>
                <w:bCs/>
              </w:rPr>
              <w:t>Ежемесячная абонентская плата в расчете на 1 абонентский номер для передачи голосовой информации</w:t>
            </w:r>
          </w:p>
        </w:tc>
        <w:tc>
          <w:tcPr>
            <w:tcW w:w="2472" w:type="dxa"/>
          </w:tcPr>
          <w:p w:rsidR="008C69AA" w:rsidRPr="00E12104" w:rsidRDefault="008C69AA" w:rsidP="001A0DB2">
            <w:pPr>
              <w:widowControl w:val="0"/>
              <w:autoSpaceDE w:val="0"/>
              <w:autoSpaceDN w:val="0"/>
              <w:adjustRightInd w:val="0"/>
              <w:jc w:val="center"/>
              <w:rPr>
                <w:b/>
                <w:bCs/>
              </w:rPr>
            </w:pPr>
            <w:r w:rsidRPr="00E12104">
              <w:rPr>
                <w:b/>
                <w:bCs/>
              </w:rPr>
              <w:t>Расчетный период (месяцев)</w:t>
            </w:r>
          </w:p>
        </w:tc>
      </w:tr>
      <w:tr w:rsidR="008C69AA" w:rsidRPr="00320573">
        <w:tc>
          <w:tcPr>
            <w:tcW w:w="2296" w:type="dxa"/>
            <w:vAlign w:val="center"/>
          </w:tcPr>
          <w:p w:rsidR="008C69AA" w:rsidRPr="00635FD1" w:rsidRDefault="008C69AA" w:rsidP="00891B50">
            <w:pPr>
              <w:widowControl w:val="0"/>
              <w:autoSpaceDE w:val="0"/>
              <w:autoSpaceDN w:val="0"/>
              <w:adjustRightInd w:val="0"/>
              <w:jc w:val="center"/>
            </w:pPr>
            <w:r w:rsidRPr="00635FD1">
              <w:t>360,00</w:t>
            </w:r>
          </w:p>
        </w:tc>
        <w:tc>
          <w:tcPr>
            <w:tcW w:w="2383" w:type="dxa"/>
            <w:vAlign w:val="center"/>
          </w:tcPr>
          <w:p w:rsidR="008C69AA" w:rsidRPr="00635FD1" w:rsidRDefault="008C69AA" w:rsidP="00891B50">
            <w:pPr>
              <w:widowControl w:val="0"/>
              <w:autoSpaceDE w:val="0"/>
              <w:autoSpaceDN w:val="0"/>
              <w:adjustRightInd w:val="0"/>
              <w:jc w:val="center"/>
            </w:pPr>
            <w:r>
              <w:t>2</w:t>
            </w:r>
          </w:p>
        </w:tc>
        <w:tc>
          <w:tcPr>
            <w:tcW w:w="2677" w:type="dxa"/>
            <w:vAlign w:val="center"/>
          </w:tcPr>
          <w:p w:rsidR="008C69AA" w:rsidRPr="00635FD1" w:rsidRDefault="008C69AA" w:rsidP="00891B50">
            <w:pPr>
              <w:widowControl w:val="0"/>
              <w:autoSpaceDE w:val="0"/>
              <w:autoSpaceDN w:val="0"/>
              <w:adjustRightInd w:val="0"/>
              <w:jc w:val="center"/>
            </w:pPr>
            <w:r w:rsidRPr="00635FD1">
              <w:t>В соответствии с тарифами ПАО «</w:t>
            </w:r>
            <w:proofErr w:type="spellStart"/>
            <w:r w:rsidRPr="00635FD1">
              <w:t>Ростелеком</w:t>
            </w:r>
            <w:proofErr w:type="spellEnd"/>
            <w:r w:rsidRPr="00635FD1">
              <w:t>» или иной телекоммуникационной компании в регионе за 1 абонентский номер без ограничения междугородней телефонной связи</w:t>
            </w:r>
          </w:p>
        </w:tc>
        <w:tc>
          <w:tcPr>
            <w:tcW w:w="2472" w:type="dxa"/>
            <w:vAlign w:val="center"/>
          </w:tcPr>
          <w:p w:rsidR="008C69AA" w:rsidRPr="00635FD1" w:rsidRDefault="008C69AA" w:rsidP="00891B50">
            <w:pPr>
              <w:widowControl w:val="0"/>
              <w:autoSpaceDE w:val="0"/>
              <w:autoSpaceDN w:val="0"/>
              <w:adjustRightInd w:val="0"/>
              <w:jc w:val="center"/>
            </w:pPr>
            <w:r w:rsidRPr="00635FD1">
              <w:t>12</w:t>
            </w:r>
          </w:p>
        </w:tc>
      </w:tr>
    </w:tbl>
    <w:p w:rsidR="008C69AA" w:rsidRDefault="008C69AA" w:rsidP="00723C3B">
      <w:pPr>
        <w:pStyle w:val="ConsPlusNormal"/>
        <w:ind w:firstLine="0"/>
        <w:jc w:val="both"/>
        <w:rPr>
          <w:rFonts w:ascii="Times New Roman" w:hAnsi="Times New Roman" w:cs="Times New Roman"/>
          <w:sz w:val="27"/>
          <w:szCs w:val="27"/>
          <w:lang w:eastAsia="en-US"/>
        </w:rPr>
      </w:pPr>
    </w:p>
    <w:p w:rsidR="008C69AA" w:rsidRPr="003E2CE2" w:rsidRDefault="008C69AA" w:rsidP="00D5209D">
      <w:pPr>
        <w:pStyle w:val="ConsPlusNormal"/>
        <w:ind w:firstLine="0"/>
        <w:jc w:val="center"/>
        <w:rPr>
          <w:rFonts w:ascii="Times New Roman" w:hAnsi="Times New Roman" w:cs="Times New Roman"/>
          <w:b/>
          <w:bCs/>
          <w:sz w:val="27"/>
          <w:szCs w:val="27"/>
        </w:rPr>
      </w:pPr>
      <w:r>
        <w:rPr>
          <w:rFonts w:ascii="Times New Roman" w:hAnsi="Times New Roman" w:cs="Times New Roman"/>
          <w:b/>
          <w:bCs/>
          <w:sz w:val="27"/>
          <w:szCs w:val="27"/>
        </w:rPr>
        <w:t>3.</w:t>
      </w:r>
      <w:r w:rsidRPr="003E2CE2">
        <w:rPr>
          <w:rFonts w:ascii="Times New Roman" w:hAnsi="Times New Roman" w:cs="Times New Roman"/>
          <w:b/>
          <w:bCs/>
          <w:sz w:val="27"/>
          <w:szCs w:val="27"/>
        </w:rPr>
        <w:t xml:space="preserve"> Затраты на оплату услуг подвижной связи</w:t>
      </w:r>
    </w:p>
    <w:p w:rsidR="008C69AA" w:rsidRDefault="008C69AA" w:rsidP="00891B50">
      <w:pPr>
        <w:widowControl w:val="0"/>
        <w:autoSpaceDE w:val="0"/>
        <w:autoSpaceDN w:val="0"/>
        <w:adjustRightInd w:val="0"/>
        <w:ind w:firstLine="540"/>
        <w:jc w:val="center"/>
        <w:rPr>
          <w:b/>
          <w:bCs/>
          <w:sz w:val="26"/>
          <w:szCs w:val="26"/>
          <w:lang w:eastAsia="en-US"/>
        </w:rPr>
      </w:pPr>
    </w:p>
    <w:p w:rsidR="008C69AA" w:rsidRDefault="008C69AA" w:rsidP="00891B50">
      <w:pPr>
        <w:widowControl w:val="0"/>
        <w:autoSpaceDE w:val="0"/>
        <w:autoSpaceDN w:val="0"/>
        <w:adjustRightInd w:val="0"/>
        <w:ind w:firstLine="540"/>
        <w:jc w:val="center"/>
        <w:rPr>
          <w:b/>
          <w:bCs/>
          <w:sz w:val="26"/>
          <w:szCs w:val="26"/>
          <w:lang w:eastAsia="en-US"/>
        </w:rPr>
      </w:pPr>
      <w:r>
        <w:rPr>
          <w:b/>
          <w:bCs/>
          <w:sz w:val="26"/>
          <w:szCs w:val="26"/>
        </w:rPr>
        <w:t>Нормативные</w:t>
      </w:r>
      <w:r w:rsidRPr="00CB2D26">
        <w:rPr>
          <w:b/>
          <w:bCs/>
          <w:sz w:val="26"/>
          <w:szCs w:val="26"/>
        </w:rPr>
        <w:t xml:space="preserve"> затрат</w:t>
      </w:r>
      <w:r>
        <w:rPr>
          <w:b/>
          <w:bCs/>
          <w:sz w:val="26"/>
          <w:szCs w:val="26"/>
        </w:rPr>
        <w:t>ы</w:t>
      </w:r>
      <w:r w:rsidRPr="00CB2D26">
        <w:rPr>
          <w:b/>
          <w:bCs/>
          <w:sz w:val="26"/>
          <w:szCs w:val="26"/>
        </w:rPr>
        <w:t xml:space="preserve"> </w:t>
      </w:r>
      <w:r w:rsidRPr="00A573EA">
        <w:rPr>
          <w:b/>
          <w:bCs/>
          <w:sz w:val="26"/>
          <w:szCs w:val="26"/>
          <w:lang w:eastAsia="en-US"/>
        </w:rPr>
        <w:t>на приобретение средств подвижной связи и услуг подвижной связи</w:t>
      </w:r>
    </w:p>
    <w:p w:rsidR="008C69AA" w:rsidRDefault="008C69AA" w:rsidP="00891B50">
      <w:pPr>
        <w:widowControl w:val="0"/>
        <w:autoSpaceDE w:val="0"/>
        <w:autoSpaceDN w:val="0"/>
        <w:adjustRightInd w:val="0"/>
        <w:ind w:firstLine="540"/>
        <w:jc w:val="center"/>
        <w:rPr>
          <w:b/>
          <w:bCs/>
          <w:sz w:val="26"/>
          <w:szCs w:val="26"/>
          <w:lang w:eastAsia="en-US"/>
        </w:rPr>
      </w:pPr>
    </w:p>
    <w:tbl>
      <w:tblPr>
        <w:tblW w:w="949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49"/>
        <w:gridCol w:w="2257"/>
        <w:gridCol w:w="2257"/>
        <w:gridCol w:w="1914"/>
        <w:gridCol w:w="1914"/>
      </w:tblGrid>
      <w:tr w:rsidR="008C69AA" w:rsidRPr="00A573EA">
        <w:trPr>
          <w:trHeight w:val="1578"/>
        </w:trPr>
        <w:tc>
          <w:tcPr>
            <w:tcW w:w="1149" w:type="dxa"/>
          </w:tcPr>
          <w:p w:rsidR="008C69AA" w:rsidRPr="001B3C84" w:rsidRDefault="008C69AA" w:rsidP="00723C3B">
            <w:pPr>
              <w:widowControl w:val="0"/>
              <w:autoSpaceDE w:val="0"/>
              <w:autoSpaceDN w:val="0"/>
              <w:adjustRightInd w:val="0"/>
              <w:jc w:val="center"/>
              <w:rPr>
                <w:b/>
                <w:bCs/>
                <w:lang w:eastAsia="en-US"/>
              </w:rPr>
            </w:pPr>
            <w:r w:rsidRPr="001B3C84">
              <w:rPr>
                <w:b/>
                <w:bCs/>
                <w:lang w:eastAsia="en-US"/>
              </w:rPr>
              <w:t>Вид связи</w:t>
            </w:r>
          </w:p>
        </w:tc>
        <w:tc>
          <w:tcPr>
            <w:tcW w:w="2257" w:type="dxa"/>
          </w:tcPr>
          <w:p w:rsidR="008C69AA" w:rsidRPr="001B3C84" w:rsidRDefault="008C69AA" w:rsidP="00723C3B">
            <w:pPr>
              <w:widowControl w:val="0"/>
              <w:autoSpaceDE w:val="0"/>
              <w:autoSpaceDN w:val="0"/>
              <w:adjustRightInd w:val="0"/>
              <w:jc w:val="center"/>
              <w:rPr>
                <w:b/>
                <w:bCs/>
                <w:lang w:eastAsia="en-US"/>
              </w:rPr>
            </w:pPr>
          </w:p>
        </w:tc>
        <w:tc>
          <w:tcPr>
            <w:tcW w:w="2257" w:type="dxa"/>
          </w:tcPr>
          <w:p w:rsidR="008C69AA" w:rsidRPr="001B3C84" w:rsidRDefault="008C69AA" w:rsidP="004F138B">
            <w:pPr>
              <w:widowControl w:val="0"/>
              <w:autoSpaceDE w:val="0"/>
              <w:autoSpaceDN w:val="0"/>
              <w:adjustRightInd w:val="0"/>
              <w:jc w:val="center"/>
              <w:rPr>
                <w:b/>
                <w:bCs/>
                <w:lang w:eastAsia="en-US"/>
              </w:rPr>
            </w:pPr>
            <w:r w:rsidRPr="001B3C84">
              <w:rPr>
                <w:b/>
                <w:bCs/>
                <w:lang w:eastAsia="en-US"/>
              </w:rPr>
              <w:t>Количество сре</w:t>
            </w:r>
            <w:proofErr w:type="gramStart"/>
            <w:r w:rsidRPr="001B3C84">
              <w:rPr>
                <w:b/>
                <w:bCs/>
                <w:lang w:eastAsia="en-US"/>
              </w:rPr>
              <w:t>дств св</w:t>
            </w:r>
            <w:proofErr w:type="gramEnd"/>
            <w:r w:rsidRPr="001B3C84">
              <w:rPr>
                <w:b/>
                <w:bCs/>
                <w:lang w:eastAsia="en-US"/>
              </w:rPr>
              <w:t>язи</w:t>
            </w:r>
          </w:p>
        </w:tc>
        <w:tc>
          <w:tcPr>
            <w:tcW w:w="1914" w:type="dxa"/>
          </w:tcPr>
          <w:p w:rsidR="008C69AA" w:rsidRPr="00891B50" w:rsidRDefault="008C69AA" w:rsidP="00723C3B">
            <w:pPr>
              <w:widowControl w:val="0"/>
              <w:autoSpaceDE w:val="0"/>
              <w:autoSpaceDN w:val="0"/>
              <w:adjustRightInd w:val="0"/>
              <w:jc w:val="center"/>
              <w:rPr>
                <w:b/>
                <w:bCs/>
                <w:lang w:eastAsia="en-US"/>
              </w:rPr>
            </w:pPr>
            <w:r w:rsidRPr="001B3C84">
              <w:rPr>
                <w:b/>
                <w:bCs/>
                <w:lang w:eastAsia="en-US"/>
              </w:rPr>
              <w:t>Цена приобретения сре</w:t>
            </w:r>
            <w:proofErr w:type="gramStart"/>
            <w:r w:rsidRPr="001B3C84">
              <w:rPr>
                <w:b/>
                <w:bCs/>
                <w:lang w:eastAsia="en-US"/>
              </w:rPr>
              <w:t>дств св</w:t>
            </w:r>
            <w:proofErr w:type="gramEnd"/>
            <w:r w:rsidRPr="001B3C84">
              <w:rPr>
                <w:b/>
                <w:bCs/>
                <w:lang w:eastAsia="en-US"/>
              </w:rPr>
              <w:t>язи</w:t>
            </w:r>
            <w:r>
              <w:rPr>
                <w:b/>
                <w:bCs/>
                <w:lang w:eastAsia="en-US"/>
              </w:rPr>
              <w:t xml:space="preserve"> </w:t>
            </w:r>
            <w:r>
              <w:rPr>
                <w:b/>
                <w:bCs/>
                <w:lang w:val="en-US" w:eastAsia="en-US"/>
              </w:rPr>
              <w:t>&lt;1&gt;</w:t>
            </w:r>
          </w:p>
        </w:tc>
        <w:tc>
          <w:tcPr>
            <w:tcW w:w="1914" w:type="dxa"/>
          </w:tcPr>
          <w:p w:rsidR="008C69AA" w:rsidRPr="00891B50" w:rsidRDefault="008C69AA" w:rsidP="00723C3B">
            <w:pPr>
              <w:widowControl w:val="0"/>
              <w:autoSpaceDE w:val="0"/>
              <w:autoSpaceDN w:val="0"/>
              <w:adjustRightInd w:val="0"/>
              <w:jc w:val="center"/>
              <w:rPr>
                <w:b/>
                <w:bCs/>
                <w:lang w:val="en-US" w:eastAsia="en-US"/>
              </w:rPr>
            </w:pPr>
            <w:r w:rsidRPr="001B3C84">
              <w:rPr>
                <w:b/>
                <w:bCs/>
                <w:lang w:eastAsia="en-US"/>
              </w:rPr>
              <w:t>Расходы на услуги связи</w:t>
            </w:r>
            <w:r>
              <w:rPr>
                <w:b/>
                <w:bCs/>
                <w:lang w:eastAsia="en-US"/>
              </w:rPr>
              <w:t xml:space="preserve"> </w:t>
            </w:r>
            <w:r>
              <w:rPr>
                <w:b/>
                <w:bCs/>
                <w:lang w:val="en-US" w:eastAsia="en-US"/>
              </w:rPr>
              <w:t>&lt;2&gt;</w:t>
            </w:r>
          </w:p>
        </w:tc>
      </w:tr>
      <w:tr w:rsidR="008C69AA" w:rsidRPr="00D61F48">
        <w:trPr>
          <w:trHeight w:val="4299"/>
        </w:trPr>
        <w:tc>
          <w:tcPr>
            <w:tcW w:w="1149" w:type="dxa"/>
          </w:tcPr>
          <w:p w:rsidR="008C69AA" w:rsidRPr="001B3C84" w:rsidRDefault="008C69AA" w:rsidP="00723C3B">
            <w:pPr>
              <w:widowControl w:val="0"/>
              <w:autoSpaceDE w:val="0"/>
              <w:autoSpaceDN w:val="0"/>
              <w:adjustRightInd w:val="0"/>
              <w:jc w:val="center"/>
              <w:rPr>
                <w:lang w:eastAsia="en-US"/>
              </w:rPr>
            </w:pPr>
            <w:r w:rsidRPr="001B3C84">
              <w:rPr>
                <w:lang w:eastAsia="en-US"/>
              </w:rPr>
              <w:lastRenderedPageBreak/>
              <w:t>Подвижная связь</w:t>
            </w:r>
          </w:p>
        </w:tc>
        <w:tc>
          <w:tcPr>
            <w:tcW w:w="2257" w:type="dxa"/>
          </w:tcPr>
          <w:p w:rsidR="008C69AA" w:rsidRPr="001B3C84" w:rsidRDefault="008C69AA" w:rsidP="00E75233">
            <w:pPr>
              <w:widowControl w:val="0"/>
              <w:autoSpaceDE w:val="0"/>
              <w:autoSpaceDN w:val="0"/>
              <w:adjustRightInd w:val="0"/>
              <w:jc w:val="center"/>
              <w:rPr>
                <w:lang w:eastAsia="en-US"/>
              </w:rPr>
            </w:pPr>
            <w:r>
              <w:rPr>
                <w:lang w:eastAsia="en-US"/>
              </w:rPr>
              <w:t>н</w:t>
            </w:r>
            <w:r w:rsidRPr="001B3C84">
              <w:rPr>
                <w:lang w:eastAsia="en-US"/>
              </w:rPr>
              <w:t xml:space="preserve">е более 1 единицы в расчете на муниципального служащего, замещающего должность, относящуюся к высшей </w:t>
            </w:r>
            <w:r w:rsidR="00E75233">
              <w:rPr>
                <w:lang w:eastAsia="en-US"/>
              </w:rPr>
              <w:t>категории</w:t>
            </w:r>
            <w:r w:rsidRPr="001B3C84">
              <w:rPr>
                <w:lang w:eastAsia="en-US"/>
              </w:rPr>
              <w:t xml:space="preserve"> до</w:t>
            </w:r>
            <w:r>
              <w:rPr>
                <w:lang w:eastAsia="en-US"/>
              </w:rPr>
              <w:t>лжностей категории «руководители</w:t>
            </w:r>
            <w:r w:rsidRPr="001B3C84">
              <w:rPr>
                <w:lang w:eastAsia="en-US"/>
              </w:rPr>
              <w:t>»</w:t>
            </w:r>
          </w:p>
        </w:tc>
        <w:tc>
          <w:tcPr>
            <w:tcW w:w="2257" w:type="dxa"/>
          </w:tcPr>
          <w:p w:rsidR="008C69AA" w:rsidRPr="001B3C84" w:rsidRDefault="008C69AA" w:rsidP="00E75233">
            <w:pPr>
              <w:widowControl w:val="0"/>
              <w:autoSpaceDE w:val="0"/>
              <w:autoSpaceDN w:val="0"/>
              <w:adjustRightInd w:val="0"/>
              <w:jc w:val="center"/>
              <w:rPr>
                <w:lang w:eastAsia="en-US"/>
              </w:rPr>
            </w:pPr>
            <w:r>
              <w:rPr>
                <w:lang w:eastAsia="en-US"/>
              </w:rPr>
              <w:t>н</w:t>
            </w:r>
            <w:r w:rsidRPr="001B3C84">
              <w:rPr>
                <w:lang w:eastAsia="en-US"/>
              </w:rPr>
              <w:t xml:space="preserve">е более 1 единицы в расчете на муниципального служащего, замещающего должность, относящуюся к высшей </w:t>
            </w:r>
            <w:r w:rsidR="00E75233">
              <w:rPr>
                <w:lang w:eastAsia="en-US"/>
              </w:rPr>
              <w:t xml:space="preserve">категории </w:t>
            </w:r>
            <w:r w:rsidRPr="001B3C84">
              <w:rPr>
                <w:lang w:eastAsia="en-US"/>
              </w:rPr>
              <w:t>до</w:t>
            </w:r>
            <w:r>
              <w:rPr>
                <w:lang w:eastAsia="en-US"/>
              </w:rPr>
              <w:t>лжностей категории «руководители</w:t>
            </w:r>
            <w:r w:rsidRPr="001B3C84">
              <w:rPr>
                <w:lang w:eastAsia="en-US"/>
              </w:rPr>
              <w:t>»</w:t>
            </w:r>
          </w:p>
        </w:tc>
        <w:tc>
          <w:tcPr>
            <w:tcW w:w="1914" w:type="dxa"/>
          </w:tcPr>
          <w:p w:rsidR="008C69AA" w:rsidRPr="001B3C84" w:rsidRDefault="008C69AA" w:rsidP="00E75233">
            <w:pPr>
              <w:widowControl w:val="0"/>
              <w:autoSpaceDE w:val="0"/>
              <w:autoSpaceDN w:val="0"/>
              <w:adjustRightInd w:val="0"/>
              <w:jc w:val="center"/>
              <w:rPr>
                <w:lang w:eastAsia="en-US"/>
              </w:rPr>
            </w:pPr>
            <w:r>
              <w:rPr>
                <w:lang w:eastAsia="en-US"/>
              </w:rPr>
              <w:t>н</w:t>
            </w:r>
            <w:r w:rsidRPr="001B3C84">
              <w:rPr>
                <w:lang w:eastAsia="en-US"/>
              </w:rPr>
              <w:t xml:space="preserve">е более 15 тыс. рублей включительно за 1 единицу в расчете на муниципального служащего, замещающего должность, относящуюся к высшей </w:t>
            </w:r>
            <w:r w:rsidR="00E75233">
              <w:rPr>
                <w:lang w:eastAsia="en-US"/>
              </w:rPr>
              <w:t xml:space="preserve">категории </w:t>
            </w:r>
            <w:r w:rsidRPr="001B3C84">
              <w:rPr>
                <w:lang w:eastAsia="en-US"/>
              </w:rPr>
              <w:t xml:space="preserve"> должностей категории «руководител</w:t>
            </w:r>
            <w:r>
              <w:rPr>
                <w:lang w:eastAsia="en-US"/>
              </w:rPr>
              <w:t>и</w:t>
            </w:r>
            <w:r w:rsidRPr="001B3C84">
              <w:rPr>
                <w:lang w:eastAsia="en-US"/>
              </w:rPr>
              <w:t>»</w:t>
            </w:r>
          </w:p>
        </w:tc>
        <w:tc>
          <w:tcPr>
            <w:tcW w:w="1914" w:type="dxa"/>
          </w:tcPr>
          <w:p w:rsidR="008C69AA" w:rsidRPr="001B3C84" w:rsidRDefault="008C69AA" w:rsidP="00E75233">
            <w:pPr>
              <w:widowControl w:val="0"/>
              <w:autoSpaceDE w:val="0"/>
              <w:autoSpaceDN w:val="0"/>
              <w:adjustRightInd w:val="0"/>
              <w:jc w:val="center"/>
              <w:rPr>
                <w:lang w:eastAsia="en-US"/>
              </w:rPr>
            </w:pPr>
            <w:r>
              <w:rPr>
                <w:lang w:eastAsia="en-US"/>
              </w:rPr>
              <w:t xml:space="preserve">Ежемесячные  расходы не более 3 </w:t>
            </w:r>
            <w:r w:rsidRPr="001B3C84">
              <w:rPr>
                <w:lang w:eastAsia="en-US"/>
              </w:rPr>
              <w:t>тыс</w:t>
            </w:r>
            <w:proofErr w:type="gramStart"/>
            <w:r w:rsidRPr="001B3C84">
              <w:rPr>
                <w:lang w:eastAsia="en-US"/>
              </w:rPr>
              <w:t>.р</w:t>
            </w:r>
            <w:proofErr w:type="gramEnd"/>
            <w:r w:rsidRPr="001B3C84">
              <w:rPr>
                <w:lang w:eastAsia="en-US"/>
              </w:rPr>
              <w:t xml:space="preserve">ублей включительно в расчете на муниципального служащего, замещающего должность, относящуюся к высшей </w:t>
            </w:r>
            <w:r w:rsidR="00E75233">
              <w:rPr>
                <w:lang w:eastAsia="en-US"/>
              </w:rPr>
              <w:t xml:space="preserve">категории </w:t>
            </w:r>
            <w:r w:rsidRPr="001B3C84">
              <w:rPr>
                <w:lang w:eastAsia="en-US"/>
              </w:rPr>
              <w:t xml:space="preserve"> до</w:t>
            </w:r>
            <w:r>
              <w:rPr>
                <w:lang w:eastAsia="en-US"/>
              </w:rPr>
              <w:t>лжностей категории «руководители</w:t>
            </w:r>
            <w:r w:rsidRPr="001B3C84">
              <w:rPr>
                <w:lang w:eastAsia="en-US"/>
              </w:rPr>
              <w:t>»</w:t>
            </w:r>
          </w:p>
        </w:tc>
      </w:tr>
    </w:tbl>
    <w:p w:rsidR="008C69AA" w:rsidRDefault="008C69AA" w:rsidP="00891B50">
      <w:pPr>
        <w:widowControl w:val="0"/>
        <w:autoSpaceDE w:val="0"/>
        <w:autoSpaceDN w:val="0"/>
        <w:adjustRightInd w:val="0"/>
        <w:ind w:firstLine="540"/>
        <w:jc w:val="both"/>
        <w:rPr>
          <w:sz w:val="22"/>
          <w:szCs w:val="22"/>
          <w:lang w:eastAsia="en-US"/>
        </w:rPr>
      </w:pPr>
      <w:r w:rsidRPr="00666E53">
        <w:rPr>
          <w:sz w:val="22"/>
          <w:szCs w:val="22"/>
          <w:u w:val="single"/>
          <w:lang w:eastAsia="en-US"/>
        </w:rPr>
        <w:t>Примечание:</w:t>
      </w:r>
      <w:r w:rsidRPr="00666E53">
        <w:rPr>
          <w:sz w:val="22"/>
          <w:szCs w:val="22"/>
          <w:lang w:eastAsia="en-US"/>
        </w:rPr>
        <w:t xml:space="preserve"> </w:t>
      </w:r>
      <w:r w:rsidRPr="00891B50">
        <w:rPr>
          <w:sz w:val="22"/>
          <w:szCs w:val="22"/>
          <w:lang w:eastAsia="en-US"/>
        </w:rPr>
        <w:t xml:space="preserve">&lt;1&gt; </w:t>
      </w:r>
      <w:r>
        <w:rPr>
          <w:sz w:val="22"/>
          <w:szCs w:val="22"/>
          <w:lang w:eastAsia="en-US"/>
        </w:rPr>
        <w:t>Периодичность приобретения сре</w:t>
      </w:r>
      <w:proofErr w:type="gramStart"/>
      <w:r>
        <w:rPr>
          <w:sz w:val="22"/>
          <w:szCs w:val="22"/>
          <w:lang w:eastAsia="en-US"/>
        </w:rPr>
        <w:t>дств св</w:t>
      </w:r>
      <w:proofErr w:type="gramEnd"/>
      <w:r>
        <w:rPr>
          <w:sz w:val="22"/>
          <w:szCs w:val="22"/>
          <w:lang w:eastAsia="en-US"/>
        </w:rPr>
        <w:t>язи определяется максимальным сроком полезного использования  составляет 5 лет.</w:t>
      </w:r>
    </w:p>
    <w:p w:rsidR="008C69AA" w:rsidRPr="00666E53" w:rsidRDefault="008C69AA" w:rsidP="00891B50">
      <w:pPr>
        <w:widowControl w:val="0"/>
        <w:autoSpaceDE w:val="0"/>
        <w:autoSpaceDN w:val="0"/>
        <w:adjustRightInd w:val="0"/>
        <w:ind w:firstLine="540"/>
        <w:jc w:val="both"/>
        <w:rPr>
          <w:sz w:val="22"/>
          <w:szCs w:val="22"/>
          <w:lang w:eastAsia="en-US"/>
        </w:rPr>
      </w:pPr>
      <w:r w:rsidRPr="00891B50">
        <w:rPr>
          <w:sz w:val="22"/>
          <w:szCs w:val="22"/>
          <w:lang w:eastAsia="en-US"/>
        </w:rPr>
        <w:t>&lt;2&gt;</w:t>
      </w:r>
      <w:r>
        <w:rPr>
          <w:sz w:val="22"/>
          <w:szCs w:val="22"/>
          <w:lang w:eastAsia="en-US"/>
        </w:rPr>
        <w:t xml:space="preserve"> </w:t>
      </w:r>
      <w:r w:rsidRPr="00666E53">
        <w:rPr>
          <w:sz w:val="22"/>
          <w:szCs w:val="22"/>
          <w:lang w:eastAsia="en-US"/>
        </w:rPr>
        <w:t xml:space="preserve">Объем расходов, рассчитанный с применением нормативных затрат на приобретение сотовой связи, может быть  изменен по решению руководителя в пределах утвержденных на эти цели лимитов бюджетных обязательств по соответствующему коду бюджетной классификации </w:t>
      </w:r>
      <w:r>
        <w:rPr>
          <w:sz w:val="22"/>
          <w:szCs w:val="22"/>
          <w:lang w:eastAsia="en-US"/>
        </w:rPr>
        <w:t xml:space="preserve">расходов </w:t>
      </w:r>
      <w:r w:rsidRPr="00666E53">
        <w:rPr>
          <w:sz w:val="22"/>
          <w:szCs w:val="22"/>
          <w:lang w:eastAsia="en-US"/>
        </w:rPr>
        <w:t>бюджета.</w:t>
      </w:r>
    </w:p>
    <w:p w:rsidR="008C69AA" w:rsidRDefault="008C69AA" w:rsidP="00723C3B">
      <w:pPr>
        <w:widowControl w:val="0"/>
        <w:autoSpaceDE w:val="0"/>
        <w:autoSpaceDN w:val="0"/>
        <w:adjustRightInd w:val="0"/>
        <w:jc w:val="both"/>
        <w:rPr>
          <w:sz w:val="27"/>
          <w:szCs w:val="27"/>
          <w:lang w:eastAsia="en-US"/>
        </w:rPr>
      </w:pPr>
    </w:p>
    <w:p w:rsidR="008C69AA" w:rsidRDefault="008C69AA" w:rsidP="00D5209D">
      <w:pPr>
        <w:widowControl w:val="0"/>
        <w:autoSpaceDE w:val="0"/>
        <w:autoSpaceDN w:val="0"/>
        <w:adjustRightInd w:val="0"/>
        <w:jc w:val="center"/>
        <w:rPr>
          <w:sz w:val="27"/>
          <w:szCs w:val="27"/>
          <w:lang w:eastAsia="en-US"/>
        </w:rPr>
      </w:pPr>
      <w:r>
        <w:rPr>
          <w:b/>
          <w:bCs/>
          <w:sz w:val="27"/>
          <w:szCs w:val="27"/>
          <w:lang w:eastAsia="en-US"/>
        </w:rPr>
        <w:t>4</w:t>
      </w:r>
      <w:r w:rsidRPr="003F7B24">
        <w:rPr>
          <w:b/>
          <w:bCs/>
          <w:sz w:val="27"/>
          <w:szCs w:val="27"/>
          <w:lang w:eastAsia="en-US"/>
        </w:rPr>
        <w:t xml:space="preserve">. Затраты на сеть "Интернет" и услуги </w:t>
      </w:r>
      <w:proofErr w:type="spellStart"/>
      <w:r w:rsidRPr="003F7B24">
        <w:rPr>
          <w:b/>
          <w:bCs/>
          <w:sz w:val="27"/>
          <w:szCs w:val="27"/>
          <w:lang w:eastAsia="en-US"/>
        </w:rPr>
        <w:t>интернет-провайдеров</w:t>
      </w:r>
      <w:proofErr w:type="spellEnd"/>
    </w:p>
    <w:p w:rsidR="008C69AA" w:rsidRPr="00753B80" w:rsidRDefault="008C69AA" w:rsidP="001845CD">
      <w:pPr>
        <w:widowControl w:val="0"/>
        <w:autoSpaceDE w:val="0"/>
        <w:autoSpaceDN w:val="0"/>
        <w:adjustRightInd w:val="0"/>
        <w:jc w:val="both"/>
        <w:rPr>
          <w:sz w:val="27"/>
          <w:szCs w:val="27"/>
          <w:lang w:eastAsia="en-US"/>
        </w:rPr>
      </w:pPr>
    </w:p>
    <w:p w:rsidR="008C69AA" w:rsidRPr="00635FD1" w:rsidRDefault="008C69AA" w:rsidP="001845CD">
      <w:pPr>
        <w:ind w:left="720"/>
        <w:jc w:val="center"/>
        <w:rPr>
          <w:b/>
          <w:bCs/>
          <w:sz w:val="26"/>
          <w:szCs w:val="26"/>
        </w:rPr>
      </w:pPr>
      <w:r>
        <w:rPr>
          <w:b/>
          <w:bCs/>
          <w:sz w:val="26"/>
          <w:szCs w:val="26"/>
        </w:rPr>
        <w:t>Нормативные</w:t>
      </w:r>
      <w:r w:rsidRPr="00CB2D26">
        <w:rPr>
          <w:b/>
          <w:bCs/>
          <w:sz w:val="26"/>
          <w:szCs w:val="26"/>
        </w:rPr>
        <w:t xml:space="preserve"> затрат</w:t>
      </w:r>
      <w:r>
        <w:rPr>
          <w:b/>
          <w:bCs/>
          <w:sz w:val="26"/>
          <w:szCs w:val="26"/>
        </w:rPr>
        <w:t>ы</w:t>
      </w:r>
      <w:r w:rsidRPr="00CB2D26">
        <w:rPr>
          <w:b/>
          <w:bCs/>
          <w:sz w:val="26"/>
          <w:szCs w:val="26"/>
        </w:rPr>
        <w:t xml:space="preserve"> </w:t>
      </w:r>
      <w:r w:rsidRPr="00635FD1">
        <w:rPr>
          <w:b/>
          <w:bCs/>
          <w:sz w:val="26"/>
          <w:szCs w:val="26"/>
        </w:rPr>
        <w:t xml:space="preserve">на </w:t>
      </w:r>
      <w:r>
        <w:rPr>
          <w:b/>
          <w:bCs/>
          <w:sz w:val="26"/>
          <w:szCs w:val="26"/>
        </w:rPr>
        <w:t xml:space="preserve">приобретение </w:t>
      </w:r>
      <w:r w:rsidRPr="00635FD1">
        <w:rPr>
          <w:b/>
          <w:bCs/>
          <w:sz w:val="26"/>
          <w:szCs w:val="26"/>
        </w:rPr>
        <w:t>услуг информационно-телекоммуникационной сети «Интернет»</w:t>
      </w:r>
    </w:p>
    <w:p w:rsidR="008C69AA" w:rsidRPr="00465BBE" w:rsidRDefault="008C69AA" w:rsidP="001845CD">
      <w:pPr>
        <w:jc w:val="center"/>
        <w:rPr>
          <w:b/>
          <w:bCs/>
          <w:sz w:val="22"/>
          <w:szCs w:val="22"/>
          <w:highlight w:val="green"/>
        </w:rPr>
      </w:pP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875"/>
        <w:gridCol w:w="2340"/>
        <w:gridCol w:w="2285"/>
        <w:gridCol w:w="3227"/>
      </w:tblGrid>
      <w:tr w:rsidR="008C69AA" w:rsidRPr="00BC0EFA">
        <w:trPr>
          <w:trHeight w:val="837"/>
          <w:jc w:val="center"/>
        </w:trPr>
        <w:tc>
          <w:tcPr>
            <w:tcW w:w="1875" w:type="dxa"/>
          </w:tcPr>
          <w:p w:rsidR="008C69AA" w:rsidRPr="002F49C8" w:rsidRDefault="008C69AA" w:rsidP="002F49C8">
            <w:pPr>
              <w:pStyle w:val="ConsPlusNormal"/>
              <w:ind w:firstLine="0"/>
              <w:jc w:val="center"/>
              <w:rPr>
                <w:rFonts w:ascii="Times New Roman" w:hAnsi="Times New Roman" w:cs="Times New Roman"/>
                <w:b/>
                <w:bCs/>
                <w:sz w:val="24"/>
                <w:szCs w:val="24"/>
              </w:rPr>
            </w:pPr>
            <w:r w:rsidRPr="002F49C8">
              <w:rPr>
                <w:rFonts w:ascii="Times New Roman" w:hAnsi="Times New Roman" w:cs="Times New Roman"/>
                <w:b/>
                <w:bCs/>
                <w:sz w:val="24"/>
                <w:szCs w:val="24"/>
              </w:rPr>
              <w:t>Количество каналов передачи данных через сеть Интернет</w:t>
            </w:r>
          </w:p>
        </w:tc>
        <w:tc>
          <w:tcPr>
            <w:tcW w:w="2340" w:type="dxa"/>
          </w:tcPr>
          <w:p w:rsidR="008C69AA" w:rsidRPr="002F49C8" w:rsidRDefault="008C69AA" w:rsidP="002F49C8">
            <w:pPr>
              <w:pStyle w:val="ConsPlusNormal"/>
              <w:ind w:firstLine="0"/>
              <w:jc w:val="center"/>
              <w:rPr>
                <w:rFonts w:ascii="Times New Roman" w:hAnsi="Times New Roman" w:cs="Times New Roman"/>
                <w:b/>
                <w:bCs/>
                <w:sz w:val="24"/>
                <w:szCs w:val="24"/>
              </w:rPr>
            </w:pPr>
            <w:r w:rsidRPr="002F49C8">
              <w:rPr>
                <w:rFonts w:ascii="Times New Roman" w:hAnsi="Times New Roman" w:cs="Times New Roman"/>
                <w:b/>
                <w:bCs/>
                <w:sz w:val="24"/>
                <w:szCs w:val="24"/>
              </w:rPr>
              <w:t>Скорость передачи данных по каналу передачи данных в сети Интернет, Мбит/</w:t>
            </w:r>
            <w:proofErr w:type="gramStart"/>
            <w:r w:rsidRPr="002F49C8">
              <w:rPr>
                <w:rFonts w:ascii="Times New Roman" w:hAnsi="Times New Roman" w:cs="Times New Roman"/>
                <w:b/>
                <w:bCs/>
                <w:sz w:val="24"/>
                <w:szCs w:val="24"/>
              </w:rPr>
              <w:t>с</w:t>
            </w:r>
            <w:proofErr w:type="gramEnd"/>
          </w:p>
        </w:tc>
        <w:tc>
          <w:tcPr>
            <w:tcW w:w="2285" w:type="dxa"/>
          </w:tcPr>
          <w:p w:rsidR="008C69AA" w:rsidRPr="002F49C8" w:rsidRDefault="008C69AA" w:rsidP="002F49C8">
            <w:pPr>
              <w:pStyle w:val="ConsPlusNormal"/>
              <w:ind w:firstLine="0"/>
              <w:jc w:val="center"/>
              <w:rPr>
                <w:rFonts w:ascii="Times New Roman" w:hAnsi="Times New Roman" w:cs="Times New Roman"/>
                <w:b/>
                <w:bCs/>
                <w:sz w:val="24"/>
                <w:szCs w:val="24"/>
              </w:rPr>
            </w:pPr>
            <w:r w:rsidRPr="002F49C8">
              <w:rPr>
                <w:rFonts w:ascii="Times New Roman" w:hAnsi="Times New Roman" w:cs="Times New Roman"/>
                <w:b/>
                <w:bCs/>
                <w:sz w:val="24"/>
                <w:szCs w:val="24"/>
              </w:rPr>
              <w:t>Расчетный период (месяцев)</w:t>
            </w:r>
          </w:p>
        </w:tc>
        <w:tc>
          <w:tcPr>
            <w:tcW w:w="3227" w:type="dxa"/>
          </w:tcPr>
          <w:p w:rsidR="008C69AA" w:rsidRPr="002F49C8" w:rsidRDefault="008C69AA" w:rsidP="002F49C8">
            <w:pPr>
              <w:pStyle w:val="ConsPlusNormal"/>
              <w:ind w:firstLine="0"/>
              <w:jc w:val="center"/>
              <w:rPr>
                <w:rFonts w:ascii="Times New Roman" w:hAnsi="Times New Roman" w:cs="Times New Roman"/>
                <w:b/>
                <w:bCs/>
                <w:sz w:val="24"/>
                <w:szCs w:val="24"/>
              </w:rPr>
            </w:pPr>
            <w:r w:rsidRPr="002F49C8">
              <w:rPr>
                <w:rFonts w:ascii="Times New Roman" w:hAnsi="Times New Roman" w:cs="Times New Roman"/>
                <w:b/>
                <w:bCs/>
                <w:sz w:val="24"/>
                <w:szCs w:val="24"/>
              </w:rPr>
              <w:t>Ежемесячная абонентская плата в расчете на 1 абонентский номер для передачи голосовой информации</w:t>
            </w:r>
          </w:p>
        </w:tc>
      </w:tr>
      <w:tr w:rsidR="008C69AA" w:rsidRPr="00BC0EFA">
        <w:trPr>
          <w:trHeight w:val="612"/>
          <w:jc w:val="center"/>
        </w:trPr>
        <w:tc>
          <w:tcPr>
            <w:tcW w:w="1875" w:type="dxa"/>
            <w:vAlign w:val="center"/>
          </w:tcPr>
          <w:p w:rsidR="008C69AA" w:rsidRPr="00635FD1" w:rsidRDefault="008C69AA" w:rsidP="001A0DB2">
            <w:pPr>
              <w:pStyle w:val="ConsPlusNormal"/>
              <w:ind w:firstLine="0"/>
              <w:jc w:val="center"/>
              <w:rPr>
                <w:rFonts w:ascii="Times New Roman" w:hAnsi="Times New Roman" w:cs="Times New Roman"/>
                <w:sz w:val="24"/>
                <w:szCs w:val="24"/>
              </w:rPr>
            </w:pPr>
            <w:r w:rsidRPr="00635FD1">
              <w:rPr>
                <w:rFonts w:ascii="Times New Roman" w:hAnsi="Times New Roman" w:cs="Times New Roman"/>
                <w:sz w:val="24"/>
                <w:szCs w:val="24"/>
              </w:rPr>
              <w:t>1</w:t>
            </w:r>
          </w:p>
        </w:tc>
        <w:tc>
          <w:tcPr>
            <w:tcW w:w="2340" w:type="dxa"/>
            <w:vAlign w:val="center"/>
          </w:tcPr>
          <w:p w:rsidR="008C69AA" w:rsidRPr="00635FD1" w:rsidRDefault="008C69AA" w:rsidP="00A822D3">
            <w:pPr>
              <w:pStyle w:val="ConsPlusNormal"/>
              <w:ind w:firstLine="0"/>
              <w:jc w:val="center"/>
              <w:rPr>
                <w:rFonts w:ascii="Times New Roman" w:hAnsi="Times New Roman" w:cs="Times New Roman"/>
                <w:sz w:val="24"/>
                <w:szCs w:val="24"/>
              </w:rPr>
            </w:pPr>
            <w:proofErr w:type="spellStart"/>
            <w:r w:rsidRPr="00635FD1">
              <w:rPr>
                <w:rFonts w:ascii="Times New Roman" w:hAnsi="Times New Roman" w:cs="Times New Roman"/>
                <w:sz w:val="24"/>
                <w:szCs w:val="24"/>
              </w:rPr>
              <w:t>Безлимитный</w:t>
            </w:r>
            <w:proofErr w:type="spellEnd"/>
            <w:r w:rsidRPr="00635FD1">
              <w:rPr>
                <w:rFonts w:ascii="Times New Roman" w:hAnsi="Times New Roman" w:cs="Times New Roman"/>
                <w:sz w:val="24"/>
                <w:szCs w:val="24"/>
              </w:rPr>
              <w:t xml:space="preserve">, скорость </w:t>
            </w:r>
            <w:r>
              <w:rPr>
                <w:rFonts w:ascii="Times New Roman" w:hAnsi="Times New Roman" w:cs="Times New Roman"/>
                <w:sz w:val="24"/>
                <w:szCs w:val="24"/>
              </w:rPr>
              <w:t xml:space="preserve">не менее </w:t>
            </w:r>
            <w:r w:rsidRPr="00635FD1">
              <w:rPr>
                <w:rFonts w:ascii="Times New Roman" w:hAnsi="Times New Roman" w:cs="Times New Roman"/>
                <w:sz w:val="24"/>
                <w:szCs w:val="24"/>
              </w:rPr>
              <w:t>2 Мб/сек</w:t>
            </w:r>
          </w:p>
        </w:tc>
        <w:tc>
          <w:tcPr>
            <w:tcW w:w="2285" w:type="dxa"/>
          </w:tcPr>
          <w:p w:rsidR="008C69AA" w:rsidRDefault="008C69AA" w:rsidP="001A0DB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3227" w:type="dxa"/>
            <w:vAlign w:val="center"/>
          </w:tcPr>
          <w:p w:rsidR="008C69AA" w:rsidRPr="002F49C8" w:rsidRDefault="008C69AA" w:rsidP="001A0DB2">
            <w:pPr>
              <w:pStyle w:val="ConsPlusNormal"/>
              <w:ind w:firstLine="0"/>
              <w:jc w:val="center"/>
              <w:rPr>
                <w:rFonts w:ascii="Times New Roman" w:hAnsi="Times New Roman" w:cs="Times New Roman"/>
                <w:sz w:val="24"/>
                <w:szCs w:val="24"/>
              </w:rPr>
            </w:pPr>
            <w:r w:rsidRPr="002F49C8">
              <w:rPr>
                <w:rFonts w:ascii="Times New Roman" w:hAnsi="Times New Roman" w:cs="Times New Roman"/>
                <w:sz w:val="24"/>
                <w:szCs w:val="24"/>
              </w:rPr>
              <w:t>В соответствии с тарифами ПАО «</w:t>
            </w:r>
            <w:proofErr w:type="spellStart"/>
            <w:r w:rsidRPr="002F49C8">
              <w:rPr>
                <w:rFonts w:ascii="Times New Roman" w:hAnsi="Times New Roman" w:cs="Times New Roman"/>
                <w:sz w:val="24"/>
                <w:szCs w:val="24"/>
              </w:rPr>
              <w:t>Ростелеком</w:t>
            </w:r>
            <w:proofErr w:type="spellEnd"/>
            <w:r w:rsidRPr="002F49C8">
              <w:rPr>
                <w:rFonts w:ascii="Times New Roman" w:hAnsi="Times New Roman" w:cs="Times New Roman"/>
                <w:sz w:val="24"/>
                <w:szCs w:val="24"/>
              </w:rPr>
              <w:t>» или иной телекоммуникационной компании в регионе за 1 абонентский номер без ограничения междугородней телефонной связи</w:t>
            </w:r>
          </w:p>
        </w:tc>
      </w:tr>
    </w:tbl>
    <w:p w:rsidR="008C69AA" w:rsidRDefault="008C69AA" w:rsidP="00A822D3">
      <w:r w:rsidRPr="00A822D3">
        <w:t xml:space="preserve">Примечание: </w:t>
      </w:r>
      <w:proofErr w:type="gramStart"/>
      <w:r w:rsidRPr="00A822D3">
        <w:t>Скорость каналов доступа может отличаться от приведенной в зависимости от решаемых административных задач.</w:t>
      </w:r>
      <w:proofErr w:type="gramEnd"/>
      <w:r w:rsidRPr="00A822D3">
        <w:t xml:space="preserve"> При этом оплата услуг доступа к сети Интернет осуществляется в </w:t>
      </w:r>
      <w:proofErr w:type="gramStart"/>
      <w:r w:rsidRPr="00A822D3">
        <w:t>пределах</w:t>
      </w:r>
      <w:proofErr w:type="gramEnd"/>
      <w:r w:rsidRPr="00A822D3">
        <w:t xml:space="preserve"> утвержденных на эти цели лимитов бюджетных обязательств по соответствующему коду бюджетной классификации расходов бюджета.</w:t>
      </w:r>
    </w:p>
    <w:p w:rsidR="008C69AA" w:rsidRPr="00A822D3" w:rsidRDefault="008C69AA" w:rsidP="00A822D3"/>
    <w:p w:rsidR="008C69AA" w:rsidRPr="00074207" w:rsidRDefault="008C69AA" w:rsidP="001845CD">
      <w:pPr>
        <w:widowControl w:val="0"/>
        <w:autoSpaceDE w:val="0"/>
        <w:autoSpaceDN w:val="0"/>
        <w:adjustRightInd w:val="0"/>
        <w:jc w:val="center"/>
        <w:outlineLvl w:val="3"/>
        <w:rPr>
          <w:sz w:val="28"/>
          <w:szCs w:val="28"/>
          <w:lang w:eastAsia="en-US"/>
        </w:rPr>
      </w:pPr>
      <w:r w:rsidRPr="00074207">
        <w:rPr>
          <w:sz w:val="28"/>
          <w:szCs w:val="28"/>
          <w:highlight w:val="lightGray"/>
          <w:lang w:eastAsia="en-US"/>
        </w:rPr>
        <w:t>Затраты на содержание имущества</w:t>
      </w:r>
    </w:p>
    <w:p w:rsidR="008C69AA" w:rsidRDefault="008C69AA" w:rsidP="00723C3B">
      <w:pPr>
        <w:widowControl w:val="0"/>
        <w:autoSpaceDE w:val="0"/>
        <w:autoSpaceDN w:val="0"/>
        <w:adjustRightInd w:val="0"/>
        <w:jc w:val="both"/>
        <w:rPr>
          <w:b/>
          <w:bCs/>
          <w:sz w:val="27"/>
          <w:szCs w:val="27"/>
          <w:lang w:eastAsia="en-US"/>
        </w:rPr>
      </w:pPr>
    </w:p>
    <w:p w:rsidR="008C69AA" w:rsidRPr="00FF398C" w:rsidRDefault="008C69AA" w:rsidP="00D5209D">
      <w:pPr>
        <w:widowControl w:val="0"/>
        <w:autoSpaceDE w:val="0"/>
        <w:autoSpaceDN w:val="0"/>
        <w:adjustRightInd w:val="0"/>
        <w:jc w:val="center"/>
        <w:rPr>
          <w:b/>
          <w:bCs/>
          <w:sz w:val="27"/>
          <w:szCs w:val="27"/>
          <w:lang w:eastAsia="en-US"/>
        </w:rPr>
      </w:pPr>
      <w:r>
        <w:rPr>
          <w:b/>
          <w:bCs/>
          <w:sz w:val="27"/>
          <w:szCs w:val="27"/>
          <w:lang w:eastAsia="en-US"/>
        </w:rPr>
        <w:lastRenderedPageBreak/>
        <w:t xml:space="preserve">5. </w:t>
      </w:r>
      <w:r w:rsidRPr="00FF398C">
        <w:rPr>
          <w:b/>
          <w:bCs/>
          <w:sz w:val="27"/>
          <w:szCs w:val="27"/>
          <w:lang w:eastAsia="en-US"/>
        </w:rPr>
        <w:t xml:space="preserve">Затраты на техническое обслуживание и </w:t>
      </w:r>
      <w:proofErr w:type="spellStart"/>
      <w:r w:rsidRPr="00FF398C">
        <w:rPr>
          <w:b/>
          <w:bCs/>
          <w:sz w:val="27"/>
          <w:szCs w:val="27"/>
          <w:lang w:eastAsia="en-US"/>
        </w:rPr>
        <w:t>регламентно-профилактический</w:t>
      </w:r>
      <w:proofErr w:type="spellEnd"/>
      <w:r w:rsidRPr="00FF398C">
        <w:rPr>
          <w:b/>
          <w:bCs/>
          <w:sz w:val="27"/>
          <w:szCs w:val="27"/>
          <w:lang w:eastAsia="en-US"/>
        </w:rPr>
        <w:t xml:space="preserve"> ремонт вычислительной техники</w:t>
      </w:r>
    </w:p>
    <w:p w:rsidR="008C69AA" w:rsidRDefault="008C69AA" w:rsidP="00074207">
      <w:pPr>
        <w:widowControl w:val="0"/>
        <w:autoSpaceDE w:val="0"/>
        <w:autoSpaceDN w:val="0"/>
        <w:adjustRightInd w:val="0"/>
        <w:jc w:val="both"/>
        <w:rPr>
          <w:sz w:val="28"/>
          <w:szCs w:val="28"/>
          <w:lang w:eastAsia="en-US"/>
        </w:rPr>
      </w:pPr>
      <w:bookmarkStart w:id="1" w:name="Par177"/>
      <w:bookmarkEnd w:id="1"/>
    </w:p>
    <w:p w:rsidR="008C69AA" w:rsidRPr="00635FD1" w:rsidRDefault="008C69AA" w:rsidP="001845CD">
      <w:pPr>
        <w:widowControl w:val="0"/>
        <w:autoSpaceDE w:val="0"/>
        <w:autoSpaceDN w:val="0"/>
        <w:adjustRightInd w:val="0"/>
        <w:ind w:left="360"/>
        <w:jc w:val="center"/>
        <w:rPr>
          <w:b/>
          <w:bCs/>
          <w:sz w:val="26"/>
          <w:szCs w:val="26"/>
          <w:lang w:eastAsia="en-US"/>
        </w:rPr>
      </w:pPr>
      <w:r>
        <w:rPr>
          <w:b/>
          <w:bCs/>
          <w:sz w:val="26"/>
          <w:szCs w:val="26"/>
        </w:rPr>
        <w:t>Нормативные</w:t>
      </w:r>
      <w:r w:rsidRPr="00CB2D26">
        <w:rPr>
          <w:b/>
          <w:bCs/>
          <w:sz w:val="26"/>
          <w:szCs w:val="26"/>
        </w:rPr>
        <w:t xml:space="preserve"> затрат</w:t>
      </w:r>
      <w:r>
        <w:rPr>
          <w:b/>
          <w:bCs/>
          <w:sz w:val="26"/>
          <w:szCs w:val="26"/>
        </w:rPr>
        <w:t>ы</w:t>
      </w:r>
      <w:r w:rsidRPr="00635FD1">
        <w:rPr>
          <w:b/>
          <w:bCs/>
          <w:sz w:val="26"/>
          <w:szCs w:val="26"/>
          <w:lang w:eastAsia="en-US"/>
        </w:rPr>
        <w:t xml:space="preserve"> на техническое обслуживание и </w:t>
      </w:r>
      <w:proofErr w:type="spellStart"/>
      <w:r w:rsidRPr="00635FD1">
        <w:rPr>
          <w:b/>
          <w:bCs/>
          <w:sz w:val="26"/>
          <w:szCs w:val="26"/>
          <w:lang w:eastAsia="en-US"/>
        </w:rPr>
        <w:t>регламентно-профилактический</w:t>
      </w:r>
      <w:proofErr w:type="spellEnd"/>
      <w:r w:rsidRPr="00635FD1">
        <w:rPr>
          <w:b/>
          <w:bCs/>
          <w:sz w:val="26"/>
          <w:szCs w:val="26"/>
          <w:lang w:eastAsia="en-US"/>
        </w:rPr>
        <w:t xml:space="preserve"> ремонт вычислительной техники</w:t>
      </w:r>
    </w:p>
    <w:p w:rsidR="008C69AA" w:rsidRPr="00120737" w:rsidRDefault="008C69AA" w:rsidP="001845CD">
      <w:pPr>
        <w:widowControl w:val="0"/>
        <w:autoSpaceDE w:val="0"/>
        <w:autoSpaceDN w:val="0"/>
        <w:adjustRightInd w:val="0"/>
        <w:ind w:firstLine="540"/>
        <w:jc w:val="center"/>
        <w:rPr>
          <w:b/>
          <w:bCs/>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28"/>
        <w:gridCol w:w="4526"/>
      </w:tblGrid>
      <w:tr w:rsidR="008C69AA" w:rsidRPr="00C8440B">
        <w:tc>
          <w:tcPr>
            <w:tcW w:w="5328" w:type="dxa"/>
          </w:tcPr>
          <w:p w:rsidR="008C69AA" w:rsidRPr="00635FD1" w:rsidRDefault="008C69AA" w:rsidP="001A0DB2">
            <w:pPr>
              <w:widowControl w:val="0"/>
              <w:autoSpaceDE w:val="0"/>
              <w:autoSpaceDN w:val="0"/>
              <w:adjustRightInd w:val="0"/>
              <w:jc w:val="center"/>
              <w:rPr>
                <w:b/>
                <w:bCs/>
                <w:lang w:eastAsia="en-US"/>
              </w:rPr>
            </w:pPr>
            <w:r w:rsidRPr="00635FD1">
              <w:rPr>
                <w:b/>
                <w:bCs/>
                <w:lang w:eastAsia="en-US"/>
              </w:rPr>
              <w:t>Количество вычислительной техники</w:t>
            </w:r>
          </w:p>
        </w:tc>
        <w:tc>
          <w:tcPr>
            <w:tcW w:w="4526" w:type="dxa"/>
          </w:tcPr>
          <w:p w:rsidR="008C69AA" w:rsidRPr="00074207" w:rsidRDefault="008C69AA" w:rsidP="001A0DB2">
            <w:pPr>
              <w:widowControl w:val="0"/>
              <w:autoSpaceDE w:val="0"/>
              <w:autoSpaceDN w:val="0"/>
              <w:adjustRightInd w:val="0"/>
              <w:jc w:val="center"/>
              <w:rPr>
                <w:b/>
                <w:bCs/>
                <w:vertAlign w:val="subscript"/>
                <w:lang w:val="en-US" w:eastAsia="en-US"/>
              </w:rPr>
            </w:pPr>
            <w:r w:rsidRPr="00E12104">
              <w:rPr>
                <w:b/>
                <w:bCs/>
                <w:lang w:eastAsia="en-US"/>
              </w:rPr>
              <w:t>Предельная цена,</w:t>
            </w:r>
            <w:r>
              <w:rPr>
                <w:b/>
                <w:bCs/>
                <w:lang w:eastAsia="en-US"/>
              </w:rPr>
              <w:t xml:space="preserve"> руб.</w:t>
            </w:r>
          </w:p>
        </w:tc>
      </w:tr>
      <w:tr w:rsidR="008C69AA" w:rsidRPr="00C8440B">
        <w:tc>
          <w:tcPr>
            <w:tcW w:w="5328" w:type="dxa"/>
          </w:tcPr>
          <w:p w:rsidR="008C69AA" w:rsidRPr="00120737" w:rsidRDefault="008C69AA" w:rsidP="001A0DB2">
            <w:pPr>
              <w:widowControl w:val="0"/>
              <w:autoSpaceDE w:val="0"/>
              <w:autoSpaceDN w:val="0"/>
              <w:adjustRightInd w:val="0"/>
              <w:jc w:val="both"/>
              <w:rPr>
                <w:lang w:eastAsia="en-US"/>
              </w:rPr>
            </w:pPr>
            <w:r w:rsidRPr="00120737">
              <w:rPr>
                <w:lang w:eastAsia="en-US"/>
              </w:rPr>
              <w:t xml:space="preserve">Определяется исходя из фактического наличия техники, требующей </w:t>
            </w:r>
            <w:proofErr w:type="spellStart"/>
            <w:r w:rsidRPr="00120737">
              <w:rPr>
                <w:lang w:eastAsia="en-US"/>
              </w:rPr>
              <w:t>регламентно-профилактический</w:t>
            </w:r>
            <w:proofErr w:type="spellEnd"/>
            <w:r w:rsidRPr="00120737">
              <w:rPr>
                <w:lang w:eastAsia="en-US"/>
              </w:rPr>
              <w:t xml:space="preserve"> ремонт к концу текущего года</w:t>
            </w:r>
          </w:p>
        </w:tc>
        <w:tc>
          <w:tcPr>
            <w:tcW w:w="4526" w:type="dxa"/>
          </w:tcPr>
          <w:p w:rsidR="008C69AA" w:rsidRPr="00120737" w:rsidRDefault="008C69AA" w:rsidP="001A0DB2">
            <w:pPr>
              <w:widowControl w:val="0"/>
              <w:autoSpaceDE w:val="0"/>
              <w:autoSpaceDN w:val="0"/>
              <w:adjustRightInd w:val="0"/>
              <w:jc w:val="center"/>
              <w:rPr>
                <w:lang w:eastAsia="en-US"/>
              </w:rPr>
            </w:pPr>
            <w:r w:rsidRPr="00120737">
              <w:rPr>
                <w:lang w:eastAsia="en-US"/>
              </w:rPr>
              <w:t>Зависит от сложности неисправности</w:t>
            </w:r>
          </w:p>
        </w:tc>
      </w:tr>
    </w:tbl>
    <w:p w:rsidR="008C69AA" w:rsidRPr="00074207" w:rsidRDefault="008C69AA" w:rsidP="001845CD">
      <w:pPr>
        <w:widowControl w:val="0"/>
        <w:autoSpaceDE w:val="0"/>
        <w:autoSpaceDN w:val="0"/>
        <w:adjustRightInd w:val="0"/>
        <w:ind w:firstLine="540"/>
        <w:jc w:val="both"/>
        <w:rPr>
          <w:lang w:eastAsia="en-US"/>
        </w:rPr>
      </w:pPr>
      <w:r w:rsidRPr="008F670E">
        <w:rPr>
          <w:u w:val="single"/>
          <w:lang w:eastAsia="en-US"/>
        </w:rPr>
        <w:t>Примечание:</w:t>
      </w:r>
      <w:r w:rsidRPr="008F670E">
        <w:rPr>
          <w:lang w:eastAsia="en-US"/>
        </w:rPr>
        <w:t xml:space="preserve"> Техническое обслуживание и </w:t>
      </w:r>
      <w:proofErr w:type="spellStart"/>
      <w:r w:rsidRPr="008F670E">
        <w:rPr>
          <w:lang w:eastAsia="en-US"/>
        </w:rPr>
        <w:t>регламентно-профилактический</w:t>
      </w:r>
      <w:proofErr w:type="spellEnd"/>
      <w:r w:rsidRPr="008F670E">
        <w:rPr>
          <w:lang w:eastAsia="en-US"/>
        </w:rPr>
        <w:t xml:space="preserve"> ремонт проводятся по мере необходимости</w:t>
      </w:r>
      <w:r>
        <w:rPr>
          <w:lang w:eastAsia="en-US"/>
        </w:rPr>
        <w:t>.</w:t>
      </w:r>
    </w:p>
    <w:p w:rsidR="008C69AA" w:rsidRDefault="008C69AA" w:rsidP="00D5209D">
      <w:pPr>
        <w:widowControl w:val="0"/>
        <w:autoSpaceDE w:val="0"/>
        <w:autoSpaceDN w:val="0"/>
        <w:adjustRightInd w:val="0"/>
        <w:ind w:firstLine="540"/>
        <w:jc w:val="both"/>
        <w:rPr>
          <w:sz w:val="22"/>
          <w:szCs w:val="22"/>
          <w:lang w:eastAsia="en-US"/>
        </w:rPr>
      </w:pPr>
      <w:r w:rsidRPr="008F670E">
        <w:rPr>
          <w:lang w:eastAsia="en-US"/>
        </w:rPr>
        <w:t xml:space="preserve">Цена рассчитывается исходя из фактических расходов за отчетный финансовый год в </w:t>
      </w:r>
      <w:proofErr w:type="gramStart"/>
      <w:r w:rsidRPr="00074207">
        <w:rPr>
          <w:sz w:val="22"/>
          <w:szCs w:val="22"/>
          <w:lang w:eastAsia="en-US"/>
        </w:rPr>
        <w:t>пределах</w:t>
      </w:r>
      <w:proofErr w:type="gramEnd"/>
      <w:r w:rsidRPr="00074207">
        <w:rPr>
          <w:sz w:val="22"/>
          <w:szCs w:val="22"/>
          <w:lang w:eastAsia="en-US"/>
        </w:rPr>
        <w:t xml:space="preserve"> утвержденных на эти цели лимитов бюджетных обязательств по соответствующему коду бюджетной классификации расходов бюджета.</w:t>
      </w:r>
    </w:p>
    <w:p w:rsidR="008C69AA" w:rsidRPr="00D5209D" w:rsidRDefault="008C69AA" w:rsidP="00D5209D">
      <w:pPr>
        <w:widowControl w:val="0"/>
        <w:autoSpaceDE w:val="0"/>
        <w:autoSpaceDN w:val="0"/>
        <w:adjustRightInd w:val="0"/>
        <w:ind w:firstLine="540"/>
        <w:jc w:val="both"/>
        <w:rPr>
          <w:sz w:val="22"/>
          <w:szCs w:val="22"/>
          <w:lang w:eastAsia="en-US"/>
        </w:rPr>
      </w:pPr>
    </w:p>
    <w:p w:rsidR="008C69AA" w:rsidRPr="009412C8" w:rsidRDefault="008C69AA" w:rsidP="00D5209D">
      <w:pPr>
        <w:widowControl w:val="0"/>
        <w:autoSpaceDE w:val="0"/>
        <w:autoSpaceDN w:val="0"/>
        <w:adjustRightInd w:val="0"/>
        <w:jc w:val="center"/>
        <w:rPr>
          <w:b/>
          <w:bCs/>
          <w:sz w:val="27"/>
          <w:szCs w:val="27"/>
          <w:lang w:eastAsia="en-US"/>
        </w:rPr>
      </w:pPr>
      <w:r w:rsidRPr="00074207">
        <w:rPr>
          <w:b/>
          <w:bCs/>
          <w:sz w:val="27"/>
          <w:szCs w:val="27"/>
          <w:lang w:eastAsia="en-US"/>
        </w:rPr>
        <w:t>6</w:t>
      </w:r>
      <w:r>
        <w:rPr>
          <w:b/>
          <w:bCs/>
          <w:sz w:val="27"/>
          <w:szCs w:val="27"/>
          <w:lang w:eastAsia="en-US"/>
        </w:rPr>
        <w:t>.</w:t>
      </w:r>
      <w:r w:rsidRPr="009412C8">
        <w:rPr>
          <w:b/>
          <w:bCs/>
          <w:sz w:val="27"/>
          <w:szCs w:val="27"/>
          <w:lang w:eastAsia="en-US"/>
        </w:rPr>
        <w:t xml:space="preserve"> Затраты на техническое обслуживание и </w:t>
      </w:r>
      <w:proofErr w:type="spellStart"/>
      <w:r w:rsidRPr="009412C8">
        <w:rPr>
          <w:b/>
          <w:bCs/>
          <w:sz w:val="27"/>
          <w:szCs w:val="27"/>
          <w:lang w:eastAsia="en-US"/>
        </w:rPr>
        <w:t>регламентно-профилактический</w:t>
      </w:r>
      <w:proofErr w:type="spellEnd"/>
      <w:r w:rsidRPr="009412C8">
        <w:rPr>
          <w:b/>
          <w:bCs/>
          <w:sz w:val="27"/>
          <w:szCs w:val="27"/>
          <w:lang w:eastAsia="en-US"/>
        </w:rPr>
        <w:t xml:space="preserve"> ремонт принтеров, многофункциональных устройств и копировальных аппаратов (оргтехники)</w:t>
      </w:r>
    </w:p>
    <w:p w:rsidR="008C69AA" w:rsidRDefault="008C69AA" w:rsidP="00074207">
      <w:pPr>
        <w:rPr>
          <w:b/>
          <w:bCs/>
          <w:sz w:val="27"/>
          <w:szCs w:val="27"/>
          <w:lang w:eastAsia="en-US"/>
        </w:rPr>
      </w:pPr>
    </w:p>
    <w:p w:rsidR="008C69AA" w:rsidRPr="00635FD1" w:rsidRDefault="008C69AA" w:rsidP="001845CD">
      <w:pPr>
        <w:jc w:val="center"/>
        <w:rPr>
          <w:b/>
          <w:bCs/>
          <w:sz w:val="26"/>
          <w:szCs w:val="26"/>
        </w:rPr>
      </w:pPr>
      <w:r>
        <w:rPr>
          <w:b/>
          <w:bCs/>
          <w:sz w:val="26"/>
          <w:szCs w:val="26"/>
        </w:rPr>
        <w:t>Нормативные</w:t>
      </w:r>
      <w:r w:rsidRPr="00CB2D26">
        <w:rPr>
          <w:b/>
          <w:bCs/>
          <w:sz w:val="26"/>
          <w:szCs w:val="26"/>
        </w:rPr>
        <w:t xml:space="preserve"> затрат</w:t>
      </w:r>
      <w:r>
        <w:rPr>
          <w:b/>
          <w:bCs/>
          <w:sz w:val="26"/>
          <w:szCs w:val="26"/>
        </w:rPr>
        <w:t>ы</w:t>
      </w:r>
      <w:r w:rsidRPr="00635FD1">
        <w:rPr>
          <w:b/>
          <w:bCs/>
          <w:sz w:val="26"/>
          <w:szCs w:val="26"/>
          <w:lang w:eastAsia="en-US"/>
        </w:rPr>
        <w:t xml:space="preserve"> на техническое обслуживание и </w:t>
      </w:r>
      <w:proofErr w:type="spellStart"/>
      <w:r w:rsidRPr="00635FD1">
        <w:rPr>
          <w:b/>
          <w:bCs/>
          <w:sz w:val="26"/>
          <w:szCs w:val="26"/>
          <w:lang w:eastAsia="en-US"/>
        </w:rPr>
        <w:t>регламентно-профилактический</w:t>
      </w:r>
      <w:proofErr w:type="spellEnd"/>
      <w:r w:rsidRPr="00635FD1">
        <w:rPr>
          <w:b/>
          <w:bCs/>
          <w:sz w:val="26"/>
          <w:szCs w:val="26"/>
          <w:lang w:eastAsia="en-US"/>
        </w:rPr>
        <w:t xml:space="preserve"> ремонт принтеров, многофункциональных устройств и копировальных аппаратов (оргтехники)</w:t>
      </w:r>
    </w:p>
    <w:p w:rsidR="008C69AA" w:rsidRDefault="008C69AA" w:rsidP="001845CD">
      <w:pPr>
        <w:widowControl w:val="0"/>
        <w:autoSpaceDE w:val="0"/>
        <w:autoSpaceDN w:val="0"/>
        <w:adjustRightInd w:val="0"/>
        <w:ind w:firstLine="540"/>
        <w:jc w:val="center"/>
        <w:rPr>
          <w:b/>
          <w:bCs/>
          <w:sz w:val="27"/>
          <w:szCs w:val="27"/>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27"/>
        <w:gridCol w:w="2411"/>
        <w:gridCol w:w="2411"/>
      </w:tblGrid>
      <w:tr w:rsidR="008C69AA" w:rsidRPr="00635FD1">
        <w:tc>
          <w:tcPr>
            <w:tcW w:w="4927" w:type="dxa"/>
          </w:tcPr>
          <w:p w:rsidR="008C69AA" w:rsidRPr="00E12104" w:rsidRDefault="008C69AA" w:rsidP="001A0DB2">
            <w:pPr>
              <w:widowControl w:val="0"/>
              <w:autoSpaceDE w:val="0"/>
              <w:autoSpaceDN w:val="0"/>
              <w:adjustRightInd w:val="0"/>
              <w:jc w:val="center"/>
              <w:rPr>
                <w:b/>
                <w:bCs/>
                <w:lang w:eastAsia="en-US"/>
              </w:rPr>
            </w:pPr>
            <w:r w:rsidRPr="00E12104">
              <w:rPr>
                <w:b/>
                <w:bCs/>
                <w:lang w:eastAsia="en-US"/>
              </w:rPr>
              <w:t>Наименование оборудования</w:t>
            </w:r>
          </w:p>
        </w:tc>
        <w:tc>
          <w:tcPr>
            <w:tcW w:w="2411" w:type="dxa"/>
          </w:tcPr>
          <w:p w:rsidR="008C69AA" w:rsidRPr="00E12104" w:rsidRDefault="008C69AA" w:rsidP="001A0DB2">
            <w:pPr>
              <w:widowControl w:val="0"/>
              <w:autoSpaceDE w:val="0"/>
              <w:autoSpaceDN w:val="0"/>
              <w:adjustRightInd w:val="0"/>
              <w:jc w:val="center"/>
              <w:rPr>
                <w:b/>
                <w:bCs/>
                <w:lang w:eastAsia="en-US"/>
              </w:rPr>
            </w:pPr>
            <w:r w:rsidRPr="00E12104">
              <w:rPr>
                <w:b/>
                <w:bCs/>
                <w:lang w:eastAsia="en-US"/>
              </w:rPr>
              <w:t>Количество</w:t>
            </w:r>
          </w:p>
        </w:tc>
        <w:tc>
          <w:tcPr>
            <w:tcW w:w="2411" w:type="dxa"/>
          </w:tcPr>
          <w:p w:rsidR="008C69AA" w:rsidRPr="00E12104" w:rsidRDefault="008C69AA" w:rsidP="001A0DB2">
            <w:pPr>
              <w:widowControl w:val="0"/>
              <w:autoSpaceDE w:val="0"/>
              <w:autoSpaceDN w:val="0"/>
              <w:adjustRightInd w:val="0"/>
              <w:jc w:val="center"/>
              <w:rPr>
                <w:b/>
                <w:bCs/>
                <w:lang w:eastAsia="en-US"/>
              </w:rPr>
            </w:pPr>
            <w:r w:rsidRPr="00E12104">
              <w:rPr>
                <w:b/>
                <w:bCs/>
                <w:lang w:eastAsia="en-US"/>
              </w:rPr>
              <w:t>Предельная цена, руб</w:t>
            </w:r>
            <w:r>
              <w:rPr>
                <w:b/>
                <w:bCs/>
                <w:lang w:eastAsia="en-US"/>
              </w:rPr>
              <w:t>.</w:t>
            </w:r>
          </w:p>
        </w:tc>
      </w:tr>
      <w:tr w:rsidR="008C69AA" w:rsidRPr="00635FD1">
        <w:tc>
          <w:tcPr>
            <w:tcW w:w="4927" w:type="dxa"/>
          </w:tcPr>
          <w:p w:rsidR="008C69AA" w:rsidRPr="00635FD1" w:rsidRDefault="008C69AA" w:rsidP="001A0DB2">
            <w:pPr>
              <w:widowControl w:val="0"/>
              <w:autoSpaceDE w:val="0"/>
              <w:autoSpaceDN w:val="0"/>
              <w:adjustRightInd w:val="0"/>
              <w:jc w:val="center"/>
              <w:rPr>
                <w:lang w:eastAsia="en-US"/>
              </w:rPr>
            </w:pPr>
            <w:r w:rsidRPr="00635FD1">
              <w:rPr>
                <w:lang w:eastAsia="en-US"/>
              </w:rPr>
              <w:t>МФУ</w:t>
            </w:r>
          </w:p>
        </w:tc>
        <w:tc>
          <w:tcPr>
            <w:tcW w:w="2411" w:type="dxa"/>
            <w:vMerge w:val="restart"/>
          </w:tcPr>
          <w:p w:rsidR="008C69AA" w:rsidRPr="00635FD1" w:rsidRDefault="008C69AA" w:rsidP="001A0DB2">
            <w:pPr>
              <w:widowControl w:val="0"/>
              <w:autoSpaceDE w:val="0"/>
              <w:autoSpaceDN w:val="0"/>
              <w:adjustRightInd w:val="0"/>
              <w:jc w:val="center"/>
              <w:rPr>
                <w:lang w:eastAsia="en-US"/>
              </w:rPr>
            </w:pPr>
            <w:r w:rsidRPr="00635FD1">
              <w:rPr>
                <w:lang w:eastAsia="en-US"/>
              </w:rPr>
              <w:t>Определяется из фактической потребности в ремонте</w:t>
            </w:r>
          </w:p>
        </w:tc>
        <w:tc>
          <w:tcPr>
            <w:tcW w:w="2411" w:type="dxa"/>
            <w:vMerge w:val="restart"/>
          </w:tcPr>
          <w:p w:rsidR="008C69AA" w:rsidRPr="00635FD1" w:rsidRDefault="008C69AA" w:rsidP="001A0DB2">
            <w:pPr>
              <w:widowControl w:val="0"/>
              <w:autoSpaceDE w:val="0"/>
              <w:autoSpaceDN w:val="0"/>
              <w:adjustRightInd w:val="0"/>
              <w:jc w:val="center"/>
              <w:rPr>
                <w:lang w:eastAsia="en-US"/>
              </w:rPr>
            </w:pPr>
            <w:r w:rsidRPr="00635FD1">
              <w:rPr>
                <w:lang w:eastAsia="en-US"/>
              </w:rPr>
              <w:t>Цена зависит от сложности неисправности</w:t>
            </w:r>
          </w:p>
        </w:tc>
      </w:tr>
      <w:tr w:rsidR="008C69AA" w:rsidRPr="00635FD1">
        <w:tc>
          <w:tcPr>
            <w:tcW w:w="4927" w:type="dxa"/>
          </w:tcPr>
          <w:p w:rsidR="008C69AA" w:rsidRPr="00635FD1" w:rsidRDefault="008C69AA" w:rsidP="001A0DB2">
            <w:pPr>
              <w:widowControl w:val="0"/>
              <w:autoSpaceDE w:val="0"/>
              <w:autoSpaceDN w:val="0"/>
              <w:adjustRightInd w:val="0"/>
              <w:jc w:val="center"/>
              <w:rPr>
                <w:lang w:eastAsia="en-US"/>
              </w:rPr>
            </w:pPr>
            <w:r w:rsidRPr="00635FD1">
              <w:rPr>
                <w:lang w:eastAsia="en-US"/>
              </w:rPr>
              <w:t>Принтеры</w:t>
            </w:r>
          </w:p>
        </w:tc>
        <w:tc>
          <w:tcPr>
            <w:tcW w:w="2411" w:type="dxa"/>
            <w:vMerge/>
          </w:tcPr>
          <w:p w:rsidR="008C69AA" w:rsidRPr="00635FD1" w:rsidRDefault="008C69AA" w:rsidP="001A0DB2">
            <w:pPr>
              <w:widowControl w:val="0"/>
              <w:autoSpaceDE w:val="0"/>
              <w:autoSpaceDN w:val="0"/>
              <w:adjustRightInd w:val="0"/>
              <w:jc w:val="center"/>
              <w:rPr>
                <w:lang w:eastAsia="en-US"/>
              </w:rPr>
            </w:pPr>
          </w:p>
        </w:tc>
        <w:tc>
          <w:tcPr>
            <w:tcW w:w="2411" w:type="dxa"/>
            <w:vMerge/>
          </w:tcPr>
          <w:p w:rsidR="008C69AA" w:rsidRPr="00635FD1" w:rsidRDefault="008C69AA" w:rsidP="001A0DB2">
            <w:pPr>
              <w:widowControl w:val="0"/>
              <w:autoSpaceDE w:val="0"/>
              <w:autoSpaceDN w:val="0"/>
              <w:adjustRightInd w:val="0"/>
              <w:jc w:val="center"/>
              <w:rPr>
                <w:lang w:eastAsia="en-US"/>
              </w:rPr>
            </w:pPr>
          </w:p>
        </w:tc>
      </w:tr>
      <w:tr w:rsidR="008C69AA" w:rsidRPr="00635FD1">
        <w:tc>
          <w:tcPr>
            <w:tcW w:w="4927" w:type="dxa"/>
          </w:tcPr>
          <w:p w:rsidR="008C69AA" w:rsidRPr="00635FD1" w:rsidRDefault="008C69AA" w:rsidP="001A0DB2">
            <w:pPr>
              <w:widowControl w:val="0"/>
              <w:autoSpaceDE w:val="0"/>
              <w:autoSpaceDN w:val="0"/>
              <w:adjustRightInd w:val="0"/>
              <w:jc w:val="center"/>
              <w:rPr>
                <w:lang w:eastAsia="en-US"/>
              </w:rPr>
            </w:pPr>
            <w:r w:rsidRPr="00635FD1">
              <w:rPr>
                <w:lang w:eastAsia="en-US"/>
              </w:rPr>
              <w:t>Сканеры</w:t>
            </w:r>
          </w:p>
        </w:tc>
        <w:tc>
          <w:tcPr>
            <w:tcW w:w="2411" w:type="dxa"/>
            <w:vMerge/>
          </w:tcPr>
          <w:p w:rsidR="008C69AA" w:rsidRPr="00635FD1" w:rsidRDefault="008C69AA" w:rsidP="001A0DB2">
            <w:pPr>
              <w:widowControl w:val="0"/>
              <w:autoSpaceDE w:val="0"/>
              <w:autoSpaceDN w:val="0"/>
              <w:adjustRightInd w:val="0"/>
              <w:jc w:val="center"/>
              <w:rPr>
                <w:lang w:eastAsia="en-US"/>
              </w:rPr>
            </w:pPr>
          </w:p>
        </w:tc>
        <w:tc>
          <w:tcPr>
            <w:tcW w:w="2411" w:type="dxa"/>
            <w:vMerge/>
          </w:tcPr>
          <w:p w:rsidR="008C69AA" w:rsidRPr="00635FD1" w:rsidRDefault="008C69AA" w:rsidP="001A0DB2">
            <w:pPr>
              <w:widowControl w:val="0"/>
              <w:autoSpaceDE w:val="0"/>
              <w:autoSpaceDN w:val="0"/>
              <w:adjustRightInd w:val="0"/>
              <w:jc w:val="center"/>
              <w:rPr>
                <w:lang w:eastAsia="en-US"/>
              </w:rPr>
            </w:pPr>
          </w:p>
        </w:tc>
      </w:tr>
      <w:tr w:rsidR="008C69AA" w:rsidRPr="00635FD1">
        <w:tc>
          <w:tcPr>
            <w:tcW w:w="4927" w:type="dxa"/>
          </w:tcPr>
          <w:p w:rsidR="008C69AA" w:rsidRPr="00635FD1" w:rsidRDefault="008C69AA" w:rsidP="001A0DB2">
            <w:pPr>
              <w:widowControl w:val="0"/>
              <w:autoSpaceDE w:val="0"/>
              <w:autoSpaceDN w:val="0"/>
              <w:adjustRightInd w:val="0"/>
              <w:jc w:val="center"/>
            </w:pPr>
            <w:r w:rsidRPr="00635FD1">
              <w:t>Копировальный аппарат</w:t>
            </w:r>
          </w:p>
        </w:tc>
        <w:tc>
          <w:tcPr>
            <w:tcW w:w="2411" w:type="dxa"/>
            <w:vMerge/>
          </w:tcPr>
          <w:p w:rsidR="008C69AA" w:rsidRPr="00635FD1" w:rsidRDefault="008C69AA" w:rsidP="001A0DB2">
            <w:pPr>
              <w:widowControl w:val="0"/>
              <w:autoSpaceDE w:val="0"/>
              <w:autoSpaceDN w:val="0"/>
              <w:adjustRightInd w:val="0"/>
              <w:jc w:val="center"/>
              <w:rPr>
                <w:lang w:eastAsia="en-US"/>
              </w:rPr>
            </w:pPr>
          </w:p>
        </w:tc>
        <w:tc>
          <w:tcPr>
            <w:tcW w:w="2411" w:type="dxa"/>
            <w:vMerge/>
          </w:tcPr>
          <w:p w:rsidR="008C69AA" w:rsidRPr="00635FD1" w:rsidRDefault="008C69AA" w:rsidP="001A0DB2">
            <w:pPr>
              <w:widowControl w:val="0"/>
              <w:autoSpaceDE w:val="0"/>
              <w:autoSpaceDN w:val="0"/>
              <w:adjustRightInd w:val="0"/>
              <w:jc w:val="center"/>
              <w:rPr>
                <w:lang w:eastAsia="en-US"/>
              </w:rPr>
            </w:pPr>
          </w:p>
        </w:tc>
      </w:tr>
    </w:tbl>
    <w:p w:rsidR="008C69AA" w:rsidRPr="00723C3B" w:rsidRDefault="008C69AA" w:rsidP="00723C3B">
      <w:pPr>
        <w:widowControl w:val="0"/>
        <w:autoSpaceDE w:val="0"/>
        <w:autoSpaceDN w:val="0"/>
        <w:adjustRightInd w:val="0"/>
        <w:ind w:firstLine="540"/>
        <w:jc w:val="both"/>
        <w:rPr>
          <w:sz w:val="22"/>
          <w:szCs w:val="22"/>
          <w:lang w:eastAsia="en-US"/>
        </w:rPr>
      </w:pPr>
      <w:r w:rsidRPr="008F670E">
        <w:rPr>
          <w:u w:val="single"/>
          <w:lang w:eastAsia="en-US"/>
        </w:rPr>
        <w:t>Примечание:</w:t>
      </w:r>
      <w:r w:rsidRPr="008F670E">
        <w:rPr>
          <w:lang w:eastAsia="en-US"/>
        </w:rPr>
        <w:t xml:space="preserve"> Цена рассчитывается исходя из фактических расходов за отчетный финансовый год в </w:t>
      </w:r>
      <w:proofErr w:type="gramStart"/>
      <w:r w:rsidRPr="00074207">
        <w:rPr>
          <w:sz w:val="22"/>
          <w:szCs w:val="22"/>
          <w:lang w:eastAsia="en-US"/>
        </w:rPr>
        <w:t>пределах</w:t>
      </w:r>
      <w:proofErr w:type="gramEnd"/>
      <w:r w:rsidRPr="00074207">
        <w:rPr>
          <w:sz w:val="22"/>
          <w:szCs w:val="22"/>
          <w:lang w:eastAsia="en-US"/>
        </w:rPr>
        <w:t xml:space="preserve"> утвержденных на эти цели лимитов бюджетных обязательств по соответствующему коду бюджетной классификации расходов бюджета.</w:t>
      </w:r>
    </w:p>
    <w:p w:rsidR="008C69AA" w:rsidRDefault="008C69AA" w:rsidP="00723C3B">
      <w:pPr>
        <w:widowControl w:val="0"/>
        <w:autoSpaceDE w:val="0"/>
        <w:autoSpaceDN w:val="0"/>
        <w:adjustRightInd w:val="0"/>
        <w:jc w:val="both"/>
        <w:rPr>
          <w:lang w:eastAsia="en-US"/>
        </w:rPr>
      </w:pPr>
    </w:p>
    <w:p w:rsidR="008C69AA" w:rsidRDefault="008C69AA" w:rsidP="00D5209D">
      <w:pPr>
        <w:widowControl w:val="0"/>
        <w:autoSpaceDE w:val="0"/>
        <w:autoSpaceDN w:val="0"/>
        <w:adjustRightInd w:val="0"/>
        <w:jc w:val="center"/>
        <w:rPr>
          <w:b/>
          <w:bCs/>
          <w:sz w:val="27"/>
          <w:szCs w:val="27"/>
          <w:lang w:eastAsia="en-US"/>
        </w:rPr>
      </w:pPr>
      <w:r>
        <w:rPr>
          <w:b/>
          <w:bCs/>
          <w:sz w:val="27"/>
          <w:szCs w:val="27"/>
          <w:lang w:eastAsia="en-US"/>
        </w:rPr>
        <w:t>7. Затраты на ремонт и заправку картриджей</w:t>
      </w:r>
    </w:p>
    <w:p w:rsidR="008C69AA" w:rsidRPr="00723C3B" w:rsidRDefault="008C69AA" w:rsidP="00723C3B">
      <w:pPr>
        <w:widowControl w:val="0"/>
        <w:autoSpaceDE w:val="0"/>
        <w:autoSpaceDN w:val="0"/>
        <w:adjustRightInd w:val="0"/>
        <w:ind w:firstLine="540"/>
        <w:jc w:val="both"/>
        <w:rPr>
          <w:b/>
          <w:bCs/>
          <w:sz w:val="27"/>
          <w:szCs w:val="27"/>
          <w:lang w:eastAsia="en-US"/>
        </w:rPr>
      </w:pPr>
    </w:p>
    <w:p w:rsidR="008C69AA" w:rsidRPr="00723C3B" w:rsidRDefault="008C69AA" w:rsidP="001845CD">
      <w:pPr>
        <w:widowControl w:val="0"/>
        <w:autoSpaceDE w:val="0"/>
        <w:autoSpaceDN w:val="0"/>
        <w:adjustRightInd w:val="0"/>
        <w:ind w:firstLine="709"/>
        <w:jc w:val="both"/>
        <w:rPr>
          <w:sz w:val="26"/>
          <w:szCs w:val="26"/>
          <w:lang w:eastAsia="en-US"/>
        </w:rPr>
      </w:pPr>
      <w:r w:rsidRPr="00723C3B">
        <w:rPr>
          <w:sz w:val="26"/>
          <w:szCs w:val="26"/>
          <w:lang w:eastAsia="en-US"/>
        </w:rPr>
        <w:t>Затраты на заправку картриджей (замену составных частей) осуществляются в пределах доведенных лимитов бюджетных обязательств исходя из фактической потребности.</w:t>
      </w:r>
    </w:p>
    <w:p w:rsidR="008C69AA" w:rsidRDefault="008C69AA" w:rsidP="00723C3B">
      <w:pPr>
        <w:widowControl w:val="0"/>
        <w:autoSpaceDE w:val="0"/>
        <w:autoSpaceDN w:val="0"/>
        <w:adjustRightInd w:val="0"/>
        <w:jc w:val="both"/>
        <w:rPr>
          <w:sz w:val="28"/>
          <w:szCs w:val="28"/>
          <w:lang w:eastAsia="en-US"/>
        </w:rPr>
      </w:pPr>
    </w:p>
    <w:p w:rsidR="008C69AA" w:rsidRPr="00E33B48" w:rsidRDefault="008C69AA" w:rsidP="00D5209D">
      <w:pPr>
        <w:widowControl w:val="0"/>
        <w:autoSpaceDE w:val="0"/>
        <w:autoSpaceDN w:val="0"/>
        <w:adjustRightInd w:val="0"/>
        <w:jc w:val="center"/>
        <w:rPr>
          <w:b/>
          <w:bCs/>
          <w:sz w:val="27"/>
          <w:szCs w:val="27"/>
          <w:lang w:eastAsia="en-US"/>
        </w:rPr>
      </w:pPr>
      <w:r w:rsidRPr="00E33B48">
        <w:rPr>
          <w:b/>
          <w:bCs/>
          <w:sz w:val="27"/>
          <w:szCs w:val="27"/>
          <w:lang w:eastAsia="en-US"/>
        </w:rPr>
        <w:t>8. Затраты на услуги по диагностике и выдаче заключений о техническом состоянии компьютерной, организационной и прочей техники, используемой в сфере информационно-коммуникационных технологий</w:t>
      </w:r>
    </w:p>
    <w:p w:rsidR="008C69AA" w:rsidRPr="002512DC" w:rsidRDefault="008C69AA" w:rsidP="001845CD">
      <w:pPr>
        <w:widowControl w:val="0"/>
        <w:autoSpaceDE w:val="0"/>
        <w:autoSpaceDN w:val="0"/>
        <w:adjustRightInd w:val="0"/>
        <w:ind w:firstLine="540"/>
        <w:jc w:val="center"/>
        <w:rPr>
          <w:b/>
          <w:bCs/>
          <w:sz w:val="28"/>
          <w:szCs w:val="28"/>
          <w:lang w:eastAsia="en-US"/>
        </w:rPr>
      </w:pPr>
    </w:p>
    <w:p w:rsidR="008C69AA" w:rsidRPr="00635FD1" w:rsidRDefault="008C69AA" w:rsidP="001845CD">
      <w:pPr>
        <w:widowControl w:val="0"/>
        <w:autoSpaceDE w:val="0"/>
        <w:autoSpaceDN w:val="0"/>
        <w:adjustRightInd w:val="0"/>
        <w:ind w:firstLine="540"/>
        <w:jc w:val="center"/>
        <w:rPr>
          <w:b/>
          <w:bCs/>
          <w:sz w:val="26"/>
          <w:szCs w:val="26"/>
          <w:lang w:eastAsia="en-US"/>
        </w:rPr>
      </w:pPr>
      <w:r>
        <w:rPr>
          <w:b/>
          <w:bCs/>
          <w:sz w:val="26"/>
          <w:szCs w:val="26"/>
        </w:rPr>
        <w:t>Нормативные</w:t>
      </w:r>
      <w:r w:rsidRPr="00CB2D26">
        <w:rPr>
          <w:b/>
          <w:bCs/>
          <w:sz w:val="26"/>
          <w:szCs w:val="26"/>
        </w:rPr>
        <w:t xml:space="preserve"> затрат</w:t>
      </w:r>
      <w:r>
        <w:rPr>
          <w:b/>
          <w:bCs/>
          <w:sz w:val="26"/>
          <w:szCs w:val="26"/>
        </w:rPr>
        <w:t>ы</w:t>
      </w:r>
      <w:r w:rsidRPr="00635FD1">
        <w:rPr>
          <w:b/>
          <w:bCs/>
          <w:sz w:val="26"/>
          <w:szCs w:val="26"/>
          <w:lang w:eastAsia="en-US"/>
        </w:rPr>
        <w:t xml:space="preserve"> на услуги по диагностике и выдаче заключений о техническом состоянии компьютерной, организационной и прочей техники, </w:t>
      </w:r>
      <w:r w:rsidRPr="00635FD1">
        <w:rPr>
          <w:b/>
          <w:bCs/>
          <w:sz w:val="26"/>
          <w:szCs w:val="26"/>
          <w:lang w:eastAsia="en-US"/>
        </w:rPr>
        <w:lastRenderedPageBreak/>
        <w:t>используемой в сфере информационно-коммуникационных технологий</w:t>
      </w:r>
    </w:p>
    <w:p w:rsidR="008C69AA" w:rsidRPr="002512DC" w:rsidRDefault="008C69AA" w:rsidP="001845CD">
      <w:pPr>
        <w:widowControl w:val="0"/>
        <w:autoSpaceDE w:val="0"/>
        <w:autoSpaceDN w:val="0"/>
        <w:adjustRightInd w:val="0"/>
        <w:ind w:firstLine="540"/>
        <w:jc w:val="center"/>
        <w:rPr>
          <w:b/>
          <w:bCs/>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27"/>
        <w:gridCol w:w="4927"/>
      </w:tblGrid>
      <w:tr w:rsidR="008C69AA" w:rsidRPr="002512DC">
        <w:tc>
          <w:tcPr>
            <w:tcW w:w="4927" w:type="dxa"/>
          </w:tcPr>
          <w:p w:rsidR="008C69AA" w:rsidRPr="00E12104" w:rsidRDefault="008C69AA" w:rsidP="001A0DB2">
            <w:pPr>
              <w:widowControl w:val="0"/>
              <w:autoSpaceDE w:val="0"/>
              <w:autoSpaceDN w:val="0"/>
              <w:adjustRightInd w:val="0"/>
              <w:jc w:val="center"/>
              <w:rPr>
                <w:b/>
                <w:bCs/>
                <w:lang w:eastAsia="en-US"/>
              </w:rPr>
            </w:pPr>
            <w:r w:rsidRPr="00E12104">
              <w:rPr>
                <w:b/>
                <w:bCs/>
                <w:lang w:eastAsia="en-US"/>
              </w:rPr>
              <w:t>Количество техники, подлежащей диагностике</w:t>
            </w:r>
          </w:p>
        </w:tc>
        <w:tc>
          <w:tcPr>
            <w:tcW w:w="4927" w:type="dxa"/>
          </w:tcPr>
          <w:p w:rsidR="008C69AA" w:rsidRPr="00E12104" w:rsidRDefault="008C69AA" w:rsidP="001A0DB2">
            <w:pPr>
              <w:widowControl w:val="0"/>
              <w:autoSpaceDE w:val="0"/>
              <w:autoSpaceDN w:val="0"/>
              <w:adjustRightInd w:val="0"/>
              <w:jc w:val="center"/>
              <w:rPr>
                <w:b/>
                <w:bCs/>
                <w:vertAlign w:val="subscript"/>
                <w:lang w:eastAsia="en-US"/>
              </w:rPr>
            </w:pPr>
            <w:r>
              <w:rPr>
                <w:b/>
                <w:bCs/>
                <w:lang w:eastAsia="en-US"/>
              </w:rPr>
              <w:t>Предельная ц</w:t>
            </w:r>
            <w:r w:rsidRPr="00E12104">
              <w:rPr>
                <w:b/>
                <w:bCs/>
                <w:lang w:eastAsia="en-US"/>
              </w:rPr>
              <w:t>ена</w:t>
            </w:r>
            <w:r w:rsidRPr="00E12104">
              <w:rPr>
                <w:b/>
                <w:bCs/>
                <w:vertAlign w:val="subscript"/>
                <w:lang w:eastAsia="en-US"/>
              </w:rPr>
              <w:t xml:space="preserve">, </w:t>
            </w:r>
            <w:r w:rsidRPr="00E12104">
              <w:rPr>
                <w:b/>
                <w:bCs/>
                <w:lang w:eastAsia="en-US"/>
              </w:rPr>
              <w:t>руб</w:t>
            </w:r>
            <w:r>
              <w:rPr>
                <w:b/>
                <w:bCs/>
                <w:lang w:eastAsia="en-US"/>
              </w:rPr>
              <w:t>.</w:t>
            </w:r>
          </w:p>
        </w:tc>
      </w:tr>
      <w:tr w:rsidR="008C69AA" w:rsidRPr="002512DC">
        <w:tc>
          <w:tcPr>
            <w:tcW w:w="4927" w:type="dxa"/>
          </w:tcPr>
          <w:p w:rsidR="008C69AA" w:rsidRPr="00635FD1" w:rsidRDefault="008C69AA" w:rsidP="001A0DB2">
            <w:pPr>
              <w:widowControl w:val="0"/>
              <w:autoSpaceDE w:val="0"/>
              <w:autoSpaceDN w:val="0"/>
              <w:adjustRightInd w:val="0"/>
              <w:jc w:val="both"/>
              <w:rPr>
                <w:lang w:eastAsia="en-US"/>
              </w:rPr>
            </w:pPr>
            <w:r w:rsidRPr="00635FD1">
              <w:rPr>
                <w:lang w:eastAsia="en-US"/>
              </w:rPr>
              <w:t>Определяется исходя из фактического наличия техники, пришедшей в негодность к концу  текущего года</w:t>
            </w:r>
          </w:p>
        </w:tc>
        <w:tc>
          <w:tcPr>
            <w:tcW w:w="4927" w:type="dxa"/>
          </w:tcPr>
          <w:p w:rsidR="008C69AA" w:rsidRPr="00635FD1" w:rsidRDefault="008C69AA" w:rsidP="001A0DB2">
            <w:pPr>
              <w:widowControl w:val="0"/>
              <w:autoSpaceDE w:val="0"/>
              <w:autoSpaceDN w:val="0"/>
              <w:adjustRightInd w:val="0"/>
              <w:jc w:val="center"/>
              <w:rPr>
                <w:lang w:eastAsia="en-US"/>
              </w:rPr>
            </w:pPr>
            <w:r>
              <w:rPr>
                <w:lang w:eastAsia="en-US"/>
              </w:rPr>
              <w:t>н</w:t>
            </w:r>
            <w:r w:rsidRPr="00635FD1">
              <w:rPr>
                <w:lang w:eastAsia="en-US"/>
              </w:rPr>
              <w:t xml:space="preserve">е более </w:t>
            </w:r>
            <w:r>
              <w:rPr>
                <w:lang w:eastAsia="en-US"/>
              </w:rPr>
              <w:t>10</w:t>
            </w:r>
            <w:r w:rsidRPr="00635FD1">
              <w:rPr>
                <w:lang w:eastAsia="en-US"/>
              </w:rPr>
              <w:t>00 рублей за единицу техники, пришедшей в негодность и подлежащей диагностике</w:t>
            </w:r>
          </w:p>
        </w:tc>
      </w:tr>
    </w:tbl>
    <w:p w:rsidR="008C69AA" w:rsidRDefault="008C69AA" w:rsidP="00723C3B">
      <w:pPr>
        <w:widowControl w:val="0"/>
        <w:autoSpaceDE w:val="0"/>
        <w:autoSpaceDN w:val="0"/>
        <w:adjustRightInd w:val="0"/>
        <w:jc w:val="both"/>
        <w:outlineLvl w:val="3"/>
        <w:rPr>
          <w:b/>
          <w:bCs/>
          <w:sz w:val="27"/>
          <w:szCs w:val="27"/>
          <w:lang w:eastAsia="en-US"/>
        </w:rPr>
      </w:pPr>
    </w:p>
    <w:p w:rsidR="008C69AA" w:rsidRDefault="008C69AA" w:rsidP="00723C3B">
      <w:pPr>
        <w:widowControl w:val="0"/>
        <w:autoSpaceDE w:val="0"/>
        <w:autoSpaceDN w:val="0"/>
        <w:adjustRightInd w:val="0"/>
        <w:jc w:val="both"/>
        <w:outlineLvl w:val="3"/>
        <w:rPr>
          <w:b/>
          <w:bCs/>
          <w:sz w:val="27"/>
          <w:szCs w:val="27"/>
          <w:lang w:eastAsia="en-US"/>
        </w:rPr>
      </w:pPr>
    </w:p>
    <w:p w:rsidR="008C69AA" w:rsidRPr="00723C3B" w:rsidRDefault="008C69AA" w:rsidP="00D5209D">
      <w:pPr>
        <w:widowControl w:val="0"/>
        <w:autoSpaceDE w:val="0"/>
        <w:autoSpaceDN w:val="0"/>
        <w:adjustRightInd w:val="0"/>
        <w:jc w:val="center"/>
        <w:outlineLvl w:val="3"/>
        <w:rPr>
          <w:b/>
          <w:bCs/>
          <w:sz w:val="27"/>
          <w:szCs w:val="27"/>
          <w:lang w:eastAsia="en-US"/>
        </w:rPr>
      </w:pPr>
      <w:r w:rsidRPr="00723C3B">
        <w:rPr>
          <w:b/>
          <w:bCs/>
          <w:sz w:val="27"/>
          <w:szCs w:val="27"/>
          <w:lang w:eastAsia="en-US"/>
        </w:rPr>
        <w:t xml:space="preserve">9. Затраты на техническое обслуживание и </w:t>
      </w:r>
      <w:proofErr w:type="spellStart"/>
      <w:r w:rsidRPr="00723C3B">
        <w:rPr>
          <w:b/>
          <w:bCs/>
          <w:sz w:val="27"/>
          <w:szCs w:val="27"/>
          <w:lang w:eastAsia="en-US"/>
        </w:rPr>
        <w:t>регламентно-профилактический</w:t>
      </w:r>
      <w:proofErr w:type="spellEnd"/>
      <w:r w:rsidRPr="00723C3B">
        <w:rPr>
          <w:b/>
          <w:bCs/>
          <w:sz w:val="27"/>
          <w:szCs w:val="27"/>
          <w:lang w:eastAsia="en-US"/>
        </w:rPr>
        <w:t xml:space="preserve"> ремонт систем бесперебойного питания</w:t>
      </w:r>
    </w:p>
    <w:p w:rsidR="008C69AA" w:rsidRPr="002512DC" w:rsidRDefault="008C69AA" w:rsidP="00723C3B">
      <w:pPr>
        <w:widowControl w:val="0"/>
        <w:autoSpaceDE w:val="0"/>
        <w:autoSpaceDN w:val="0"/>
        <w:adjustRightInd w:val="0"/>
        <w:rPr>
          <w:b/>
          <w:bCs/>
          <w:sz w:val="28"/>
          <w:szCs w:val="28"/>
          <w:lang w:eastAsia="en-US"/>
        </w:rPr>
      </w:pPr>
    </w:p>
    <w:p w:rsidR="008C69AA" w:rsidRPr="00635FD1" w:rsidRDefault="008C69AA" w:rsidP="001845CD">
      <w:pPr>
        <w:widowControl w:val="0"/>
        <w:autoSpaceDE w:val="0"/>
        <w:autoSpaceDN w:val="0"/>
        <w:adjustRightInd w:val="0"/>
        <w:ind w:firstLine="540"/>
        <w:jc w:val="center"/>
        <w:rPr>
          <w:b/>
          <w:bCs/>
          <w:sz w:val="26"/>
          <w:szCs w:val="26"/>
          <w:lang w:eastAsia="en-US"/>
        </w:rPr>
      </w:pPr>
      <w:r>
        <w:rPr>
          <w:b/>
          <w:bCs/>
          <w:sz w:val="26"/>
          <w:szCs w:val="26"/>
        </w:rPr>
        <w:t>Нормативные</w:t>
      </w:r>
      <w:r w:rsidRPr="00CB2D26">
        <w:rPr>
          <w:b/>
          <w:bCs/>
          <w:sz w:val="26"/>
          <w:szCs w:val="26"/>
        </w:rPr>
        <w:t xml:space="preserve"> затрат</w:t>
      </w:r>
      <w:r>
        <w:rPr>
          <w:b/>
          <w:bCs/>
          <w:sz w:val="26"/>
          <w:szCs w:val="26"/>
        </w:rPr>
        <w:t>ы</w:t>
      </w:r>
      <w:r w:rsidRPr="00635FD1">
        <w:rPr>
          <w:b/>
          <w:bCs/>
          <w:sz w:val="26"/>
          <w:szCs w:val="26"/>
          <w:lang w:eastAsia="en-US"/>
        </w:rPr>
        <w:t xml:space="preserve"> на техническое обслуживание и </w:t>
      </w:r>
      <w:proofErr w:type="spellStart"/>
      <w:r w:rsidRPr="00635FD1">
        <w:rPr>
          <w:b/>
          <w:bCs/>
          <w:sz w:val="26"/>
          <w:szCs w:val="26"/>
          <w:lang w:eastAsia="en-US"/>
        </w:rPr>
        <w:t>регламентно-профилактический</w:t>
      </w:r>
      <w:proofErr w:type="spellEnd"/>
      <w:r w:rsidRPr="00635FD1">
        <w:rPr>
          <w:b/>
          <w:bCs/>
          <w:sz w:val="26"/>
          <w:szCs w:val="26"/>
          <w:lang w:eastAsia="en-US"/>
        </w:rPr>
        <w:t xml:space="preserve"> ремонт систем бесперебойного питания</w:t>
      </w:r>
    </w:p>
    <w:p w:rsidR="008C69AA" w:rsidRPr="002512DC" w:rsidRDefault="008C69AA" w:rsidP="001845CD">
      <w:pPr>
        <w:widowControl w:val="0"/>
        <w:autoSpaceDE w:val="0"/>
        <w:autoSpaceDN w:val="0"/>
        <w:adjustRightInd w:val="0"/>
        <w:ind w:firstLine="540"/>
        <w:jc w:val="right"/>
        <w:rPr>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27"/>
        <w:gridCol w:w="4927"/>
      </w:tblGrid>
      <w:tr w:rsidR="008C69AA" w:rsidRPr="002512DC">
        <w:tc>
          <w:tcPr>
            <w:tcW w:w="4927" w:type="dxa"/>
          </w:tcPr>
          <w:p w:rsidR="008C69AA" w:rsidRPr="00E12104" w:rsidRDefault="008C69AA" w:rsidP="001A0DB2">
            <w:pPr>
              <w:widowControl w:val="0"/>
              <w:autoSpaceDE w:val="0"/>
              <w:autoSpaceDN w:val="0"/>
              <w:adjustRightInd w:val="0"/>
              <w:jc w:val="center"/>
              <w:rPr>
                <w:b/>
                <w:bCs/>
                <w:lang w:eastAsia="en-US"/>
              </w:rPr>
            </w:pPr>
            <w:r w:rsidRPr="00E12104">
              <w:rPr>
                <w:b/>
                <w:bCs/>
                <w:lang w:eastAsia="en-US"/>
              </w:rPr>
              <w:t xml:space="preserve">Количество ИБП, подлежащих ремонту </w:t>
            </w:r>
          </w:p>
        </w:tc>
        <w:tc>
          <w:tcPr>
            <w:tcW w:w="4927" w:type="dxa"/>
          </w:tcPr>
          <w:p w:rsidR="008C69AA" w:rsidRPr="00E12104" w:rsidRDefault="008C69AA" w:rsidP="001A0DB2">
            <w:pPr>
              <w:widowControl w:val="0"/>
              <w:autoSpaceDE w:val="0"/>
              <w:autoSpaceDN w:val="0"/>
              <w:adjustRightInd w:val="0"/>
              <w:jc w:val="center"/>
              <w:rPr>
                <w:b/>
                <w:bCs/>
                <w:vertAlign w:val="subscript"/>
                <w:lang w:eastAsia="en-US"/>
              </w:rPr>
            </w:pPr>
            <w:r>
              <w:rPr>
                <w:b/>
                <w:bCs/>
                <w:lang w:eastAsia="en-US"/>
              </w:rPr>
              <w:t>Предельная ц</w:t>
            </w:r>
            <w:r w:rsidRPr="00E12104">
              <w:rPr>
                <w:b/>
                <w:bCs/>
                <w:lang w:eastAsia="en-US"/>
              </w:rPr>
              <w:t>ена</w:t>
            </w:r>
            <w:r w:rsidRPr="00E12104">
              <w:rPr>
                <w:b/>
                <w:bCs/>
                <w:vertAlign w:val="subscript"/>
                <w:lang w:eastAsia="en-US"/>
              </w:rPr>
              <w:t xml:space="preserve">, </w:t>
            </w:r>
            <w:r w:rsidRPr="00E12104">
              <w:rPr>
                <w:b/>
                <w:bCs/>
                <w:lang w:eastAsia="en-US"/>
              </w:rPr>
              <w:t>руб</w:t>
            </w:r>
            <w:r>
              <w:rPr>
                <w:b/>
                <w:bCs/>
                <w:lang w:eastAsia="en-US"/>
              </w:rPr>
              <w:t>.</w:t>
            </w:r>
          </w:p>
        </w:tc>
      </w:tr>
      <w:tr w:rsidR="008C69AA" w:rsidRPr="002512DC">
        <w:tc>
          <w:tcPr>
            <w:tcW w:w="4927" w:type="dxa"/>
          </w:tcPr>
          <w:p w:rsidR="008C69AA" w:rsidRPr="00635FD1" w:rsidRDefault="008C69AA" w:rsidP="001A0DB2">
            <w:pPr>
              <w:widowControl w:val="0"/>
              <w:autoSpaceDE w:val="0"/>
              <w:autoSpaceDN w:val="0"/>
              <w:adjustRightInd w:val="0"/>
              <w:jc w:val="both"/>
              <w:rPr>
                <w:lang w:eastAsia="en-US"/>
              </w:rPr>
            </w:pPr>
            <w:r w:rsidRPr="00635FD1">
              <w:rPr>
                <w:lang w:eastAsia="en-US"/>
              </w:rPr>
              <w:t>Определяется из фактической потребности в ремонте</w:t>
            </w:r>
          </w:p>
        </w:tc>
        <w:tc>
          <w:tcPr>
            <w:tcW w:w="4927" w:type="dxa"/>
          </w:tcPr>
          <w:p w:rsidR="008C69AA" w:rsidRPr="00635FD1" w:rsidRDefault="008C69AA" w:rsidP="001A0DB2">
            <w:pPr>
              <w:widowControl w:val="0"/>
              <w:autoSpaceDE w:val="0"/>
              <w:autoSpaceDN w:val="0"/>
              <w:adjustRightInd w:val="0"/>
              <w:jc w:val="center"/>
              <w:rPr>
                <w:lang w:eastAsia="en-US"/>
              </w:rPr>
            </w:pPr>
            <w:r w:rsidRPr="00635FD1">
              <w:rPr>
                <w:lang w:eastAsia="en-US"/>
              </w:rPr>
              <w:t>Цена зависит от сложности неисправности</w:t>
            </w:r>
          </w:p>
        </w:tc>
      </w:tr>
    </w:tbl>
    <w:p w:rsidR="008C69AA" w:rsidRDefault="008C69AA" w:rsidP="001845CD">
      <w:pPr>
        <w:widowControl w:val="0"/>
        <w:autoSpaceDE w:val="0"/>
        <w:autoSpaceDN w:val="0"/>
        <w:adjustRightInd w:val="0"/>
        <w:ind w:firstLine="540"/>
      </w:pPr>
    </w:p>
    <w:p w:rsidR="008C69AA" w:rsidRDefault="008C69AA" w:rsidP="00385DB6">
      <w:pPr>
        <w:widowControl w:val="0"/>
        <w:autoSpaceDE w:val="0"/>
        <w:autoSpaceDN w:val="0"/>
        <w:adjustRightInd w:val="0"/>
        <w:ind w:firstLine="540"/>
        <w:jc w:val="both"/>
        <w:rPr>
          <w:b/>
          <w:bCs/>
          <w:sz w:val="27"/>
          <w:szCs w:val="27"/>
          <w:lang w:eastAsia="en-US"/>
        </w:rPr>
      </w:pPr>
      <w:r w:rsidRPr="00385DB6">
        <w:rPr>
          <w:u w:val="single"/>
          <w:lang w:eastAsia="en-US"/>
        </w:rPr>
        <w:t>Примечание:</w:t>
      </w:r>
      <w:r w:rsidRPr="00385DB6">
        <w:rPr>
          <w:lang w:eastAsia="en-US"/>
        </w:rPr>
        <w:t xml:space="preserve"> Планируемая стоимость затрат рассчитывается исходя из фактических расходов за отчетный финансовый год. Затраты осуществляются в пределах доведенных лимитов бюджетных обязательств</w:t>
      </w:r>
      <w:r w:rsidRPr="00404685">
        <w:rPr>
          <w:sz w:val="22"/>
          <w:szCs w:val="22"/>
          <w:lang w:eastAsia="en-US"/>
        </w:rPr>
        <w:t>.</w:t>
      </w:r>
    </w:p>
    <w:p w:rsidR="008C69AA" w:rsidRDefault="008C69AA" w:rsidP="001845CD">
      <w:pPr>
        <w:widowControl w:val="0"/>
        <w:autoSpaceDE w:val="0"/>
        <w:autoSpaceDN w:val="0"/>
        <w:adjustRightInd w:val="0"/>
        <w:ind w:firstLine="540"/>
        <w:jc w:val="center"/>
        <w:rPr>
          <w:b/>
          <w:bCs/>
          <w:sz w:val="27"/>
          <w:szCs w:val="27"/>
          <w:lang w:eastAsia="en-US"/>
        </w:rPr>
      </w:pPr>
    </w:p>
    <w:p w:rsidR="008C69AA" w:rsidRDefault="008C69AA" w:rsidP="00723C3B">
      <w:pPr>
        <w:widowControl w:val="0"/>
        <w:autoSpaceDE w:val="0"/>
        <w:autoSpaceDN w:val="0"/>
        <w:adjustRightInd w:val="0"/>
        <w:jc w:val="center"/>
        <w:outlineLvl w:val="3"/>
        <w:rPr>
          <w:sz w:val="28"/>
          <w:szCs w:val="28"/>
          <w:lang w:eastAsia="en-US"/>
        </w:rPr>
      </w:pPr>
      <w:r w:rsidRPr="00723C3B">
        <w:rPr>
          <w:sz w:val="28"/>
          <w:szCs w:val="28"/>
          <w:highlight w:val="lightGray"/>
          <w:lang w:eastAsia="en-US"/>
        </w:rPr>
        <w:t>Затраты на приобретение прочих работ и услуг, не относящиеся к затратам на услуги связи, аренду и содержание имущества</w:t>
      </w:r>
    </w:p>
    <w:p w:rsidR="008C69AA" w:rsidRDefault="008C69AA" w:rsidP="0012426D">
      <w:pPr>
        <w:widowControl w:val="0"/>
        <w:autoSpaceDE w:val="0"/>
        <w:autoSpaceDN w:val="0"/>
        <w:adjustRightInd w:val="0"/>
        <w:jc w:val="both"/>
        <w:rPr>
          <w:sz w:val="27"/>
          <w:szCs w:val="27"/>
          <w:lang w:eastAsia="en-US"/>
        </w:rPr>
      </w:pPr>
    </w:p>
    <w:p w:rsidR="008C69AA" w:rsidRDefault="008C69AA" w:rsidP="0012426D">
      <w:pPr>
        <w:widowControl w:val="0"/>
        <w:autoSpaceDE w:val="0"/>
        <w:autoSpaceDN w:val="0"/>
        <w:adjustRightInd w:val="0"/>
        <w:jc w:val="both"/>
        <w:rPr>
          <w:b/>
          <w:bCs/>
          <w:sz w:val="27"/>
          <w:szCs w:val="27"/>
          <w:lang w:eastAsia="en-US"/>
        </w:rPr>
      </w:pPr>
    </w:p>
    <w:p w:rsidR="008C69AA" w:rsidRDefault="008C69AA" w:rsidP="00D5209D">
      <w:pPr>
        <w:widowControl w:val="0"/>
        <w:autoSpaceDE w:val="0"/>
        <w:autoSpaceDN w:val="0"/>
        <w:adjustRightInd w:val="0"/>
        <w:jc w:val="center"/>
        <w:rPr>
          <w:b/>
          <w:bCs/>
          <w:sz w:val="27"/>
          <w:szCs w:val="27"/>
          <w:lang w:eastAsia="en-US"/>
        </w:rPr>
      </w:pPr>
      <w:r>
        <w:rPr>
          <w:b/>
          <w:bCs/>
          <w:sz w:val="27"/>
          <w:szCs w:val="27"/>
          <w:lang w:eastAsia="en-US"/>
        </w:rPr>
        <w:t xml:space="preserve">10. </w:t>
      </w:r>
      <w:r w:rsidRPr="00951A47">
        <w:rPr>
          <w:b/>
          <w:bCs/>
          <w:sz w:val="27"/>
          <w:szCs w:val="27"/>
          <w:lang w:eastAsia="en-US"/>
        </w:rPr>
        <w:t>Затраты на оплату услуг по сопровождению и приобретению иного программного обеспечения</w:t>
      </w:r>
    </w:p>
    <w:p w:rsidR="008C69AA" w:rsidRDefault="008C69AA" w:rsidP="001845CD">
      <w:pPr>
        <w:widowControl w:val="0"/>
        <w:autoSpaceDE w:val="0"/>
        <w:autoSpaceDN w:val="0"/>
        <w:adjustRightInd w:val="0"/>
        <w:ind w:firstLine="540"/>
        <w:jc w:val="both"/>
        <w:rPr>
          <w:sz w:val="27"/>
          <w:szCs w:val="27"/>
          <w:lang w:eastAsia="en-US"/>
        </w:rPr>
      </w:pPr>
    </w:p>
    <w:p w:rsidR="008C69AA" w:rsidRPr="00E12104" w:rsidRDefault="008C69AA" w:rsidP="001845CD">
      <w:pPr>
        <w:widowControl w:val="0"/>
        <w:autoSpaceDE w:val="0"/>
        <w:autoSpaceDN w:val="0"/>
        <w:adjustRightInd w:val="0"/>
        <w:ind w:firstLine="540"/>
        <w:jc w:val="center"/>
        <w:rPr>
          <w:b/>
          <w:bCs/>
          <w:sz w:val="26"/>
          <w:szCs w:val="26"/>
          <w:lang w:eastAsia="en-US"/>
        </w:rPr>
      </w:pPr>
      <w:r>
        <w:rPr>
          <w:b/>
          <w:bCs/>
          <w:sz w:val="26"/>
          <w:szCs w:val="26"/>
        </w:rPr>
        <w:t>Нормативные</w:t>
      </w:r>
      <w:r w:rsidRPr="00CB2D26">
        <w:rPr>
          <w:b/>
          <w:bCs/>
          <w:sz w:val="26"/>
          <w:szCs w:val="26"/>
        </w:rPr>
        <w:t xml:space="preserve"> затрат</w:t>
      </w:r>
      <w:r>
        <w:rPr>
          <w:b/>
          <w:bCs/>
          <w:sz w:val="26"/>
          <w:szCs w:val="26"/>
        </w:rPr>
        <w:t>ы</w:t>
      </w:r>
      <w:r w:rsidRPr="00E12104">
        <w:rPr>
          <w:b/>
          <w:bCs/>
          <w:sz w:val="26"/>
          <w:szCs w:val="26"/>
          <w:lang w:eastAsia="en-US"/>
        </w:rPr>
        <w:t xml:space="preserve"> на приобретение  программного обеспечения  и его сопровождение</w:t>
      </w:r>
    </w:p>
    <w:p w:rsidR="008C69AA" w:rsidRDefault="008C69AA" w:rsidP="001845CD">
      <w:pPr>
        <w:widowControl w:val="0"/>
        <w:autoSpaceDE w:val="0"/>
        <w:autoSpaceDN w:val="0"/>
        <w:adjustRightInd w:val="0"/>
        <w:ind w:firstLine="540"/>
        <w:jc w:val="center"/>
        <w:rPr>
          <w:b/>
          <w:bCs/>
          <w:sz w:val="27"/>
          <w:szCs w:val="27"/>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63"/>
        <w:gridCol w:w="2463"/>
        <w:gridCol w:w="2464"/>
        <w:gridCol w:w="2464"/>
      </w:tblGrid>
      <w:tr w:rsidR="008C69AA">
        <w:tc>
          <w:tcPr>
            <w:tcW w:w="2463" w:type="dxa"/>
          </w:tcPr>
          <w:p w:rsidR="008C69AA" w:rsidRPr="00E12104" w:rsidRDefault="008C69AA" w:rsidP="001A0DB2">
            <w:pPr>
              <w:widowControl w:val="0"/>
              <w:autoSpaceDE w:val="0"/>
              <w:autoSpaceDN w:val="0"/>
              <w:adjustRightInd w:val="0"/>
              <w:jc w:val="center"/>
              <w:rPr>
                <w:b/>
                <w:bCs/>
                <w:lang w:eastAsia="en-US"/>
              </w:rPr>
            </w:pPr>
            <w:r w:rsidRPr="00E12104">
              <w:rPr>
                <w:b/>
                <w:bCs/>
                <w:lang w:eastAsia="en-US"/>
              </w:rPr>
              <w:t>Программное обеспечение</w:t>
            </w:r>
          </w:p>
        </w:tc>
        <w:tc>
          <w:tcPr>
            <w:tcW w:w="2463" w:type="dxa"/>
          </w:tcPr>
          <w:p w:rsidR="008C69AA" w:rsidRPr="00E12104" w:rsidRDefault="008C69AA" w:rsidP="001A0DB2">
            <w:pPr>
              <w:widowControl w:val="0"/>
              <w:autoSpaceDE w:val="0"/>
              <w:autoSpaceDN w:val="0"/>
              <w:adjustRightInd w:val="0"/>
              <w:jc w:val="center"/>
              <w:rPr>
                <w:b/>
                <w:bCs/>
                <w:lang w:eastAsia="en-US"/>
              </w:rPr>
            </w:pPr>
            <w:r w:rsidRPr="00E12104">
              <w:rPr>
                <w:b/>
                <w:bCs/>
                <w:lang w:eastAsia="en-US"/>
              </w:rPr>
              <w:t>Единица измерения</w:t>
            </w:r>
          </w:p>
        </w:tc>
        <w:tc>
          <w:tcPr>
            <w:tcW w:w="2464" w:type="dxa"/>
          </w:tcPr>
          <w:p w:rsidR="008C69AA" w:rsidRPr="00E12104" w:rsidRDefault="008C69AA" w:rsidP="001A0DB2">
            <w:pPr>
              <w:widowControl w:val="0"/>
              <w:autoSpaceDE w:val="0"/>
              <w:autoSpaceDN w:val="0"/>
              <w:adjustRightInd w:val="0"/>
              <w:jc w:val="center"/>
              <w:rPr>
                <w:b/>
                <w:bCs/>
                <w:lang w:eastAsia="en-US"/>
              </w:rPr>
            </w:pPr>
            <w:r>
              <w:rPr>
                <w:b/>
                <w:bCs/>
                <w:lang w:eastAsia="en-US"/>
              </w:rPr>
              <w:t xml:space="preserve">Количество в год </w:t>
            </w:r>
          </w:p>
        </w:tc>
        <w:tc>
          <w:tcPr>
            <w:tcW w:w="2464" w:type="dxa"/>
          </w:tcPr>
          <w:p w:rsidR="008C69AA" w:rsidRPr="00E12104" w:rsidRDefault="008C69AA" w:rsidP="001A0DB2">
            <w:pPr>
              <w:widowControl w:val="0"/>
              <w:autoSpaceDE w:val="0"/>
              <w:autoSpaceDN w:val="0"/>
              <w:adjustRightInd w:val="0"/>
              <w:jc w:val="center"/>
              <w:rPr>
                <w:b/>
                <w:bCs/>
                <w:lang w:eastAsia="en-US"/>
              </w:rPr>
            </w:pPr>
            <w:r w:rsidRPr="00E12104">
              <w:rPr>
                <w:b/>
                <w:bCs/>
                <w:lang w:eastAsia="en-US"/>
              </w:rPr>
              <w:t xml:space="preserve">Предельная </w:t>
            </w:r>
            <w:r>
              <w:rPr>
                <w:b/>
                <w:bCs/>
                <w:lang w:eastAsia="en-US"/>
              </w:rPr>
              <w:t>цена</w:t>
            </w:r>
            <w:r w:rsidRPr="00E12104">
              <w:rPr>
                <w:b/>
                <w:bCs/>
                <w:lang w:eastAsia="en-US"/>
              </w:rPr>
              <w:t xml:space="preserve"> одной единицы руб</w:t>
            </w:r>
            <w:r>
              <w:rPr>
                <w:b/>
                <w:bCs/>
                <w:lang w:eastAsia="en-US"/>
              </w:rPr>
              <w:t>.</w:t>
            </w:r>
            <w:r w:rsidRPr="00E12104">
              <w:rPr>
                <w:b/>
                <w:bCs/>
                <w:lang w:eastAsia="en-US"/>
              </w:rPr>
              <w:t>/год</w:t>
            </w:r>
          </w:p>
        </w:tc>
      </w:tr>
      <w:tr w:rsidR="008C69AA">
        <w:tc>
          <w:tcPr>
            <w:tcW w:w="2463" w:type="dxa"/>
          </w:tcPr>
          <w:p w:rsidR="008C69AA" w:rsidRPr="00E5218C" w:rsidRDefault="008C69AA" w:rsidP="00AC093D">
            <w:pPr>
              <w:widowControl w:val="0"/>
              <w:autoSpaceDE w:val="0"/>
              <w:autoSpaceDN w:val="0"/>
              <w:adjustRightInd w:val="0"/>
              <w:rPr>
                <w:lang w:eastAsia="en-US"/>
              </w:rPr>
            </w:pPr>
            <w:proofErr w:type="gramStart"/>
            <w:r>
              <w:rPr>
                <w:lang w:eastAsia="en-US"/>
              </w:rPr>
              <w:t>Неисключительные срочные права на использование (простые неисключительные лицензии) на ПП «</w:t>
            </w:r>
            <w:proofErr w:type="spellStart"/>
            <w:r>
              <w:rPr>
                <w:lang w:eastAsia="en-US"/>
              </w:rPr>
              <w:t>Астрал</w:t>
            </w:r>
            <w:proofErr w:type="spellEnd"/>
            <w:r>
              <w:rPr>
                <w:lang w:eastAsia="en-US"/>
              </w:rPr>
              <w:t xml:space="preserve"> - Отчёт) </w:t>
            </w:r>
            <w:proofErr w:type="gramEnd"/>
          </w:p>
        </w:tc>
        <w:tc>
          <w:tcPr>
            <w:tcW w:w="2463" w:type="dxa"/>
          </w:tcPr>
          <w:p w:rsidR="008C69AA" w:rsidRPr="00E5218C" w:rsidRDefault="008C69AA" w:rsidP="001A0DB2">
            <w:pPr>
              <w:widowControl w:val="0"/>
              <w:autoSpaceDE w:val="0"/>
              <w:autoSpaceDN w:val="0"/>
              <w:adjustRightInd w:val="0"/>
              <w:jc w:val="center"/>
              <w:rPr>
                <w:lang w:eastAsia="en-US"/>
              </w:rPr>
            </w:pPr>
          </w:p>
          <w:p w:rsidR="008C69AA" w:rsidRPr="00E5218C" w:rsidRDefault="008C69AA" w:rsidP="001A0DB2">
            <w:pPr>
              <w:widowControl w:val="0"/>
              <w:autoSpaceDE w:val="0"/>
              <w:autoSpaceDN w:val="0"/>
              <w:adjustRightInd w:val="0"/>
              <w:jc w:val="center"/>
              <w:rPr>
                <w:lang w:eastAsia="en-US"/>
              </w:rPr>
            </w:pPr>
          </w:p>
          <w:p w:rsidR="008C69AA" w:rsidRPr="00E5218C" w:rsidRDefault="008C69AA" w:rsidP="001A0DB2">
            <w:pPr>
              <w:widowControl w:val="0"/>
              <w:autoSpaceDE w:val="0"/>
              <w:autoSpaceDN w:val="0"/>
              <w:adjustRightInd w:val="0"/>
              <w:jc w:val="center"/>
              <w:rPr>
                <w:lang w:eastAsia="en-US"/>
              </w:rPr>
            </w:pPr>
            <w:r w:rsidRPr="00E5218C">
              <w:rPr>
                <w:lang w:eastAsia="en-US"/>
              </w:rPr>
              <w:t>шт.</w:t>
            </w:r>
          </w:p>
        </w:tc>
        <w:tc>
          <w:tcPr>
            <w:tcW w:w="2464" w:type="dxa"/>
          </w:tcPr>
          <w:p w:rsidR="008C69AA" w:rsidRPr="00E5218C" w:rsidRDefault="008C69AA" w:rsidP="001A0DB2">
            <w:pPr>
              <w:widowControl w:val="0"/>
              <w:autoSpaceDE w:val="0"/>
              <w:autoSpaceDN w:val="0"/>
              <w:adjustRightInd w:val="0"/>
              <w:jc w:val="center"/>
              <w:rPr>
                <w:lang w:eastAsia="en-US"/>
              </w:rPr>
            </w:pPr>
          </w:p>
          <w:p w:rsidR="008C69AA" w:rsidRPr="00E5218C" w:rsidRDefault="008C69AA" w:rsidP="001A0DB2">
            <w:pPr>
              <w:widowControl w:val="0"/>
              <w:autoSpaceDE w:val="0"/>
              <w:autoSpaceDN w:val="0"/>
              <w:adjustRightInd w:val="0"/>
              <w:jc w:val="center"/>
              <w:rPr>
                <w:lang w:eastAsia="en-US"/>
              </w:rPr>
            </w:pPr>
          </w:p>
          <w:p w:rsidR="008C69AA" w:rsidRPr="00E5218C" w:rsidRDefault="008C69AA" w:rsidP="001A0DB2">
            <w:pPr>
              <w:widowControl w:val="0"/>
              <w:autoSpaceDE w:val="0"/>
              <w:autoSpaceDN w:val="0"/>
              <w:adjustRightInd w:val="0"/>
              <w:jc w:val="center"/>
              <w:rPr>
                <w:lang w:eastAsia="en-US"/>
              </w:rPr>
            </w:pPr>
            <w:r>
              <w:rPr>
                <w:lang w:eastAsia="en-US"/>
              </w:rPr>
              <w:t>1</w:t>
            </w:r>
          </w:p>
        </w:tc>
        <w:tc>
          <w:tcPr>
            <w:tcW w:w="2464" w:type="dxa"/>
          </w:tcPr>
          <w:p w:rsidR="008C69AA" w:rsidRPr="00E5218C" w:rsidRDefault="008C69AA" w:rsidP="006907EC">
            <w:pPr>
              <w:widowControl w:val="0"/>
              <w:autoSpaceDE w:val="0"/>
              <w:autoSpaceDN w:val="0"/>
              <w:adjustRightInd w:val="0"/>
              <w:jc w:val="center"/>
              <w:rPr>
                <w:lang w:eastAsia="en-US"/>
              </w:rPr>
            </w:pPr>
            <w:r w:rsidRPr="00E5218C">
              <w:rPr>
                <w:lang w:eastAsia="en-US"/>
              </w:rPr>
              <w:t xml:space="preserve">Базовая стоимость по сопровождению программного обеспечения и приобретению простых (неисключительных) лицензий на использование программного </w:t>
            </w:r>
            <w:r w:rsidRPr="00E5218C">
              <w:rPr>
                <w:lang w:eastAsia="en-US"/>
              </w:rPr>
              <w:lastRenderedPageBreak/>
              <w:t>обеспечения определяется на основании предложений официальных представителей разработчика</w:t>
            </w:r>
          </w:p>
        </w:tc>
      </w:tr>
    </w:tbl>
    <w:p w:rsidR="008C69AA" w:rsidRDefault="008C69AA" w:rsidP="00395BBA">
      <w:pPr>
        <w:widowControl w:val="0"/>
        <w:autoSpaceDE w:val="0"/>
        <w:autoSpaceDN w:val="0"/>
        <w:adjustRightInd w:val="0"/>
        <w:jc w:val="both"/>
        <w:rPr>
          <w:b/>
          <w:bCs/>
          <w:sz w:val="27"/>
          <w:szCs w:val="27"/>
          <w:lang w:eastAsia="en-US"/>
        </w:rPr>
      </w:pPr>
    </w:p>
    <w:p w:rsidR="008C69AA" w:rsidRPr="00395BBA" w:rsidRDefault="008C69AA" w:rsidP="00D5209D">
      <w:pPr>
        <w:widowControl w:val="0"/>
        <w:autoSpaceDE w:val="0"/>
        <w:autoSpaceDN w:val="0"/>
        <w:adjustRightInd w:val="0"/>
        <w:jc w:val="center"/>
        <w:rPr>
          <w:b/>
          <w:bCs/>
          <w:sz w:val="27"/>
          <w:szCs w:val="27"/>
          <w:lang w:eastAsia="en-US"/>
        </w:rPr>
      </w:pPr>
      <w:r>
        <w:rPr>
          <w:b/>
          <w:bCs/>
          <w:sz w:val="27"/>
          <w:szCs w:val="27"/>
          <w:lang w:eastAsia="en-US"/>
        </w:rPr>
        <w:t>11</w:t>
      </w:r>
      <w:r w:rsidRPr="00395BBA">
        <w:rPr>
          <w:b/>
          <w:bCs/>
          <w:sz w:val="27"/>
          <w:szCs w:val="27"/>
          <w:lang w:eastAsia="en-US"/>
        </w:rPr>
        <w:t>. Затраты на приобретение простых (неисключительных) лицензий на использование программного обеспечения по защите информации</w:t>
      </w:r>
    </w:p>
    <w:p w:rsidR="008C69AA" w:rsidRPr="00E12104" w:rsidRDefault="008C69AA" w:rsidP="00395BBA">
      <w:pPr>
        <w:widowControl w:val="0"/>
        <w:autoSpaceDE w:val="0"/>
        <w:autoSpaceDN w:val="0"/>
        <w:adjustRightInd w:val="0"/>
        <w:ind w:left="360"/>
        <w:rPr>
          <w:b/>
          <w:bCs/>
          <w:sz w:val="26"/>
          <w:szCs w:val="26"/>
          <w:lang w:eastAsia="en-US"/>
        </w:rPr>
      </w:pPr>
    </w:p>
    <w:p w:rsidR="008C69AA" w:rsidRPr="00E12104" w:rsidRDefault="008C69AA" w:rsidP="001845CD">
      <w:pPr>
        <w:widowControl w:val="0"/>
        <w:autoSpaceDE w:val="0"/>
        <w:autoSpaceDN w:val="0"/>
        <w:adjustRightInd w:val="0"/>
        <w:ind w:left="360"/>
        <w:jc w:val="center"/>
        <w:rPr>
          <w:b/>
          <w:bCs/>
          <w:sz w:val="26"/>
          <w:szCs w:val="26"/>
          <w:lang w:eastAsia="en-US"/>
        </w:rPr>
      </w:pPr>
      <w:r>
        <w:rPr>
          <w:b/>
          <w:bCs/>
          <w:sz w:val="26"/>
          <w:szCs w:val="26"/>
        </w:rPr>
        <w:t>Нормативные</w:t>
      </w:r>
      <w:r w:rsidRPr="00CB2D26">
        <w:rPr>
          <w:b/>
          <w:bCs/>
          <w:sz w:val="26"/>
          <w:szCs w:val="26"/>
        </w:rPr>
        <w:t xml:space="preserve"> затрат</w:t>
      </w:r>
      <w:r>
        <w:rPr>
          <w:b/>
          <w:bCs/>
          <w:sz w:val="26"/>
          <w:szCs w:val="26"/>
        </w:rPr>
        <w:t>ы</w:t>
      </w:r>
      <w:r w:rsidRPr="00E12104">
        <w:rPr>
          <w:b/>
          <w:bCs/>
          <w:sz w:val="26"/>
          <w:szCs w:val="26"/>
          <w:lang w:eastAsia="en-US"/>
        </w:rPr>
        <w:t xml:space="preserve"> на приобретение простых (неисключительных) лицензий на использование программного обеспечения по защите информации</w:t>
      </w:r>
    </w:p>
    <w:p w:rsidR="008C69AA" w:rsidRPr="00E12104" w:rsidRDefault="008C69AA" w:rsidP="001845CD">
      <w:pPr>
        <w:widowControl w:val="0"/>
        <w:autoSpaceDE w:val="0"/>
        <w:autoSpaceDN w:val="0"/>
        <w:adjustRightInd w:val="0"/>
        <w:ind w:left="360"/>
        <w:jc w:val="center"/>
        <w:rPr>
          <w:b/>
          <w:bCs/>
          <w:sz w:val="27"/>
          <w:szCs w:val="27"/>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98"/>
        <w:gridCol w:w="2435"/>
        <w:gridCol w:w="2435"/>
        <w:gridCol w:w="2436"/>
      </w:tblGrid>
      <w:tr w:rsidR="008C69AA" w:rsidRPr="00E12104">
        <w:tc>
          <w:tcPr>
            <w:tcW w:w="2598" w:type="dxa"/>
          </w:tcPr>
          <w:p w:rsidR="008C69AA" w:rsidRPr="00E12104" w:rsidRDefault="008C69AA" w:rsidP="00566D93">
            <w:pPr>
              <w:widowControl w:val="0"/>
              <w:autoSpaceDE w:val="0"/>
              <w:autoSpaceDN w:val="0"/>
              <w:adjustRightInd w:val="0"/>
              <w:jc w:val="center"/>
              <w:rPr>
                <w:b/>
                <w:bCs/>
                <w:lang w:eastAsia="en-US"/>
              </w:rPr>
            </w:pPr>
            <w:r w:rsidRPr="00E12104">
              <w:rPr>
                <w:b/>
                <w:bCs/>
                <w:sz w:val="22"/>
                <w:szCs w:val="22"/>
                <w:lang w:eastAsia="en-US"/>
              </w:rPr>
              <w:t>Наименование</w:t>
            </w:r>
          </w:p>
        </w:tc>
        <w:tc>
          <w:tcPr>
            <w:tcW w:w="2435" w:type="dxa"/>
          </w:tcPr>
          <w:p w:rsidR="008C69AA" w:rsidRPr="00395BBA" w:rsidRDefault="008C69AA" w:rsidP="00566D93">
            <w:pPr>
              <w:widowControl w:val="0"/>
              <w:autoSpaceDE w:val="0"/>
              <w:autoSpaceDN w:val="0"/>
              <w:adjustRightInd w:val="0"/>
              <w:jc w:val="center"/>
              <w:rPr>
                <w:b/>
                <w:bCs/>
                <w:lang w:eastAsia="en-US"/>
              </w:rPr>
            </w:pPr>
            <w:r>
              <w:rPr>
                <w:b/>
                <w:bCs/>
                <w:sz w:val="22"/>
                <w:szCs w:val="22"/>
                <w:lang w:eastAsia="en-US"/>
              </w:rPr>
              <w:t>Количество средств защиты (</w:t>
            </w:r>
            <w:r w:rsidRPr="00E12104">
              <w:rPr>
                <w:b/>
                <w:bCs/>
                <w:sz w:val="22"/>
                <w:szCs w:val="22"/>
                <w:lang w:eastAsia="en-US"/>
              </w:rPr>
              <w:t>лицензий)</w:t>
            </w:r>
          </w:p>
        </w:tc>
        <w:tc>
          <w:tcPr>
            <w:tcW w:w="2435" w:type="dxa"/>
          </w:tcPr>
          <w:p w:rsidR="008C69AA" w:rsidRPr="00E12104" w:rsidRDefault="008C69AA" w:rsidP="00566D93">
            <w:pPr>
              <w:widowControl w:val="0"/>
              <w:autoSpaceDE w:val="0"/>
              <w:autoSpaceDN w:val="0"/>
              <w:adjustRightInd w:val="0"/>
              <w:jc w:val="center"/>
              <w:rPr>
                <w:b/>
                <w:bCs/>
                <w:lang w:eastAsia="en-US"/>
              </w:rPr>
            </w:pPr>
            <w:r w:rsidRPr="00E12104">
              <w:rPr>
                <w:b/>
                <w:bCs/>
                <w:sz w:val="22"/>
                <w:szCs w:val="22"/>
                <w:lang w:eastAsia="en-US"/>
              </w:rPr>
              <w:t>Срок действия лицензии</w:t>
            </w:r>
            <w:r>
              <w:rPr>
                <w:b/>
                <w:bCs/>
                <w:sz w:val="22"/>
                <w:szCs w:val="22"/>
                <w:lang w:eastAsia="en-US"/>
              </w:rPr>
              <w:t xml:space="preserve"> (месяцев)</w:t>
            </w:r>
          </w:p>
        </w:tc>
        <w:tc>
          <w:tcPr>
            <w:tcW w:w="2436" w:type="dxa"/>
          </w:tcPr>
          <w:p w:rsidR="008C69AA" w:rsidRPr="00E12104" w:rsidRDefault="008C69AA" w:rsidP="00566D93">
            <w:pPr>
              <w:widowControl w:val="0"/>
              <w:autoSpaceDE w:val="0"/>
              <w:autoSpaceDN w:val="0"/>
              <w:adjustRightInd w:val="0"/>
              <w:jc w:val="center"/>
              <w:rPr>
                <w:b/>
                <w:bCs/>
                <w:lang w:eastAsia="en-US"/>
              </w:rPr>
            </w:pPr>
            <w:r w:rsidRPr="00E12104">
              <w:rPr>
                <w:b/>
                <w:bCs/>
                <w:sz w:val="22"/>
                <w:szCs w:val="22"/>
                <w:lang w:eastAsia="en-US"/>
              </w:rPr>
              <w:t>Предельная цена за ед. лицензии в год, руб.</w:t>
            </w:r>
          </w:p>
        </w:tc>
      </w:tr>
      <w:tr w:rsidR="008C69AA" w:rsidRPr="00B82DEF">
        <w:tc>
          <w:tcPr>
            <w:tcW w:w="2598" w:type="dxa"/>
          </w:tcPr>
          <w:p w:rsidR="008C69AA" w:rsidRPr="00E5218C" w:rsidRDefault="008C69AA" w:rsidP="001A0DB2">
            <w:pPr>
              <w:widowControl w:val="0"/>
              <w:autoSpaceDE w:val="0"/>
              <w:autoSpaceDN w:val="0"/>
              <w:adjustRightInd w:val="0"/>
              <w:jc w:val="both"/>
              <w:rPr>
                <w:lang w:eastAsia="en-US"/>
              </w:rPr>
            </w:pPr>
            <w:r w:rsidRPr="00E5218C">
              <w:rPr>
                <w:lang w:eastAsia="en-US"/>
              </w:rPr>
              <w:t>Сертифицированное средство защиты информации от несанкционированного доступа</w:t>
            </w:r>
          </w:p>
        </w:tc>
        <w:tc>
          <w:tcPr>
            <w:tcW w:w="2435" w:type="dxa"/>
          </w:tcPr>
          <w:p w:rsidR="008C69AA" w:rsidRPr="00E5218C" w:rsidRDefault="008C69AA" w:rsidP="001A0DB2">
            <w:pPr>
              <w:widowControl w:val="0"/>
              <w:autoSpaceDE w:val="0"/>
              <w:autoSpaceDN w:val="0"/>
              <w:adjustRightInd w:val="0"/>
              <w:jc w:val="both"/>
              <w:rPr>
                <w:lang w:eastAsia="en-US"/>
              </w:rPr>
            </w:pPr>
          </w:p>
          <w:p w:rsidR="008C69AA" w:rsidRPr="00E5218C" w:rsidRDefault="008C69AA" w:rsidP="001A0DB2">
            <w:pPr>
              <w:widowControl w:val="0"/>
              <w:autoSpaceDE w:val="0"/>
              <w:autoSpaceDN w:val="0"/>
              <w:adjustRightInd w:val="0"/>
              <w:jc w:val="center"/>
              <w:rPr>
                <w:lang w:eastAsia="en-US"/>
              </w:rPr>
            </w:pPr>
            <w:r>
              <w:rPr>
                <w:lang w:eastAsia="en-US"/>
              </w:rPr>
              <w:t>2</w:t>
            </w:r>
          </w:p>
          <w:p w:rsidR="008C69AA" w:rsidRPr="00E5218C" w:rsidRDefault="008C69AA" w:rsidP="001A0DB2">
            <w:pPr>
              <w:widowControl w:val="0"/>
              <w:autoSpaceDE w:val="0"/>
              <w:autoSpaceDN w:val="0"/>
              <w:adjustRightInd w:val="0"/>
              <w:jc w:val="both"/>
              <w:rPr>
                <w:lang w:eastAsia="en-US"/>
              </w:rPr>
            </w:pPr>
          </w:p>
        </w:tc>
        <w:tc>
          <w:tcPr>
            <w:tcW w:w="2435" w:type="dxa"/>
          </w:tcPr>
          <w:p w:rsidR="008C69AA" w:rsidRPr="00E5218C" w:rsidRDefault="008C69AA" w:rsidP="001A0DB2">
            <w:pPr>
              <w:widowControl w:val="0"/>
              <w:autoSpaceDE w:val="0"/>
              <w:autoSpaceDN w:val="0"/>
              <w:adjustRightInd w:val="0"/>
              <w:jc w:val="both"/>
              <w:rPr>
                <w:lang w:eastAsia="en-US"/>
              </w:rPr>
            </w:pPr>
          </w:p>
          <w:p w:rsidR="008C69AA" w:rsidRPr="00E5218C" w:rsidRDefault="008C69AA" w:rsidP="00395BBA">
            <w:pPr>
              <w:widowControl w:val="0"/>
              <w:autoSpaceDE w:val="0"/>
              <w:autoSpaceDN w:val="0"/>
              <w:adjustRightInd w:val="0"/>
              <w:jc w:val="center"/>
              <w:rPr>
                <w:lang w:eastAsia="en-US"/>
              </w:rPr>
            </w:pPr>
            <w:r>
              <w:rPr>
                <w:lang w:eastAsia="en-US"/>
              </w:rPr>
              <w:t>12</w:t>
            </w:r>
          </w:p>
        </w:tc>
        <w:tc>
          <w:tcPr>
            <w:tcW w:w="2436" w:type="dxa"/>
          </w:tcPr>
          <w:p w:rsidR="008C69AA" w:rsidRPr="00E5218C" w:rsidRDefault="008C69AA" w:rsidP="001A0DB2">
            <w:pPr>
              <w:widowControl w:val="0"/>
              <w:autoSpaceDE w:val="0"/>
              <w:autoSpaceDN w:val="0"/>
              <w:adjustRightInd w:val="0"/>
              <w:jc w:val="center"/>
              <w:rPr>
                <w:lang w:eastAsia="en-US"/>
              </w:rPr>
            </w:pPr>
          </w:p>
          <w:p w:rsidR="008C69AA" w:rsidRPr="00E5218C" w:rsidRDefault="008C69AA" w:rsidP="001A0DB2">
            <w:pPr>
              <w:widowControl w:val="0"/>
              <w:autoSpaceDE w:val="0"/>
              <w:autoSpaceDN w:val="0"/>
              <w:adjustRightInd w:val="0"/>
              <w:jc w:val="center"/>
              <w:rPr>
                <w:lang w:eastAsia="en-US"/>
              </w:rPr>
            </w:pPr>
            <w:r>
              <w:rPr>
                <w:lang w:eastAsia="en-US"/>
              </w:rPr>
              <w:t>не более 7 000,00</w:t>
            </w:r>
          </w:p>
        </w:tc>
      </w:tr>
    </w:tbl>
    <w:p w:rsidR="008C69AA" w:rsidRPr="00385DB6" w:rsidRDefault="008C69AA" w:rsidP="001845CD">
      <w:pPr>
        <w:widowControl w:val="0"/>
        <w:autoSpaceDE w:val="0"/>
        <w:autoSpaceDN w:val="0"/>
        <w:adjustRightInd w:val="0"/>
        <w:ind w:firstLine="709"/>
        <w:jc w:val="both"/>
        <w:rPr>
          <w:lang w:eastAsia="en-US"/>
        </w:rPr>
      </w:pPr>
      <w:r w:rsidRPr="00385DB6">
        <w:rPr>
          <w:u w:val="single"/>
          <w:lang w:eastAsia="en-US"/>
        </w:rPr>
        <w:t>Примечание:</w:t>
      </w:r>
      <w:r w:rsidRPr="00385DB6">
        <w:rPr>
          <w:lang w:eastAsia="en-US"/>
        </w:rPr>
        <w:t xml:space="preserve"> </w:t>
      </w:r>
      <w:proofErr w:type="gramStart"/>
      <w:r w:rsidRPr="00385DB6">
        <w:rPr>
          <w:lang w:eastAsia="en-US"/>
        </w:rPr>
        <w:t>Приобретение простых (неисключительных) лицензий на использование программного обеспечения может отличаться от приведенного в зависимости от решаемых задач.</w:t>
      </w:r>
      <w:proofErr w:type="gramEnd"/>
      <w:r w:rsidRPr="00385DB6">
        <w:rPr>
          <w:lang w:eastAsia="en-US"/>
        </w:rPr>
        <w:t xml:space="preserve"> При этом приобретение лицензий, не указанных в настоящем приложении, осуществляется в пределах доведенных лимитов бюджетных </w:t>
      </w:r>
      <w:proofErr w:type="gramStart"/>
      <w:r w:rsidRPr="00385DB6">
        <w:rPr>
          <w:lang w:eastAsia="en-US"/>
        </w:rPr>
        <w:t>обязательств</w:t>
      </w:r>
      <w:proofErr w:type="gramEnd"/>
      <w:r w:rsidRPr="00385DB6">
        <w:rPr>
          <w:lang w:eastAsia="en-US"/>
        </w:rPr>
        <w:t xml:space="preserve"> и их стоимость определяется мето</w:t>
      </w:r>
      <w:r>
        <w:rPr>
          <w:lang w:eastAsia="en-US"/>
        </w:rPr>
        <w:t>дом сопоставимых рыночных цен (</w:t>
      </w:r>
      <w:r w:rsidRPr="00385DB6">
        <w:rPr>
          <w:lang w:eastAsia="en-US"/>
        </w:rPr>
        <w:t>анализа рынка).</w:t>
      </w:r>
    </w:p>
    <w:p w:rsidR="008C69AA" w:rsidRDefault="008C69AA" w:rsidP="00395BBA">
      <w:pPr>
        <w:widowControl w:val="0"/>
        <w:autoSpaceDE w:val="0"/>
        <w:autoSpaceDN w:val="0"/>
        <w:adjustRightInd w:val="0"/>
        <w:jc w:val="both"/>
        <w:rPr>
          <w:b/>
          <w:bCs/>
          <w:sz w:val="27"/>
          <w:szCs w:val="27"/>
          <w:lang w:eastAsia="en-US"/>
        </w:rPr>
      </w:pPr>
    </w:p>
    <w:p w:rsidR="008C69AA" w:rsidRPr="00395BBA" w:rsidRDefault="008C69AA" w:rsidP="001845CD">
      <w:pPr>
        <w:widowControl w:val="0"/>
        <w:autoSpaceDE w:val="0"/>
        <w:autoSpaceDN w:val="0"/>
        <w:adjustRightInd w:val="0"/>
        <w:jc w:val="center"/>
        <w:outlineLvl w:val="3"/>
        <w:rPr>
          <w:sz w:val="28"/>
          <w:szCs w:val="28"/>
          <w:lang w:eastAsia="en-US"/>
        </w:rPr>
      </w:pPr>
      <w:r w:rsidRPr="00395BBA">
        <w:rPr>
          <w:sz w:val="28"/>
          <w:szCs w:val="28"/>
          <w:highlight w:val="lightGray"/>
          <w:lang w:eastAsia="en-US"/>
        </w:rPr>
        <w:t>Затраты на приобретение основных средств</w:t>
      </w:r>
    </w:p>
    <w:p w:rsidR="008C69AA" w:rsidRDefault="008C69AA" w:rsidP="00395BBA">
      <w:pPr>
        <w:widowControl w:val="0"/>
        <w:autoSpaceDE w:val="0"/>
        <w:autoSpaceDN w:val="0"/>
        <w:adjustRightInd w:val="0"/>
        <w:rPr>
          <w:b/>
          <w:bCs/>
          <w:sz w:val="27"/>
          <w:szCs w:val="27"/>
          <w:lang w:eastAsia="en-US"/>
        </w:rPr>
      </w:pPr>
    </w:p>
    <w:p w:rsidR="008C69AA" w:rsidRPr="000249ED" w:rsidRDefault="008C69AA" w:rsidP="00D5209D">
      <w:pPr>
        <w:widowControl w:val="0"/>
        <w:autoSpaceDE w:val="0"/>
        <w:autoSpaceDN w:val="0"/>
        <w:adjustRightInd w:val="0"/>
        <w:jc w:val="center"/>
        <w:rPr>
          <w:b/>
          <w:bCs/>
          <w:sz w:val="27"/>
          <w:szCs w:val="27"/>
          <w:lang w:eastAsia="en-US"/>
        </w:rPr>
      </w:pPr>
      <w:r>
        <w:rPr>
          <w:b/>
          <w:bCs/>
          <w:sz w:val="27"/>
          <w:szCs w:val="27"/>
          <w:lang w:eastAsia="en-US"/>
        </w:rPr>
        <w:t xml:space="preserve">12. </w:t>
      </w:r>
      <w:r w:rsidRPr="000249ED">
        <w:rPr>
          <w:b/>
          <w:bCs/>
          <w:sz w:val="27"/>
          <w:szCs w:val="27"/>
          <w:lang w:eastAsia="en-US"/>
        </w:rPr>
        <w:t>Затраты на приобретение рабочих станций</w:t>
      </w:r>
    </w:p>
    <w:p w:rsidR="008C69AA" w:rsidRDefault="008C69AA" w:rsidP="00395BBA">
      <w:pPr>
        <w:widowControl w:val="0"/>
        <w:autoSpaceDE w:val="0"/>
        <w:autoSpaceDN w:val="0"/>
        <w:adjustRightInd w:val="0"/>
        <w:rPr>
          <w:sz w:val="27"/>
          <w:szCs w:val="27"/>
          <w:lang w:eastAsia="en-US"/>
        </w:rPr>
      </w:pPr>
    </w:p>
    <w:p w:rsidR="008C69AA" w:rsidRPr="00E12104" w:rsidRDefault="008C69AA" w:rsidP="00395BBA">
      <w:pPr>
        <w:widowControl w:val="0"/>
        <w:autoSpaceDE w:val="0"/>
        <w:autoSpaceDN w:val="0"/>
        <w:adjustRightInd w:val="0"/>
        <w:jc w:val="center"/>
        <w:rPr>
          <w:b/>
          <w:bCs/>
          <w:sz w:val="26"/>
          <w:szCs w:val="26"/>
        </w:rPr>
      </w:pPr>
      <w:r>
        <w:rPr>
          <w:b/>
          <w:bCs/>
          <w:sz w:val="26"/>
          <w:szCs w:val="26"/>
        </w:rPr>
        <w:t>Нормативные</w:t>
      </w:r>
      <w:r w:rsidRPr="00CB2D26">
        <w:rPr>
          <w:b/>
          <w:bCs/>
          <w:sz w:val="26"/>
          <w:szCs w:val="26"/>
        </w:rPr>
        <w:t xml:space="preserve"> затрат</w:t>
      </w:r>
      <w:r>
        <w:rPr>
          <w:b/>
          <w:bCs/>
          <w:sz w:val="26"/>
          <w:szCs w:val="26"/>
        </w:rPr>
        <w:t>ы</w:t>
      </w:r>
      <w:r w:rsidRPr="00E12104">
        <w:rPr>
          <w:b/>
          <w:bCs/>
          <w:sz w:val="26"/>
          <w:szCs w:val="26"/>
        </w:rPr>
        <w:t xml:space="preserve"> на приобретение рабочих станций</w:t>
      </w:r>
    </w:p>
    <w:p w:rsidR="008C69AA" w:rsidRDefault="008C69AA" w:rsidP="001845CD">
      <w:pPr>
        <w:widowControl w:val="0"/>
        <w:autoSpaceDE w:val="0"/>
        <w:autoSpaceDN w:val="0"/>
        <w:adjustRightInd w:val="0"/>
        <w:ind w:firstLine="54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70"/>
        <w:gridCol w:w="1971"/>
        <w:gridCol w:w="1971"/>
        <w:gridCol w:w="1971"/>
        <w:gridCol w:w="1971"/>
      </w:tblGrid>
      <w:tr w:rsidR="008C69AA" w:rsidRPr="002B6526">
        <w:tc>
          <w:tcPr>
            <w:tcW w:w="1970" w:type="dxa"/>
          </w:tcPr>
          <w:p w:rsidR="008C69AA" w:rsidRPr="00E12104" w:rsidRDefault="008C69AA" w:rsidP="001A0DB2">
            <w:pPr>
              <w:widowControl w:val="0"/>
              <w:autoSpaceDE w:val="0"/>
              <w:autoSpaceDN w:val="0"/>
              <w:adjustRightInd w:val="0"/>
              <w:jc w:val="center"/>
              <w:rPr>
                <w:b/>
                <w:bCs/>
              </w:rPr>
            </w:pPr>
            <w:r w:rsidRPr="00E12104">
              <w:rPr>
                <w:b/>
                <w:bCs/>
              </w:rPr>
              <w:t>Наименование</w:t>
            </w:r>
          </w:p>
        </w:tc>
        <w:tc>
          <w:tcPr>
            <w:tcW w:w="1971" w:type="dxa"/>
          </w:tcPr>
          <w:p w:rsidR="008C69AA" w:rsidRPr="00E12104" w:rsidRDefault="008C69AA" w:rsidP="001A0DB2">
            <w:pPr>
              <w:widowControl w:val="0"/>
              <w:autoSpaceDE w:val="0"/>
              <w:autoSpaceDN w:val="0"/>
              <w:adjustRightInd w:val="0"/>
              <w:jc w:val="center"/>
              <w:rPr>
                <w:b/>
                <w:bCs/>
              </w:rPr>
            </w:pPr>
            <w:r w:rsidRPr="00E12104">
              <w:rPr>
                <w:b/>
                <w:bCs/>
              </w:rPr>
              <w:t>Количество, ед</w:t>
            </w:r>
            <w:r>
              <w:rPr>
                <w:b/>
                <w:bCs/>
              </w:rPr>
              <w:t>.</w:t>
            </w:r>
          </w:p>
        </w:tc>
        <w:tc>
          <w:tcPr>
            <w:tcW w:w="1971" w:type="dxa"/>
          </w:tcPr>
          <w:p w:rsidR="008C69AA" w:rsidRPr="00E12104" w:rsidRDefault="008C69AA" w:rsidP="001A0DB2">
            <w:pPr>
              <w:widowControl w:val="0"/>
              <w:autoSpaceDE w:val="0"/>
              <w:autoSpaceDN w:val="0"/>
              <w:adjustRightInd w:val="0"/>
              <w:jc w:val="center"/>
              <w:rPr>
                <w:b/>
                <w:bCs/>
              </w:rPr>
            </w:pPr>
            <w:r w:rsidRPr="00E12104">
              <w:rPr>
                <w:b/>
                <w:bCs/>
              </w:rPr>
              <w:t>Срок эксплуатации, год</w:t>
            </w:r>
          </w:p>
        </w:tc>
        <w:tc>
          <w:tcPr>
            <w:tcW w:w="1971" w:type="dxa"/>
          </w:tcPr>
          <w:p w:rsidR="008C69AA" w:rsidRPr="00E12104" w:rsidRDefault="008C69AA" w:rsidP="001A0DB2">
            <w:pPr>
              <w:widowControl w:val="0"/>
              <w:autoSpaceDE w:val="0"/>
              <w:autoSpaceDN w:val="0"/>
              <w:adjustRightInd w:val="0"/>
              <w:jc w:val="center"/>
              <w:rPr>
                <w:b/>
                <w:bCs/>
              </w:rPr>
            </w:pPr>
            <w:r>
              <w:rPr>
                <w:b/>
                <w:bCs/>
              </w:rPr>
              <w:t>Предельная ц</w:t>
            </w:r>
            <w:r w:rsidRPr="00E12104">
              <w:rPr>
                <w:b/>
                <w:bCs/>
              </w:rPr>
              <w:t>ена за единицу, руб</w:t>
            </w:r>
            <w:r>
              <w:rPr>
                <w:b/>
                <w:bCs/>
              </w:rPr>
              <w:t>.</w:t>
            </w:r>
          </w:p>
        </w:tc>
        <w:tc>
          <w:tcPr>
            <w:tcW w:w="1971" w:type="dxa"/>
          </w:tcPr>
          <w:p w:rsidR="008C69AA" w:rsidRPr="00E12104" w:rsidRDefault="008C69AA" w:rsidP="001A0DB2">
            <w:pPr>
              <w:widowControl w:val="0"/>
              <w:autoSpaceDE w:val="0"/>
              <w:autoSpaceDN w:val="0"/>
              <w:adjustRightInd w:val="0"/>
              <w:jc w:val="center"/>
              <w:rPr>
                <w:b/>
                <w:bCs/>
              </w:rPr>
            </w:pPr>
            <w:r>
              <w:rPr>
                <w:b/>
                <w:bCs/>
              </w:rPr>
              <w:t>Категории</w:t>
            </w:r>
            <w:r w:rsidRPr="00E12104">
              <w:rPr>
                <w:b/>
                <w:bCs/>
              </w:rPr>
              <w:t xml:space="preserve"> должностей</w:t>
            </w:r>
          </w:p>
        </w:tc>
      </w:tr>
      <w:tr w:rsidR="008C69AA" w:rsidRPr="002B6526">
        <w:tc>
          <w:tcPr>
            <w:tcW w:w="1970" w:type="dxa"/>
          </w:tcPr>
          <w:p w:rsidR="008C69AA" w:rsidRPr="002B6526" w:rsidRDefault="008C69AA" w:rsidP="00273DD9">
            <w:pPr>
              <w:widowControl w:val="0"/>
              <w:autoSpaceDE w:val="0"/>
              <w:autoSpaceDN w:val="0"/>
              <w:adjustRightInd w:val="0"/>
              <w:jc w:val="center"/>
            </w:pPr>
            <w:r>
              <w:t>Рабочая станция</w:t>
            </w:r>
          </w:p>
        </w:tc>
        <w:tc>
          <w:tcPr>
            <w:tcW w:w="1971" w:type="dxa"/>
          </w:tcPr>
          <w:p w:rsidR="008C69AA" w:rsidRPr="002B6526" w:rsidRDefault="008C69AA" w:rsidP="00273DD9">
            <w:pPr>
              <w:widowControl w:val="0"/>
              <w:autoSpaceDE w:val="0"/>
              <w:autoSpaceDN w:val="0"/>
              <w:adjustRightInd w:val="0"/>
              <w:jc w:val="center"/>
            </w:pPr>
            <w:r>
              <w:t>не более 1 единицы на сотрудника</w:t>
            </w:r>
          </w:p>
        </w:tc>
        <w:tc>
          <w:tcPr>
            <w:tcW w:w="1971" w:type="dxa"/>
          </w:tcPr>
          <w:p w:rsidR="008C69AA" w:rsidRPr="002B6526" w:rsidRDefault="008C69AA" w:rsidP="00273DD9">
            <w:pPr>
              <w:widowControl w:val="0"/>
              <w:autoSpaceDE w:val="0"/>
              <w:autoSpaceDN w:val="0"/>
              <w:adjustRightInd w:val="0"/>
              <w:jc w:val="center"/>
            </w:pPr>
            <w:r>
              <w:t>не менее 3 лет</w:t>
            </w:r>
          </w:p>
          <w:p w:rsidR="008C69AA" w:rsidRPr="002B6526" w:rsidRDefault="008C69AA" w:rsidP="00273DD9">
            <w:pPr>
              <w:widowControl w:val="0"/>
              <w:autoSpaceDE w:val="0"/>
              <w:autoSpaceDN w:val="0"/>
              <w:adjustRightInd w:val="0"/>
              <w:jc w:val="center"/>
            </w:pPr>
          </w:p>
        </w:tc>
        <w:tc>
          <w:tcPr>
            <w:tcW w:w="1971" w:type="dxa"/>
          </w:tcPr>
          <w:p w:rsidR="008C69AA" w:rsidRPr="002B6526" w:rsidRDefault="008C69AA" w:rsidP="00273DD9">
            <w:pPr>
              <w:widowControl w:val="0"/>
              <w:autoSpaceDE w:val="0"/>
              <w:autoSpaceDN w:val="0"/>
              <w:adjustRightInd w:val="0"/>
              <w:jc w:val="center"/>
            </w:pPr>
            <w:r>
              <w:t>не более           70 000,00</w:t>
            </w:r>
          </w:p>
        </w:tc>
        <w:tc>
          <w:tcPr>
            <w:tcW w:w="1971" w:type="dxa"/>
          </w:tcPr>
          <w:p w:rsidR="008C69AA" w:rsidRPr="002B6526" w:rsidRDefault="008C69AA" w:rsidP="00273DD9">
            <w:pPr>
              <w:widowControl w:val="0"/>
              <w:autoSpaceDE w:val="0"/>
              <w:autoSpaceDN w:val="0"/>
              <w:adjustRightInd w:val="0"/>
              <w:jc w:val="center"/>
            </w:pPr>
            <w:r w:rsidRPr="002B6526">
              <w:t xml:space="preserve">Все </w:t>
            </w:r>
            <w:r>
              <w:t>категории</w:t>
            </w:r>
            <w:r w:rsidRPr="002B6526">
              <w:t xml:space="preserve"> должностей</w:t>
            </w:r>
          </w:p>
        </w:tc>
      </w:tr>
    </w:tbl>
    <w:p w:rsidR="008C69AA" w:rsidRDefault="008C69AA" w:rsidP="001845CD">
      <w:pPr>
        <w:widowControl w:val="0"/>
        <w:autoSpaceDE w:val="0"/>
        <w:autoSpaceDN w:val="0"/>
        <w:adjustRightInd w:val="0"/>
        <w:ind w:firstLine="540"/>
        <w:jc w:val="both"/>
        <w:rPr>
          <w:u w:val="single"/>
          <w:lang w:eastAsia="en-US"/>
        </w:rPr>
      </w:pPr>
    </w:p>
    <w:p w:rsidR="008C69AA" w:rsidRPr="00330C96" w:rsidRDefault="008C69AA" w:rsidP="001845CD">
      <w:pPr>
        <w:widowControl w:val="0"/>
        <w:autoSpaceDE w:val="0"/>
        <w:autoSpaceDN w:val="0"/>
        <w:adjustRightInd w:val="0"/>
        <w:ind w:firstLine="540"/>
        <w:jc w:val="both"/>
      </w:pPr>
      <w:r w:rsidRPr="00385DB6">
        <w:rPr>
          <w:u w:val="single"/>
          <w:lang w:eastAsia="en-US"/>
        </w:rPr>
        <w:t>Примечание:</w:t>
      </w:r>
      <w:r>
        <w:rPr>
          <w:lang w:eastAsia="en-US"/>
        </w:rPr>
        <w:t xml:space="preserve"> </w:t>
      </w:r>
      <w:r w:rsidRPr="00330C96">
        <w:t>Приобретение рабочих станций производится с целью замены пришедших в негодность и невозможностью их дальнейшего использования</w:t>
      </w:r>
    </w:p>
    <w:p w:rsidR="008C69AA" w:rsidRDefault="008C69AA" w:rsidP="00273DD9">
      <w:pPr>
        <w:widowControl w:val="0"/>
        <w:autoSpaceDE w:val="0"/>
        <w:autoSpaceDN w:val="0"/>
        <w:adjustRightInd w:val="0"/>
        <w:rPr>
          <w:b/>
          <w:bCs/>
          <w:sz w:val="27"/>
          <w:szCs w:val="27"/>
        </w:rPr>
      </w:pPr>
    </w:p>
    <w:p w:rsidR="008C69AA" w:rsidRDefault="008C69AA" w:rsidP="00EA69D2">
      <w:pPr>
        <w:widowControl w:val="0"/>
        <w:autoSpaceDE w:val="0"/>
        <w:autoSpaceDN w:val="0"/>
        <w:adjustRightInd w:val="0"/>
        <w:jc w:val="center"/>
        <w:rPr>
          <w:sz w:val="27"/>
          <w:szCs w:val="27"/>
          <w:lang w:eastAsia="en-US"/>
        </w:rPr>
      </w:pPr>
      <w:r>
        <w:rPr>
          <w:b/>
          <w:bCs/>
          <w:sz w:val="27"/>
          <w:szCs w:val="27"/>
        </w:rPr>
        <w:t>13</w:t>
      </w:r>
      <w:r w:rsidRPr="00273DD9">
        <w:rPr>
          <w:b/>
          <w:bCs/>
          <w:sz w:val="27"/>
          <w:szCs w:val="27"/>
        </w:rPr>
        <w:t>.</w:t>
      </w:r>
      <w:r w:rsidRPr="00273DD9">
        <w:rPr>
          <w:sz w:val="27"/>
          <w:szCs w:val="27"/>
        </w:rPr>
        <w:t xml:space="preserve"> </w:t>
      </w:r>
      <w:r w:rsidRPr="00273DD9">
        <w:rPr>
          <w:b/>
          <w:bCs/>
          <w:sz w:val="27"/>
          <w:szCs w:val="27"/>
          <w:lang w:eastAsia="en-US"/>
        </w:rPr>
        <w:t>Затраты на приобретение принтеров, многофункциональных устройств и копировальных аппаратов (оргтехники) и сканеров</w:t>
      </w:r>
    </w:p>
    <w:p w:rsidR="008C69AA" w:rsidRDefault="008C69AA" w:rsidP="00273DD9">
      <w:pPr>
        <w:widowControl w:val="0"/>
        <w:autoSpaceDE w:val="0"/>
        <w:autoSpaceDN w:val="0"/>
        <w:adjustRightInd w:val="0"/>
        <w:rPr>
          <w:sz w:val="27"/>
          <w:szCs w:val="27"/>
          <w:lang w:eastAsia="en-US"/>
        </w:rPr>
      </w:pPr>
    </w:p>
    <w:p w:rsidR="008C69AA" w:rsidRPr="00E12104" w:rsidRDefault="008C69AA" w:rsidP="001845CD">
      <w:pPr>
        <w:widowControl w:val="0"/>
        <w:autoSpaceDE w:val="0"/>
        <w:autoSpaceDN w:val="0"/>
        <w:adjustRightInd w:val="0"/>
        <w:ind w:firstLine="540"/>
        <w:jc w:val="center"/>
        <w:rPr>
          <w:b/>
          <w:bCs/>
          <w:sz w:val="26"/>
          <w:szCs w:val="26"/>
          <w:lang w:eastAsia="en-US"/>
        </w:rPr>
      </w:pPr>
      <w:r>
        <w:rPr>
          <w:b/>
          <w:bCs/>
          <w:sz w:val="26"/>
          <w:szCs w:val="26"/>
        </w:rPr>
        <w:t>Нормативные</w:t>
      </w:r>
      <w:r w:rsidRPr="00CB2D26">
        <w:rPr>
          <w:b/>
          <w:bCs/>
          <w:sz w:val="26"/>
          <w:szCs w:val="26"/>
        </w:rPr>
        <w:t xml:space="preserve"> затрат</w:t>
      </w:r>
      <w:r>
        <w:rPr>
          <w:b/>
          <w:bCs/>
          <w:sz w:val="26"/>
          <w:szCs w:val="26"/>
        </w:rPr>
        <w:t>ы</w:t>
      </w:r>
      <w:r w:rsidRPr="00E12104">
        <w:rPr>
          <w:b/>
          <w:bCs/>
          <w:sz w:val="26"/>
          <w:szCs w:val="26"/>
          <w:lang w:eastAsia="en-US"/>
        </w:rPr>
        <w:t xml:space="preserve"> на приобретение принтеров, многофункциональных устройств и копировальных аппаратов (оргтехники) и сканеров</w:t>
      </w:r>
    </w:p>
    <w:p w:rsidR="008C69AA" w:rsidRPr="00C648CF" w:rsidRDefault="008C69AA" w:rsidP="00C64143">
      <w:pPr>
        <w:widowControl w:val="0"/>
        <w:autoSpaceDE w:val="0"/>
        <w:autoSpaceDN w:val="0"/>
        <w:adjustRightInd w:val="0"/>
        <w:rPr>
          <w:b/>
          <w:bCs/>
          <w:sz w:val="27"/>
          <w:szCs w:val="27"/>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13"/>
        <w:gridCol w:w="2175"/>
        <w:gridCol w:w="2285"/>
        <w:gridCol w:w="2481"/>
      </w:tblGrid>
      <w:tr w:rsidR="008C69AA">
        <w:tc>
          <w:tcPr>
            <w:tcW w:w="2913" w:type="dxa"/>
          </w:tcPr>
          <w:p w:rsidR="008C69AA" w:rsidRPr="00E12104" w:rsidRDefault="008C69AA" w:rsidP="001A0DB2">
            <w:pPr>
              <w:widowControl w:val="0"/>
              <w:autoSpaceDE w:val="0"/>
              <w:autoSpaceDN w:val="0"/>
              <w:adjustRightInd w:val="0"/>
              <w:jc w:val="center"/>
              <w:rPr>
                <w:b/>
                <w:bCs/>
                <w:lang w:eastAsia="en-US"/>
              </w:rPr>
            </w:pPr>
            <w:r w:rsidRPr="00E12104">
              <w:rPr>
                <w:b/>
                <w:bCs/>
                <w:lang w:eastAsia="en-US"/>
              </w:rPr>
              <w:t>Наименование</w:t>
            </w:r>
          </w:p>
        </w:tc>
        <w:tc>
          <w:tcPr>
            <w:tcW w:w="2175" w:type="dxa"/>
          </w:tcPr>
          <w:p w:rsidR="008C69AA" w:rsidRPr="00E12104" w:rsidRDefault="008C69AA" w:rsidP="001A0DB2">
            <w:pPr>
              <w:widowControl w:val="0"/>
              <w:autoSpaceDE w:val="0"/>
              <w:autoSpaceDN w:val="0"/>
              <w:adjustRightInd w:val="0"/>
              <w:jc w:val="center"/>
              <w:rPr>
                <w:b/>
                <w:bCs/>
                <w:lang w:eastAsia="en-US"/>
              </w:rPr>
            </w:pPr>
            <w:r w:rsidRPr="00E12104">
              <w:rPr>
                <w:b/>
                <w:bCs/>
                <w:lang w:eastAsia="en-US"/>
              </w:rPr>
              <w:t>Количество оборудования, шт.</w:t>
            </w:r>
          </w:p>
        </w:tc>
        <w:tc>
          <w:tcPr>
            <w:tcW w:w="2285" w:type="dxa"/>
          </w:tcPr>
          <w:p w:rsidR="008C69AA" w:rsidRPr="00E12104" w:rsidRDefault="008C69AA" w:rsidP="001A0DB2">
            <w:pPr>
              <w:widowControl w:val="0"/>
              <w:autoSpaceDE w:val="0"/>
              <w:autoSpaceDN w:val="0"/>
              <w:adjustRightInd w:val="0"/>
              <w:jc w:val="center"/>
              <w:rPr>
                <w:b/>
                <w:bCs/>
                <w:lang w:eastAsia="en-US"/>
              </w:rPr>
            </w:pPr>
            <w:r>
              <w:rPr>
                <w:b/>
                <w:bCs/>
                <w:lang w:eastAsia="en-US"/>
              </w:rPr>
              <w:t>Предельная ц</w:t>
            </w:r>
            <w:r w:rsidRPr="00E12104">
              <w:rPr>
                <w:b/>
                <w:bCs/>
                <w:lang w:eastAsia="en-US"/>
              </w:rPr>
              <w:t>ена, руб.</w:t>
            </w:r>
          </w:p>
        </w:tc>
        <w:tc>
          <w:tcPr>
            <w:tcW w:w="2481" w:type="dxa"/>
          </w:tcPr>
          <w:p w:rsidR="008C69AA" w:rsidRPr="00E12104" w:rsidRDefault="008C69AA" w:rsidP="001A0DB2">
            <w:pPr>
              <w:widowControl w:val="0"/>
              <w:autoSpaceDE w:val="0"/>
              <w:autoSpaceDN w:val="0"/>
              <w:adjustRightInd w:val="0"/>
              <w:jc w:val="center"/>
              <w:rPr>
                <w:b/>
                <w:bCs/>
                <w:lang w:eastAsia="en-US"/>
              </w:rPr>
            </w:pPr>
            <w:r w:rsidRPr="00E12104">
              <w:rPr>
                <w:b/>
                <w:bCs/>
                <w:lang w:eastAsia="en-US"/>
              </w:rPr>
              <w:t>Наименование должностей</w:t>
            </w:r>
          </w:p>
        </w:tc>
      </w:tr>
      <w:tr w:rsidR="008C69AA">
        <w:tc>
          <w:tcPr>
            <w:tcW w:w="2913" w:type="dxa"/>
          </w:tcPr>
          <w:p w:rsidR="008C69AA" w:rsidRPr="00E12104" w:rsidRDefault="008C69AA" w:rsidP="001A0DB2">
            <w:pPr>
              <w:widowControl w:val="0"/>
              <w:autoSpaceDE w:val="0"/>
              <w:autoSpaceDN w:val="0"/>
              <w:adjustRightInd w:val="0"/>
              <w:jc w:val="center"/>
              <w:rPr>
                <w:lang w:eastAsia="en-US"/>
              </w:rPr>
            </w:pPr>
            <w:r w:rsidRPr="00E12104">
              <w:rPr>
                <w:lang w:eastAsia="en-US"/>
              </w:rPr>
              <w:t>Многофункциональное устройство</w:t>
            </w:r>
          </w:p>
        </w:tc>
        <w:tc>
          <w:tcPr>
            <w:tcW w:w="2175" w:type="dxa"/>
          </w:tcPr>
          <w:p w:rsidR="008C69AA" w:rsidRPr="00E12104" w:rsidRDefault="008C69AA" w:rsidP="001A0DB2">
            <w:pPr>
              <w:widowControl w:val="0"/>
              <w:autoSpaceDE w:val="0"/>
              <w:autoSpaceDN w:val="0"/>
              <w:adjustRightInd w:val="0"/>
              <w:jc w:val="center"/>
              <w:rPr>
                <w:lang w:eastAsia="en-US"/>
              </w:rPr>
            </w:pPr>
            <w:r>
              <w:rPr>
                <w:lang w:eastAsia="en-US"/>
              </w:rPr>
              <w:t>не более 1 единицы на кабинет</w:t>
            </w:r>
          </w:p>
        </w:tc>
        <w:tc>
          <w:tcPr>
            <w:tcW w:w="2285" w:type="dxa"/>
          </w:tcPr>
          <w:p w:rsidR="008C69AA" w:rsidRDefault="008C69AA" w:rsidP="001A0DB2">
            <w:pPr>
              <w:widowControl w:val="0"/>
              <w:autoSpaceDE w:val="0"/>
              <w:autoSpaceDN w:val="0"/>
              <w:adjustRightInd w:val="0"/>
              <w:jc w:val="center"/>
              <w:rPr>
                <w:lang w:eastAsia="en-US"/>
              </w:rPr>
            </w:pPr>
          </w:p>
          <w:p w:rsidR="008C69AA" w:rsidRDefault="008C69AA" w:rsidP="001A0DB2">
            <w:pPr>
              <w:widowControl w:val="0"/>
              <w:autoSpaceDE w:val="0"/>
              <w:autoSpaceDN w:val="0"/>
              <w:adjustRightInd w:val="0"/>
              <w:jc w:val="center"/>
              <w:rPr>
                <w:lang w:eastAsia="en-US"/>
              </w:rPr>
            </w:pPr>
            <w:r>
              <w:rPr>
                <w:lang w:eastAsia="en-US"/>
              </w:rPr>
              <w:t>не более  </w:t>
            </w:r>
          </w:p>
          <w:p w:rsidR="008C69AA" w:rsidRPr="00E12104" w:rsidRDefault="008C69AA" w:rsidP="001A0DB2">
            <w:pPr>
              <w:widowControl w:val="0"/>
              <w:autoSpaceDE w:val="0"/>
              <w:autoSpaceDN w:val="0"/>
              <w:adjustRightInd w:val="0"/>
              <w:jc w:val="center"/>
              <w:rPr>
                <w:lang w:eastAsia="en-US"/>
              </w:rPr>
            </w:pPr>
            <w:r>
              <w:rPr>
                <w:lang w:eastAsia="en-US"/>
              </w:rPr>
              <w:t>300 000,00</w:t>
            </w:r>
          </w:p>
        </w:tc>
        <w:tc>
          <w:tcPr>
            <w:tcW w:w="2481" w:type="dxa"/>
          </w:tcPr>
          <w:p w:rsidR="008C69AA" w:rsidRDefault="008C69AA" w:rsidP="00566D93">
            <w:pPr>
              <w:jc w:val="center"/>
            </w:pPr>
            <w:r w:rsidRPr="00357EB6">
              <w:t xml:space="preserve">Все </w:t>
            </w:r>
            <w:r>
              <w:t>категории</w:t>
            </w:r>
            <w:r w:rsidRPr="00357EB6">
              <w:t xml:space="preserve"> должностей</w:t>
            </w:r>
          </w:p>
        </w:tc>
      </w:tr>
      <w:tr w:rsidR="008C69AA">
        <w:tc>
          <w:tcPr>
            <w:tcW w:w="2913" w:type="dxa"/>
          </w:tcPr>
          <w:p w:rsidR="008C69AA" w:rsidRPr="00E12104" w:rsidRDefault="008C69AA" w:rsidP="001A0DB2">
            <w:pPr>
              <w:widowControl w:val="0"/>
              <w:autoSpaceDE w:val="0"/>
              <w:autoSpaceDN w:val="0"/>
              <w:adjustRightInd w:val="0"/>
              <w:jc w:val="center"/>
              <w:rPr>
                <w:lang w:eastAsia="en-US"/>
              </w:rPr>
            </w:pPr>
            <w:r w:rsidRPr="00E12104">
              <w:t>Источник бесперебойного питания</w:t>
            </w:r>
          </w:p>
        </w:tc>
        <w:tc>
          <w:tcPr>
            <w:tcW w:w="2175" w:type="dxa"/>
          </w:tcPr>
          <w:p w:rsidR="008C69AA" w:rsidRPr="00E12104" w:rsidRDefault="008C69AA" w:rsidP="001A0DB2">
            <w:pPr>
              <w:widowControl w:val="0"/>
              <w:autoSpaceDE w:val="0"/>
              <w:autoSpaceDN w:val="0"/>
              <w:adjustRightInd w:val="0"/>
              <w:jc w:val="center"/>
              <w:rPr>
                <w:lang w:eastAsia="en-US"/>
              </w:rPr>
            </w:pPr>
            <w:r>
              <w:rPr>
                <w:lang w:eastAsia="en-US"/>
              </w:rPr>
              <w:t>н</w:t>
            </w:r>
            <w:r w:rsidRPr="00E12104">
              <w:rPr>
                <w:lang w:eastAsia="en-US"/>
              </w:rPr>
              <w:t xml:space="preserve">е более 1 единицы на 1 </w:t>
            </w:r>
            <w:r>
              <w:rPr>
                <w:lang w:eastAsia="en-US"/>
              </w:rPr>
              <w:t>сотрудника</w:t>
            </w:r>
          </w:p>
        </w:tc>
        <w:tc>
          <w:tcPr>
            <w:tcW w:w="2285" w:type="dxa"/>
          </w:tcPr>
          <w:p w:rsidR="008C69AA" w:rsidRPr="00E12104" w:rsidRDefault="008C69AA" w:rsidP="001A0DB2">
            <w:pPr>
              <w:widowControl w:val="0"/>
              <w:autoSpaceDE w:val="0"/>
              <w:autoSpaceDN w:val="0"/>
              <w:adjustRightInd w:val="0"/>
              <w:jc w:val="center"/>
              <w:rPr>
                <w:lang w:eastAsia="en-US"/>
              </w:rPr>
            </w:pPr>
          </w:p>
        </w:tc>
        <w:tc>
          <w:tcPr>
            <w:tcW w:w="2481" w:type="dxa"/>
          </w:tcPr>
          <w:p w:rsidR="008C69AA" w:rsidRDefault="008C69AA" w:rsidP="00566D93">
            <w:pPr>
              <w:jc w:val="center"/>
            </w:pPr>
            <w:r>
              <w:t>Все категории</w:t>
            </w:r>
            <w:r w:rsidRPr="00357EB6">
              <w:t xml:space="preserve"> должностей</w:t>
            </w:r>
          </w:p>
        </w:tc>
      </w:tr>
      <w:tr w:rsidR="008C69AA">
        <w:tc>
          <w:tcPr>
            <w:tcW w:w="2913" w:type="dxa"/>
          </w:tcPr>
          <w:p w:rsidR="008C69AA" w:rsidRPr="00E12104" w:rsidRDefault="008C69AA" w:rsidP="001A0DB2">
            <w:pPr>
              <w:widowControl w:val="0"/>
              <w:autoSpaceDE w:val="0"/>
              <w:autoSpaceDN w:val="0"/>
              <w:adjustRightInd w:val="0"/>
              <w:jc w:val="center"/>
              <w:rPr>
                <w:lang w:eastAsia="en-US"/>
              </w:rPr>
            </w:pPr>
            <w:r w:rsidRPr="00E12104">
              <w:rPr>
                <w:lang w:eastAsia="en-US"/>
              </w:rPr>
              <w:t>Принтер с функцией черно-белой печати</w:t>
            </w:r>
          </w:p>
        </w:tc>
        <w:tc>
          <w:tcPr>
            <w:tcW w:w="2175" w:type="dxa"/>
          </w:tcPr>
          <w:p w:rsidR="008C69AA" w:rsidRPr="00E12104" w:rsidRDefault="008C69AA" w:rsidP="001A0DB2">
            <w:pPr>
              <w:widowControl w:val="0"/>
              <w:autoSpaceDE w:val="0"/>
              <w:autoSpaceDN w:val="0"/>
              <w:adjustRightInd w:val="0"/>
              <w:jc w:val="center"/>
              <w:rPr>
                <w:lang w:eastAsia="en-US"/>
              </w:rPr>
            </w:pPr>
            <w:r>
              <w:rPr>
                <w:lang w:eastAsia="en-US"/>
              </w:rPr>
              <w:t>н</w:t>
            </w:r>
            <w:r w:rsidRPr="00E12104">
              <w:rPr>
                <w:lang w:eastAsia="en-US"/>
              </w:rPr>
              <w:t xml:space="preserve">е более 1 единицы на 1 </w:t>
            </w:r>
            <w:r>
              <w:rPr>
                <w:lang w:eastAsia="en-US"/>
              </w:rPr>
              <w:t>сотрудника</w:t>
            </w:r>
          </w:p>
        </w:tc>
        <w:tc>
          <w:tcPr>
            <w:tcW w:w="2285" w:type="dxa"/>
          </w:tcPr>
          <w:p w:rsidR="008C69AA" w:rsidRDefault="008C69AA" w:rsidP="001A0DB2">
            <w:pPr>
              <w:widowControl w:val="0"/>
              <w:autoSpaceDE w:val="0"/>
              <w:autoSpaceDN w:val="0"/>
              <w:adjustRightInd w:val="0"/>
              <w:jc w:val="center"/>
              <w:rPr>
                <w:lang w:eastAsia="en-US"/>
              </w:rPr>
            </w:pPr>
          </w:p>
          <w:p w:rsidR="008C69AA" w:rsidRDefault="008C69AA" w:rsidP="001A0DB2">
            <w:pPr>
              <w:widowControl w:val="0"/>
              <w:autoSpaceDE w:val="0"/>
              <w:autoSpaceDN w:val="0"/>
              <w:adjustRightInd w:val="0"/>
              <w:jc w:val="center"/>
              <w:rPr>
                <w:lang w:eastAsia="en-US"/>
              </w:rPr>
            </w:pPr>
            <w:r>
              <w:rPr>
                <w:lang w:eastAsia="en-US"/>
              </w:rPr>
              <w:t xml:space="preserve">не более </w:t>
            </w:r>
          </w:p>
          <w:p w:rsidR="008C69AA" w:rsidRDefault="008C69AA" w:rsidP="001A0DB2">
            <w:pPr>
              <w:widowControl w:val="0"/>
              <w:autoSpaceDE w:val="0"/>
              <w:autoSpaceDN w:val="0"/>
              <w:adjustRightInd w:val="0"/>
              <w:jc w:val="center"/>
              <w:rPr>
                <w:lang w:eastAsia="en-US"/>
              </w:rPr>
            </w:pPr>
            <w:r>
              <w:rPr>
                <w:lang w:eastAsia="en-US"/>
              </w:rPr>
              <w:t>300 000,00</w:t>
            </w:r>
          </w:p>
          <w:p w:rsidR="008C69AA" w:rsidRPr="00E12104" w:rsidRDefault="008C69AA" w:rsidP="001A0DB2">
            <w:pPr>
              <w:widowControl w:val="0"/>
              <w:autoSpaceDE w:val="0"/>
              <w:autoSpaceDN w:val="0"/>
              <w:adjustRightInd w:val="0"/>
              <w:jc w:val="center"/>
              <w:rPr>
                <w:lang w:eastAsia="en-US"/>
              </w:rPr>
            </w:pPr>
          </w:p>
        </w:tc>
        <w:tc>
          <w:tcPr>
            <w:tcW w:w="2481" w:type="dxa"/>
          </w:tcPr>
          <w:p w:rsidR="008C69AA" w:rsidRDefault="008C69AA" w:rsidP="00566D93">
            <w:pPr>
              <w:jc w:val="center"/>
            </w:pPr>
            <w:r>
              <w:t>Все категории</w:t>
            </w:r>
            <w:r w:rsidRPr="00357EB6">
              <w:t xml:space="preserve"> должностей</w:t>
            </w:r>
          </w:p>
        </w:tc>
      </w:tr>
      <w:tr w:rsidR="008C69AA">
        <w:tc>
          <w:tcPr>
            <w:tcW w:w="2913" w:type="dxa"/>
          </w:tcPr>
          <w:p w:rsidR="008C69AA" w:rsidRPr="00E12104" w:rsidRDefault="008C69AA" w:rsidP="001A0DB2">
            <w:pPr>
              <w:widowControl w:val="0"/>
              <w:autoSpaceDE w:val="0"/>
              <w:autoSpaceDN w:val="0"/>
              <w:adjustRightInd w:val="0"/>
              <w:jc w:val="center"/>
              <w:rPr>
                <w:lang w:eastAsia="en-US"/>
              </w:rPr>
            </w:pPr>
            <w:r w:rsidRPr="00E12104">
              <w:rPr>
                <w:lang w:eastAsia="en-US"/>
              </w:rPr>
              <w:t>Принтер с функцией цветной печати</w:t>
            </w:r>
          </w:p>
        </w:tc>
        <w:tc>
          <w:tcPr>
            <w:tcW w:w="2175" w:type="dxa"/>
          </w:tcPr>
          <w:p w:rsidR="008C69AA" w:rsidRPr="00E12104" w:rsidRDefault="008C69AA" w:rsidP="001A0DB2">
            <w:pPr>
              <w:widowControl w:val="0"/>
              <w:autoSpaceDE w:val="0"/>
              <w:autoSpaceDN w:val="0"/>
              <w:adjustRightInd w:val="0"/>
              <w:jc w:val="center"/>
              <w:rPr>
                <w:lang w:eastAsia="en-US"/>
              </w:rPr>
            </w:pPr>
            <w:r>
              <w:rPr>
                <w:lang w:eastAsia="en-US"/>
              </w:rPr>
              <w:t>н</w:t>
            </w:r>
            <w:r w:rsidRPr="00E12104">
              <w:rPr>
                <w:lang w:eastAsia="en-US"/>
              </w:rPr>
              <w:t xml:space="preserve">е более 1 единицы на 1 </w:t>
            </w:r>
            <w:r>
              <w:rPr>
                <w:lang w:eastAsia="en-US"/>
              </w:rPr>
              <w:t>сотрудника</w:t>
            </w:r>
          </w:p>
        </w:tc>
        <w:tc>
          <w:tcPr>
            <w:tcW w:w="2285" w:type="dxa"/>
          </w:tcPr>
          <w:p w:rsidR="008C69AA" w:rsidRDefault="008C69AA" w:rsidP="001A0DB2">
            <w:pPr>
              <w:widowControl w:val="0"/>
              <w:autoSpaceDE w:val="0"/>
              <w:autoSpaceDN w:val="0"/>
              <w:adjustRightInd w:val="0"/>
              <w:jc w:val="center"/>
              <w:rPr>
                <w:lang w:eastAsia="en-US"/>
              </w:rPr>
            </w:pPr>
          </w:p>
          <w:p w:rsidR="008C69AA" w:rsidRDefault="008C69AA" w:rsidP="00273DD9">
            <w:pPr>
              <w:widowControl w:val="0"/>
              <w:autoSpaceDE w:val="0"/>
              <w:autoSpaceDN w:val="0"/>
              <w:adjustRightInd w:val="0"/>
              <w:jc w:val="center"/>
              <w:rPr>
                <w:lang w:eastAsia="en-US"/>
              </w:rPr>
            </w:pPr>
          </w:p>
          <w:p w:rsidR="008C69AA" w:rsidRDefault="008C69AA" w:rsidP="00273DD9">
            <w:pPr>
              <w:widowControl w:val="0"/>
              <w:autoSpaceDE w:val="0"/>
              <w:autoSpaceDN w:val="0"/>
              <w:adjustRightInd w:val="0"/>
              <w:jc w:val="center"/>
              <w:rPr>
                <w:lang w:eastAsia="en-US"/>
              </w:rPr>
            </w:pPr>
            <w:r>
              <w:rPr>
                <w:lang w:eastAsia="en-US"/>
              </w:rPr>
              <w:t>не более 300 000,00</w:t>
            </w:r>
          </w:p>
          <w:p w:rsidR="008C69AA" w:rsidRPr="00E12104" w:rsidRDefault="008C69AA" w:rsidP="001A0DB2">
            <w:pPr>
              <w:widowControl w:val="0"/>
              <w:autoSpaceDE w:val="0"/>
              <w:autoSpaceDN w:val="0"/>
              <w:adjustRightInd w:val="0"/>
              <w:jc w:val="center"/>
              <w:rPr>
                <w:lang w:eastAsia="en-US"/>
              </w:rPr>
            </w:pPr>
          </w:p>
        </w:tc>
        <w:tc>
          <w:tcPr>
            <w:tcW w:w="2481" w:type="dxa"/>
          </w:tcPr>
          <w:p w:rsidR="008C69AA" w:rsidRPr="00E12104" w:rsidRDefault="008C69AA" w:rsidP="00E76598">
            <w:pPr>
              <w:widowControl w:val="0"/>
              <w:autoSpaceDE w:val="0"/>
              <w:autoSpaceDN w:val="0"/>
              <w:adjustRightInd w:val="0"/>
              <w:jc w:val="center"/>
              <w:rPr>
                <w:lang w:eastAsia="en-US"/>
              </w:rPr>
            </w:pPr>
            <w:r>
              <w:rPr>
                <w:lang w:eastAsia="en-US"/>
              </w:rPr>
              <w:t>Высшая</w:t>
            </w:r>
            <w:r w:rsidRPr="00E12104">
              <w:rPr>
                <w:lang w:eastAsia="en-US"/>
              </w:rPr>
              <w:t xml:space="preserve"> </w:t>
            </w:r>
            <w:r w:rsidR="00E76598">
              <w:rPr>
                <w:lang w:eastAsia="en-US"/>
              </w:rPr>
              <w:t xml:space="preserve">категория </w:t>
            </w:r>
            <w:r>
              <w:rPr>
                <w:lang w:eastAsia="en-US"/>
              </w:rPr>
              <w:t>должностей</w:t>
            </w:r>
            <w:r w:rsidRPr="00E12104">
              <w:rPr>
                <w:lang w:eastAsia="en-US"/>
              </w:rPr>
              <w:t xml:space="preserve"> </w:t>
            </w:r>
            <w:r>
              <w:rPr>
                <w:lang w:eastAsia="en-US"/>
              </w:rPr>
              <w:t xml:space="preserve">муниципальной службы </w:t>
            </w:r>
            <w:r w:rsidRPr="00E12104">
              <w:rPr>
                <w:lang w:eastAsia="en-US"/>
              </w:rPr>
              <w:t>категории «Руководители»</w:t>
            </w:r>
          </w:p>
        </w:tc>
      </w:tr>
      <w:tr w:rsidR="008C69AA">
        <w:tc>
          <w:tcPr>
            <w:tcW w:w="2913" w:type="dxa"/>
          </w:tcPr>
          <w:p w:rsidR="008C69AA" w:rsidRPr="00E12104" w:rsidRDefault="008C69AA" w:rsidP="001A0DB2">
            <w:pPr>
              <w:widowControl w:val="0"/>
              <w:autoSpaceDE w:val="0"/>
              <w:autoSpaceDN w:val="0"/>
              <w:adjustRightInd w:val="0"/>
              <w:jc w:val="center"/>
              <w:rPr>
                <w:lang w:eastAsia="en-US"/>
              </w:rPr>
            </w:pPr>
            <w:r w:rsidRPr="00E12104">
              <w:rPr>
                <w:lang w:eastAsia="en-US"/>
              </w:rPr>
              <w:t>Сканер</w:t>
            </w:r>
          </w:p>
        </w:tc>
        <w:tc>
          <w:tcPr>
            <w:tcW w:w="2175" w:type="dxa"/>
          </w:tcPr>
          <w:p w:rsidR="008C69AA" w:rsidRPr="00E12104" w:rsidRDefault="008C69AA" w:rsidP="001A0DB2">
            <w:pPr>
              <w:widowControl w:val="0"/>
              <w:autoSpaceDE w:val="0"/>
              <w:autoSpaceDN w:val="0"/>
              <w:adjustRightInd w:val="0"/>
              <w:jc w:val="center"/>
              <w:rPr>
                <w:lang w:eastAsia="en-US"/>
              </w:rPr>
            </w:pPr>
            <w:r>
              <w:rPr>
                <w:lang w:eastAsia="en-US"/>
              </w:rPr>
              <w:t>н</w:t>
            </w:r>
            <w:r w:rsidRPr="00E12104">
              <w:rPr>
                <w:lang w:eastAsia="en-US"/>
              </w:rPr>
              <w:t xml:space="preserve">е более 1 единицы на </w:t>
            </w:r>
            <w:r>
              <w:rPr>
                <w:lang w:eastAsia="en-US"/>
              </w:rPr>
              <w:t>кабинет</w:t>
            </w:r>
          </w:p>
        </w:tc>
        <w:tc>
          <w:tcPr>
            <w:tcW w:w="2285" w:type="dxa"/>
          </w:tcPr>
          <w:p w:rsidR="008C69AA" w:rsidRDefault="008C69AA" w:rsidP="00273DD9">
            <w:pPr>
              <w:widowControl w:val="0"/>
              <w:autoSpaceDE w:val="0"/>
              <w:autoSpaceDN w:val="0"/>
              <w:adjustRightInd w:val="0"/>
              <w:rPr>
                <w:lang w:eastAsia="en-US"/>
              </w:rPr>
            </w:pPr>
          </w:p>
          <w:p w:rsidR="008C69AA" w:rsidRDefault="008C69AA" w:rsidP="00273DD9">
            <w:pPr>
              <w:widowControl w:val="0"/>
              <w:autoSpaceDE w:val="0"/>
              <w:autoSpaceDN w:val="0"/>
              <w:adjustRightInd w:val="0"/>
              <w:jc w:val="center"/>
              <w:rPr>
                <w:lang w:eastAsia="en-US"/>
              </w:rPr>
            </w:pPr>
            <w:r>
              <w:rPr>
                <w:lang w:eastAsia="en-US"/>
              </w:rPr>
              <w:t>не более 300 000,00</w:t>
            </w:r>
          </w:p>
          <w:p w:rsidR="008C69AA" w:rsidRPr="00E12104" w:rsidRDefault="008C69AA" w:rsidP="001A0DB2">
            <w:pPr>
              <w:widowControl w:val="0"/>
              <w:autoSpaceDE w:val="0"/>
              <w:autoSpaceDN w:val="0"/>
              <w:adjustRightInd w:val="0"/>
              <w:jc w:val="center"/>
              <w:rPr>
                <w:lang w:eastAsia="en-US"/>
              </w:rPr>
            </w:pPr>
          </w:p>
        </w:tc>
        <w:tc>
          <w:tcPr>
            <w:tcW w:w="2481" w:type="dxa"/>
          </w:tcPr>
          <w:p w:rsidR="008C69AA" w:rsidRDefault="008C69AA" w:rsidP="00566D93">
            <w:pPr>
              <w:jc w:val="center"/>
            </w:pPr>
            <w:r>
              <w:t>Все категории</w:t>
            </w:r>
            <w:r w:rsidRPr="00DE7153">
              <w:t xml:space="preserve"> должностей</w:t>
            </w:r>
          </w:p>
        </w:tc>
      </w:tr>
      <w:tr w:rsidR="008C69AA">
        <w:tc>
          <w:tcPr>
            <w:tcW w:w="2913" w:type="dxa"/>
          </w:tcPr>
          <w:p w:rsidR="008C69AA" w:rsidRPr="00E12104" w:rsidRDefault="008C69AA" w:rsidP="001A0DB2">
            <w:pPr>
              <w:widowControl w:val="0"/>
              <w:autoSpaceDE w:val="0"/>
              <w:autoSpaceDN w:val="0"/>
              <w:adjustRightInd w:val="0"/>
              <w:jc w:val="center"/>
              <w:rPr>
                <w:lang w:eastAsia="en-US"/>
              </w:rPr>
            </w:pPr>
            <w:r w:rsidRPr="00E12104">
              <w:rPr>
                <w:lang w:eastAsia="en-US"/>
              </w:rPr>
              <w:t>Факсимильный аппарат</w:t>
            </w:r>
          </w:p>
        </w:tc>
        <w:tc>
          <w:tcPr>
            <w:tcW w:w="2175" w:type="dxa"/>
          </w:tcPr>
          <w:p w:rsidR="008C69AA" w:rsidRPr="00E12104" w:rsidRDefault="008C69AA" w:rsidP="001A0DB2">
            <w:pPr>
              <w:widowControl w:val="0"/>
              <w:autoSpaceDE w:val="0"/>
              <w:autoSpaceDN w:val="0"/>
              <w:adjustRightInd w:val="0"/>
              <w:jc w:val="center"/>
              <w:rPr>
                <w:lang w:eastAsia="en-US"/>
              </w:rPr>
            </w:pPr>
            <w:r>
              <w:rPr>
                <w:lang w:eastAsia="en-US"/>
              </w:rPr>
              <w:t>н</w:t>
            </w:r>
            <w:r w:rsidRPr="00E12104">
              <w:rPr>
                <w:lang w:eastAsia="en-US"/>
              </w:rPr>
              <w:t xml:space="preserve">е более 1 единицы на </w:t>
            </w:r>
            <w:r>
              <w:rPr>
                <w:lang w:eastAsia="en-US"/>
              </w:rPr>
              <w:t>кабинет</w:t>
            </w:r>
          </w:p>
        </w:tc>
        <w:tc>
          <w:tcPr>
            <w:tcW w:w="2285" w:type="dxa"/>
          </w:tcPr>
          <w:p w:rsidR="008C69AA" w:rsidRDefault="008C69AA" w:rsidP="00331D50">
            <w:pPr>
              <w:widowControl w:val="0"/>
              <w:autoSpaceDE w:val="0"/>
              <w:autoSpaceDN w:val="0"/>
              <w:adjustRightInd w:val="0"/>
              <w:jc w:val="center"/>
              <w:rPr>
                <w:lang w:eastAsia="en-US"/>
              </w:rPr>
            </w:pPr>
          </w:p>
          <w:p w:rsidR="008C69AA" w:rsidRDefault="008C69AA" w:rsidP="00331D50">
            <w:pPr>
              <w:widowControl w:val="0"/>
              <w:autoSpaceDE w:val="0"/>
              <w:autoSpaceDN w:val="0"/>
              <w:adjustRightInd w:val="0"/>
              <w:jc w:val="center"/>
              <w:rPr>
                <w:lang w:eastAsia="en-US"/>
              </w:rPr>
            </w:pPr>
            <w:r>
              <w:rPr>
                <w:lang w:eastAsia="en-US"/>
              </w:rPr>
              <w:t>не более 300 000,00</w:t>
            </w:r>
          </w:p>
          <w:p w:rsidR="008C69AA" w:rsidRPr="00E12104" w:rsidRDefault="008C69AA" w:rsidP="001A0DB2">
            <w:pPr>
              <w:widowControl w:val="0"/>
              <w:autoSpaceDE w:val="0"/>
              <w:autoSpaceDN w:val="0"/>
              <w:adjustRightInd w:val="0"/>
              <w:jc w:val="center"/>
              <w:rPr>
                <w:lang w:eastAsia="en-US"/>
              </w:rPr>
            </w:pPr>
          </w:p>
        </w:tc>
        <w:tc>
          <w:tcPr>
            <w:tcW w:w="2481" w:type="dxa"/>
          </w:tcPr>
          <w:p w:rsidR="008C69AA" w:rsidRDefault="008C69AA" w:rsidP="00566D93">
            <w:pPr>
              <w:jc w:val="center"/>
            </w:pPr>
            <w:r>
              <w:t>Все категории</w:t>
            </w:r>
            <w:r w:rsidRPr="00DE7153">
              <w:t xml:space="preserve"> должностей</w:t>
            </w:r>
          </w:p>
        </w:tc>
      </w:tr>
      <w:tr w:rsidR="008C69AA">
        <w:trPr>
          <w:trHeight w:val="550"/>
        </w:trPr>
        <w:tc>
          <w:tcPr>
            <w:tcW w:w="2913" w:type="dxa"/>
            <w:vAlign w:val="center"/>
          </w:tcPr>
          <w:p w:rsidR="008C69AA" w:rsidRPr="00E12104" w:rsidRDefault="008C69AA" w:rsidP="001A0DB2">
            <w:pPr>
              <w:widowControl w:val="0"/>
              <w:autoSpaceDE w:val="0"/>
              <w:autoSpaceDN w:val="0"/>
              <w:adjustRightInd w:val="0"/>
              <w:jc w:val="center"/>
              <w:rPr>
                <w:lang w:eastAsia="en-US"/>
              </w:rPr>
            </w:pPr>
            <w:r w:rsidRPr="00E12104">
              <w:rPr>
                <w:lang w:eastAsia="en-US"/>
              </w:rPr>
              <w:t>Телефонный аппарат</w:t>
            </w:r>
          </w:p>
        </w:tc>
        <w:tc>
          <w:tcPr>
            <w:tcW w:w="2175" w:type="dxa"/>
          </w:tcPr>
          <w:p w:rsidR="008C69AA" w:rsidRPr="00E12104" w:rsidRDefault="008C69AA" w:rsidP="001A0DB2">
            <w:pPr>
              <w:widowControl w:val="0"/>
              <w:autoSpaceDE w:val="0"/>
              <w:autoSpaceDN w:val="0"/>
              <w:adjustRightInd w:val="0"/>
              <w:jc w:val="center"/>
              <w:rPr>
                <w:lang w:eastAsia="en-US"/>
              </w:rPr>
            </w:pPr>
            <w:r>
              <w:rPr>
                <w:lang w:eastAsia="en-US"/>
              </w:rPr>
              <w:t>не более 1 единицы на человека</w:t>
            </w:r>
          </w:p>
        </w:tc>
        <w:tc>
          <w:tcPr>
            <w:tcW w:w="2285" w:type="dxa"/>
          </w:tcPr>
          <w:p w:rsidR="008C69AA" w:rsidRDefault="008C69AA" w:rsidP="00331D50">
            <w:pPr>
              <w:widowControl w:val="0"/>
              <w:autoSpaceDE w:val="0"/>
              <w:autoSpaceDN w:val="0"/>
              <w:adjustRightInd w:val="0"/>
              <w:jc w:val="center"/>
              <w:rPr>
                <w:lang w:eastAsia="en-US"/>
              </w:rPr>
            </w:pPr>
          </w:p>
          <w:p w:rsidR="008C69AA" w:rsidRDefault="008C69AA" w:rsidP="00331D50">
            <w:pPr>
              <w:widowControl w:val="0"/>
              <w:autoSpaceDE w:val="0"/>
              <w:autoSpaceDN w:val="0"/>
              <w:adjustRightInd w:val="0"/>
              <w:jc w:val="center"/>
              <w:rPr>
                <w:lang w:eastAsia="en-US"/>
              </w:rPr>
            </w:pPr>
            <w:r>
              <w:rPr>
                <w:lang w:eastAsia="en-US"/>
              </w:rPr>
              <w:t>не более 5 000,00</w:t>
            </w:r>
          </w:p>
          <w:p w:rsidR="008C69AA" w:rsidRPr="00E12104" w:rsidRDefault="008C69AA" w:rsidP="001A0DB2">
            <w:pPr>
              <w:widowControl w:val="0"/>
              <w:autoSpaceDE w:val="0"/>
              <w:autoSpaceDN w:val="0"/>
              <w:adjustRightInd w:val="0"/>
              <w:jc w:val="center"/>
              <w:rPr>
                <w:lang w:eastAsia="en-US"/>
              </w:rPr>
            </w:pPr>
          </w:p>
        </w:tc>
        <w:tc>
          <w:tcPr>
            <w:tcW w:w="2481" w:type="dxa"/>
          </w:tcPr>
          <w:p w:rsidR="008C69AA" w:rsidRDefault="008C69AA" w:rsidP="00566D93">
            <w:pPr>
              <w:jc w:val="center"/>
            </w:pPr>
            <w:r>
              <w:t>Все категории</w:t>
            </w:r>
            <w:r w:rsidRPr="00DE7153">
              <w:t xml:space="preserve"> должностей</w:t>
            </w:r>
          </w:p>
        </w:tc>
      </w:tr>
    </w:tbl>
    <w:p w:rsidR="008C69AA" w:rsidRDefault="008C69AA" w:rsidP="00331D50">
      <w:pPr>
        <w:widowControl w:val="0"/>
        <w:autoSpaceDE w:val="0"/>
        <w:autoSpaceDN w:val="0"/>
        <w:adjustRightInd w:val="0"/>
        <w:rPr>
          <w:sz w:val="27"/>
          <w:szCs w:val="27"/>
          <w:lang w:eastAsia="en-US"/>
        </w:rPr>
      </w:pPr>
    </w:p>
    <w:p w:rsidR="008C69AA" w:rsidRDefault="008C69AA" w:rsidP="00331D50">
      <w:pPr>
        <w:widowControl w:val="0"/>
        <w:autoSpaceDE w:val="0"/>
        <w:autoSpaceDN w:val="0"/>
        <w:adjustRightInd w:val="0"/>
        <w:rPr>
          <w:sz w:val="27"/>
          <w:szCs w:val="27"/>
          <w:lang w:eastAsia="en-US"/>
        </w:rPr>
      </w:pPr>
    </w:p>
    <w:p w:rsidR="008C69AA" w:rsidRPr="00331D50" w:rsidRDefault="008C69AA" w:rsidP="00EA69D2">
      <w:pPr>
        <w:widowControl w:val="0"/>
        <w:autoSpaceDE w:val="0"/>
        <w:autoSpaceDN w:val="0"/>
        <w:adjustRightInd w:val="0"/>
        <w:jc w:val="center"/>
        <w:rPr>
          <w:b/>
          <w:bCs/>
          <w:sz w:val="27"/>
          <w:szCs w:val="27"/>
          <w:lang w:eastAsia="en-US"/>
        </w:rPr>
      </w:pPr>
      <w:r>
        <w:rPr>
          <w:b/>
          <w:bCs/>
          <w:sz w:val="27"/>
          <w:szCs w:val="27"/>
          <w:lang w:eastAsia="en-US"/>
        </w:rPr>
        <w:t>14</w:t>
      </w:r>
      <w:r w:rsidRPr="00331D50">
        <w:rPr>
          <w:b/>
          <w:bCs/>
          <w:sz w:val="27"/>
          <w:szCs w:val="27"/>
          <w:lang w:eastAsia="en-US"/>
        </w:rPr>
        <w:t>. Затраты на приобретение ноутбуков</w:t>
      </w:r>
    </w:p>
    <w:p w:rsidR="008C69AA" w:rsidRDefault="008C69AA" w:rsidP="00331D50">
      <w:pPr>
        <w:widowControl w:val="0"/>
        <w:autoSpaceDE w:val="0"/>
        <w:autoSpaceDN w:val="0"/>
        <w:adjustRightInd w:val="0"/>
      </w:pPr>
    </w:p>
    <w:p w:rsidR="008C69AA" w:rsidRPr="00E12104" w:rsidRDefault="008C69AA" w:rsidP="001845CD">
      <w:pPr>
        <w:widowControl w:val="0"/>
        <w:autoSpaceDE w:val="0"/>
        <w:autoSpaceDN w:val="0"/>
        <w:adjustRightInd w:val="0"/>
        <w:ind w:firstLine="540"/>
        <w:jc w:val="center"/>
        <w:rPr>
          <w:b/>
          <w:bCs/>
          <w:sz w:val="26"/>
          <w:szCs w:val="26"/>
        </w:rPr>
      </w:pPr>
      <w:r>
        <w:rPr>
          <w:b/>
          <w:bCs/>
          <w:sz w:val="26"/>
          <w:szCs w:val="26"/>
        </w:rPr>
        <w:t>Нормативные</w:t>
      </w:r>
      <w:r w:rsidRPr="00CB2D26">
        <w:rPr>
          <w:b/>
          <w:bCs/>
          <w:sz w:val="26"/>
          <w:szCs w:val="26"/>
        </w:rPr>
        <w:t xml:space="preserve"> затрат</w:t>
      </w:r>
      <w:r>
        <w:rPr>
          <w:b/>
          <w:bCs/>
          <w:sz w:val="26"/>
          <w:szCs w:val="26"/>
        </w:rPr>
        <w:t>ы</w:t>
      </w:r>
      <w:r w:rsidRPr="00E12104">
        <w:rPr>
          <w:b/>
          <w:bCs/>
          <w:sz w:val="26"/>
          <w:szCs w:val="26"/>
        </w:rPr>
        <w:t xml:space="preserve"> на приобретение ноутбуков</w:t>
      </w:r>
    </w:p>
    <w:p w:rsidR="008C69AA" w:rsidRDefault="008C69AA" w:rsidP="001845CD">
      <w:pPr>
        <w:widowControl w:val="0"/>
        <w:autoSpaceDE w:val="0"/>
        <w:autoSpaceDN w:val="0"/>
        <w:adjustRightInd w:val="0"/>
        <w:ind w:firstLine="54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70"/>
        <w:gridCol w:w="1971"/>
        <w:gridCol w:w="1971"/>
        <w:gridCol w:w="1971"/>
        <w:gridCol w:w="1971"/>
      </w:tblGrid>
      <w:tr w:rsidR="008C69AA" w:rsidRPr="00E12104">
        <w:tc>
          <w:tcPr>
            <w:tcW w:w="1970" w:type="dxa"/>
          </w:tcPr>
          <w:p w:rsidR="008C69AA" w:rsidRPr="00E12104" w:rsidRDefault="008C69AA" w:rsidP="00290D04">
            <w:pPr>
              <w:widowControl w:val="0"/>
              <w:autoSpaceDE w:val="0"/>
              <w:autoSpaceDN w:val="0"/>
              <w:adjustRightInd w:val="0"/>
              <w:jc w:val="center"/>
              <w:rPr>
                <w:b/>
                <w:bCs/>
              </w:rPr>
            </w:pPr>
            <w:r w:rsidRPr="00E12104">
              <w:rPr>
                <w:b/>
                <w:bCs/>
              </w:rPr>
              <w:t>Наименование</w:t>
            </w:r>
          </w:p>
        </w:tc>
        <w:tc>
          <w:tcPr>
            <w:tcW w:w="1971" w:type="dxa"/>
          </w:tcPr>
          <w:p w:rsidR="008C69AA" w:rsidRPr="00E12104" w:rsidRDefault="008C69AA" w:rsidP="00290D04">
            <w:pPr>
              <w:widowControl w:val="0"/>
              <w:autoSpaceDE w:val="0"/>
              <w:autoSpaceDN w:val="0"/>
              <w:adjustRightInd w:val="0"/>
              <w:jc w:val="center"/>
              <w:rPr>
                <w:b/>
                <w:bCs/>
              </w:rPr>
            </w:pPr>
            <w:r w:rsidRPr="00E12104">
              <w:rPr>
                <w:b/>
                <w:bCs/>
              </w:rPr>
              <w:t>Количество, ед</w:t>
            </w:r>
            <w:r>
              <w:rPr>
                <w:b/>
                <w:bCs/>
              </w:rPr>
              <w:t>.</w:t>
            </w:r>
          </w:p>
        </w:tc>
        <w:tc>
          <w:tcPr>
            <w:tcW w:w="1971" w:type="dxa"/>
          </w:tcPr>
          <w:p w:rsidR="008C69AA" w:rsidRPr="00E12104" w:rsidRDefault="008C69AA" w:rsidP="00290D04">
            <w:pPr>
              <w:widowControl w:val="0"/>
              <w:autoSpaceDE w:val="0"/>
              <w:autoSpaceDN w:val="0"/>
              <w:adjustRightInd w:val="0"/>
              <w:jc w:val="center"/>
              <w:rPr>
                <w:b/>
                <w:bCs/>
              </w:rPr>
            </w:pPr>
            <w:r w:rsidRPr="00E12104">
              <w:rPr>
                <w:b/>
                <w:bCs/>
              </w:rPr>
              <w:t>Срок эксплуатации, год</w:t>
            </w:r>
          </w:p>
        </w:tc>
        <w:tc>
          <w:tcPr>
            <w:tcW w:w="1971" w:type="dxa"/>
          </w:tcPr>
          <w:p w:rsidR="008C69AA" w:rsidRPr="00E12104" w:rsidRDefault="008C69AA" w:rsidP="00290D04">
            <w:pPr>
              <w:widowControl w:val="0"/>
              <w:autoSpaceDE w:val="0"/>
              <w:autoSpaceDN w:val="0"/>
              <w:adjustRightInd w:val="0"/>
              <w:jc w:val="center"/>
              <w:rPr>
                <w:b/>
                <w:bCs/>
              </w:rPr>
            </w:pPr>
            <w:r>
              <w:rPr>
                <w:b/>
                <w:bCs/>
              </w:rPr>
              <w:t>Предельная ц</w:t>
            </w:r>
            <w:r w:rsidRPr="00E12104">
              <w:rPr>
                <w:b/>
                <w:bCs/>
              </w:rPr>
              <w:t>ена за единицу, руб</w:t>
            </w:r>
            <w:r>
              <w:rPr>
                <w:b/>
                <w:bCs/>
              </w:rPr>
              <w:t>.</w:t>
            </w:r>
          </w:p>
        </w:tc>
        <w:tc>
          <w:tcPr>
            <w:tcW w:w="1971" w:type="dxa"/>
          </w:tcPr>
          <w:p w:rsidR="008C69AA" w:rsidRPr="00E12104" w:rsidRDefault="008C69AA" w:rsidP="00290D04">
            <w:pPr>
              <w:widowControl w:val="0"/>
              <w:autoSpaceDE w:val="0"/>
              <w:autoSpaceDN w:val="0"/>
              <w:adjustRightInd w:val="0"/>
              <w:jc w:val="center"/>
              <w:rPr>
                <w:b/>
                <w:bCs/>
              </w:rPr>
            </w:pPr>
            <w:r>
              <w:rPr>
                <w:b/>
                <w:bCs/>
              </w:rPr>
              <w:t>Категории</w:t>
            </w:r>
            <w:r w:rsidRPr="00E12104">
              <w:rPr>
                <w:b/>
                <w:bCs/>
              </w:rPr>
              <w:t xml:space="preserve"> должностей</w:t>
            </w:r>
          </w:p>
        </w:tc>
      </w:tr>
      <w:tr w:rsidR="008C69AA" w:rsidRPr="002B6526">
        <w:tc>
          <w:tcPr>
            <w:tcW w:w="1970" w:type="dxa"/>
          </w:tcPr>
          <w:p w:rsidR="008C69AA" w:rsidRPr="002B6526" w:rsidRDefault="008C69AA" w:rsidP="00290D04">
            <w:pPr>
              <w:widowControl w:val="0"/>
              <w:autoSpaceDE w:val="0"/>
              <w:autoSpaceDN w:val="0"/>
              <w:adjustRightInd w:val="0"/>
              <w:jc w:val="center"/>
            </w:pPr>
            <w:r>
              <w:t>ноутбук</w:t>
            </w:r>
          </w:p>
        </w:tc>
        <w:tc>
          <w:tcPr>
            <w:tcW w:w="1971" w:type="dxa"/>
          </w:tcPr>
          <w:p w:rsidR="008C69AA" w:rsidRPr="002B6526" w:rsidRDefault="008C69AA" w:rsidP="00290D04">
            <w:pPr>
              <w:widowControl w:val="0"/>
              <w:autoSpaceDE w:val="0"/>
              <w:autoSpaceDN w:val="0"/>
              <w:adjustRightInd w:val="0"/>
              <w:jc w:val="center"/>
            </w:pPr>
            <w:r>
              <w:t>не более 1 единицы на сотрудника</w:t>
            </w:r>
          </w:p>
        </w:tc>
        <w:tc>
          <w:tcPr>
            <w:tcW w:w="1971" w:type="dxa"/>
          </w:tcPr>
          <w:p w:rsidR="008C69AA" w:rsidRPr="002B6526" w:rsidRDefault="008C69AA" w:rsidP="00290D04">
            <w:pPr>
              <w:widowControl w:val="0"/>
              <w:autoSpaceDE w:val="0"/>
              <w:autoSpaceDN w:val="0"/>
              <w:adjustRightInd w:val="0"/>
              <w:jc w:val="center"/>
            </w:pPr>
            <w:r>
              <w:t>не менее 3 лет</w:t>
            </w:r>
          </w:p>
          <w:p w:rsidR="008C69AA" w:rsidRPr="002B6526" w:rsidRDefault="008C69AA" w:rsidP="00290D04">
            <w:pPr>
              <w:widowControl w:val="0"/>
              <w:autoSpaceDE w:val="0"/>
              <w:autoSpaceDN w:val="0"/>
              <w:adjustRightInd w:val="0"/>
              <w:jc w:val="center"/>
            </w:pPr>
          </w:p>
        </w:tc>
        <w:tc>
          <w:tcPr>
            <w:tcW w:w="1971" w:type="dxa"/>
          </w:tcPr>
          <w:p w:rsidR="008C69AA" w:rsidRPr="002B6526" w:rsidRDefault="008C69AA" w:rsidP="00290D04">
            <w:pPr>
              <w:widowControl w:val="0"/>
              <w:autoSpaceDE w:val="0"/>
              <w:autoSpaceDN w:val="0"/>
              <w:adjustRightInd w:val="0"/>
              <w:jc w:val="center"/>
            </w:pPr>
            <w:r>
              <w:t>не более           50 000,00</w:t>
            </w:r>
          </w:p>
        </w:tc>
        <w:tc>
          <w:tcPr>
            <w:tcW w:w="1971" w:type="dxa"/>
          </w:tcPr>
          <w:p w:rsidR="008C69AA" w:rsidRPr="002B6526" w:rsidRDefault="008C69AA" w:rsidP="00290D04">
            <w:pPr>
              <w:widowControl w:val="0"/>
              <w:autoSpaceDE w:val="0"/>
              <w:autoSpaceDN w:val="0"/>
              <w:adjustRightInd w:val="0"/>
              <w:jc w:val="center"/>
            </w:pPr>
            <w:r>
              <w:rPr>
                <w:lang w:eastAsia="en-US"/>
              </w:rPr>
              <w:t>Высшая</w:t>
            </w:r>
            <w:r w:rsidRPr="00E12104">
              <w:rPr>
                <w:lang w:eastAsia="en-US"/>
              </w:rPr>
              <w:t xml:space="preserve"> </w:t>
            </w:r>
            <w:r>
              <w:rPr>
                <w:lang w:eastAsia="en-US"/>
              </w:rPr>
              <w:t>категория  должностей</w:t>
            </w:r>
            <w:r w:rsidRPr="00E12104">
              <w:rPr>
                <w:lang w:eastAsia="en-US"/>
              </w:rPr>
              <w:t xml:space="preserve"> </w:t>
            </w:r>
            <w:r>
              <w:rPr>
                <w:lang w:eastAsia="en-US"/>
              </w:rPr>
              <w:t xml:space="preserve">муниципальной службы </w:t>
            </w:r>
            <w:r w:rsidRPr="00E12104">
              <w:rPr>
                <w:lang w:eastAsia="en-US"/>
              </w:rPr>
              <w:t>категории «Руководители»</w:t>
            </w:r>
          </w:p>
        </w:tc>
      </w:tr>
    </w:tbl>
    <w:p w:rsidR="008C69AA" w:rsidRDefault="008C69AA" w:rsidP="00331D50">
      <w:pPr>
        <w:widowControl w:val="0"/>
        <w:autoSpaceDE w:val="0"/>
        <w:autoSpaceDN w:val="0"/>
        <w:adjustRightInd w:val="0"/>
        <w:rPr>
          <w:b/>
          <w:bCs/>
          <w:sz w:val="27"/>
          <w:szCs w:val="27"/>
        </w:rPr>
      </w:pPr>
    </w:p>
    <w:p w:rsidR="008C69AA" w:rsidRDefault="008C69AA" w:rsidP="00331D50">
      <w:pPr>
        <w:widowControl w:val="0"/>
        <w:autoSpaceDE w:val="0"/>
        <w:autoSpaceDN w:val="0"/>
        <w:adjustRightInd w:val="0"/>
        <w:rPr>
          <w:b/>
          <w:bCs/>
          <w:sz w:val="27"/>
          <w:szCs w:val="27"/>
        </w:rPr>
      </w:pPr>
    </w:p>
    <w:p w:rsidR="008C69AA" w:rsidRDefault="008C69AA" w:rsidP="00331D50">
      <w:pPr>
        <w:widowControl w:val="0"/>
        <w:autoSpaceDE w:val="0"/>
        <w:autoSpaceDN w:val="0"/>
        <w:adjustRightInd w:val="0"/>
        <w:rPr>
          <w:b/>
          <w:bCs/>
          <w:sz w:val="27"/>
          <w:szCs w:val="27"/>
        </w:rPr>
      </w:pPr>
    </w:p>
    <w:p w:rsidR="008C69AA" w:rsidRDefault="008C69AA" w:rsidP="00331D50">
      <w:pPr>
        <w:widowControl w:val="0"/>
        <w:autoSpaceDE w:val="0"/>
        <w:autoSpaceDN w:val="0"/>
        <w:adjustRightInd w:val="0"/>
        <w:rPr>
          <w:b/>
          <w:bCs/>
          <w:sz w:val="27"/>
          <w:szCs w:val="27"/>
        </w:rPr>
      </w:pPr>
    </w:p>
    <w:p w:rsidR="008C69AA" w:rsidRDefault="008C69AA" w:rsidP="00331D50">
      <w:pPr>
        <w:widowControl w:val="0"/>
        <w:autoSpaceDE w:val="0"/>
        <w:autoSpaceDN w:val="0"/>
        <w:adjustRightInd w:val="0"/>
        <w:rPr>
          <w:b/>
          <w:bCs/>
          <w:sz w:val="27"/>
          <w:szCs w:val="27"/>
        </w:rPr>
      </w:pPr>
    </w:p>
    <w:p w:rsidR="008C69AA" w:rsidRDefault="008C69AA" w:rsidP="00EA69D2">
      <w:pPr>
        <w:widowControl w:val="0"/>
        <w:autoSpaceDE w:val="0"/>
        <w:autoSpaceDN w:val="0"/>
        <w:adjustRightInd w:val="0"/>
        <w:jc w:val="center"/>
        <w:rPr>
          <w:b/>
          <w:bCs/>
          <w:sz w:val="27"/>
          <w:szCs w:val="27"/>
        </w:rPr>
      </w:pPr>
      <w:r>
        <w:rPr>
          <w:b/>
          <w:bCs/>
          <w:sz w:val="27"/>
          <w:szCs w:val="27"/>
        </w:rPr>
        <w:t>15</w:t>
      </w:r>
      <w:r w:rsidRPr="00331D50">
        <w:rPr>
          <w:b/>
          <w:bCs/>
          <w:sz w:val="27"/>
          <w:szCs w:val="27"/>
        </w:rPr>
        <w:t xml:space="preserve">. Затраты на приобретение </w:t>
      </w:r>
      <w:r>
        <w:rPr>
          <w:b/>
          <w:bCs/>
          <w:sz w:val="27"/>
          <w:szCs w:val="27"/>
        </w:rPr>
        <w:t>планшетных компьютеров</w:t>
      </w:r>
    </w:p>
    <w:p w:rsidR="008C69AA" w:rsidRPr="00331D50" w:rsidRDefault="008C69AA" w:rsidP="00331D50">
      <w:pPr>
        <w:widowControl w:val="0"/>
        <w:autoSpaceDE w:val="0"/>
        <w:autoSpaceDN w:val="0"/>
        <w:adjustRightInd w:val="0"/>
        <w:rPr>
          <w:b/>
          <w:bCs/>
          <w:sz w:val="27"/>
          <w:szCs w:val="27"/>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70"/>
        <w:gridCol w:w="1971"/>
        <w:gridCol w:w="1971"/>
        <w:gridCol w:w="1971"/>
        <w:gridCol w:w="1971"/>
      </w:tblGrid>
      <w:tr w:rsidR="008C69AA" w:rsidRPr="00E12104">
        <w:tc>
          <w:tcPr>
            <w:tcW w:w="1970" w:type="dxa"/>
          </w:tcPr>
          <w:p w:rsidR="008C69AA" w:rsidRPr="00E12104" w:rsidRDefault="008C69AA" w:rsidP="00290D04">
            <w:pPr>
              <w:widowControl w:val="0"/>
              <w:autoSpaceDE w:val="0"/>
              <w:autoSpaceDN w:val="0"/>
              <w:adjustRightInd w:val="0"/>
              <w:jc w:val="center"/>
              <w:rPr>
                <w:b/>
                <w:bCs/>
              </w:rPr>
            </w:pPr>
            <w:r w:rsidRPr="00E12104">
              <w:rPr>
                <w:b/>
                <w:bCs/>
              </w:rPr>
              <w:t>Наименование</w:t>
            </w:r>
          </w:p>
        </w:tc>
        <w:tc>
          <w:tcPr>
            <w:tcW w:w="1971" w:type="dxa"/>
          </w:tcPr>
          <w:p w:rsidR="008C69AA" w:rsidRPr="00E12104" w:rsidRDefault="008C69AA" w:rsidP="00290D04">
            <w:pPr>
              <w:widowControl w:val="0"/>
              <w:autoSpaceDE w:val="0"/>
              <w:autoSpaceDN w:val="0"/>
              <w:adjustRightInd w:val="0"/>
              <w:jc w:val="center"/>
              <w:rPr>
                <w:b/>
                <w:bCs/>
              </w:rPr>
            </w:pPr>
            <w:r w:rsidRPr="00E12104">
              <w:rPr>
                <w:b/>
                <w:bCs/>
              </w:rPr>
              <w:t>Количество, ед</w:t>
            </w:r>
            <w:r>
              <w:rPr>
                <w:b/>
                <w:bCs/>
              </w:rPr>
              <w:t>.</w:t>
            </w:r>
          </w:p>
        </w:tc>
        <w:tc>
          <w:tcPr>
            <w:tcW w:w="1971" w:type="dxa"/>
          </w:tcPr>
          <w:p w:rsidR="008C69AA" w:rsidRPr="00E12104" w:rsidRDefault="008C69AA" w:rsidP="00290D04">
            <w:pPr>
              <w:widowControl w:val="0"/>
              <w:autoSpaceDE w:val="0"/>
              <w:autoSpaceDN w:val="0"/>
              <w:adjustRightInd w:val="0"/>
              <w:jc w:val="center"/>
              <w:rPr>
                <w:b/>
                <w:bCs/>
              </w:rPr>
            </w:pPr>
            <w:r w:rsidRPr="00E12104">
              <w:rPr>
                <w:b/>
                <w:bCs/>
              </w:rPr>
              <w:t>Срок эксплуатации, год</w:t>
            </w:r>
          </w:p>
        </w:tc>
        <w:tc>
          <w:tcPr>
            <w:tcW w:w="1971" w:type="dxa"/>
          </w:tcPr>
          <w:p w:rsidR="008C69AA" w:rsidRPr="00E12104" w:rsidRDefault="008C69AA" w:rsidP="00290D04">
            <w:pPr>
              <w:widowControl w:val="0"/>
              <w:autoSpaceDE w:val="0"/>
              <w:autoSpaceDN w:val="0"/>
              <w:adjustRightInd w:val="0"/>
              <w:jc w:val="center"/>
              <w:rPr>
                <w:b/>
                <w:bCs/>
              </w:rPr>
            </w:pPr>
            <w:r>
              <w:rPr>
                <w:b/>
                <w:bCs/>
              </w:rPr>
              <w:t>Предельная ц</w:t>
            </w:r>
            <w:r w:rsidRPr="00E12104">
              <w:rPr>
                <w:b/>
                <w:bCs/>
              </w:rPr>
              <w:t>ена за единицу, руб</w:t>
            </w:r>
            <w:r>
              <w:rPr>
                <w:b/>
                <w:bCs/>
              </w:rPr>
              <w:t>.</w:t>
            </w:r>
          </w:p>
        </w:tc>
        <w:tc>
          <w:tcPr>
            <w:tcW w:w="1971" w:type="dxa"/>
          </w:tcPr>
          <w:p w:rsidR="008C69AA" w:rsidRDefault="008C69AA" w:rsidP="003B667D">
            <w:pPr>
              <w:widowControl w:val="0"/>
              <w:autoSpaceDE w:val="0"/>
              <w:autoSpaceDN w:val="0"/>
              <w:adjustRightInd w:val="0"/>
              <w:jc w:val="center"/>
              <w:rPr>
                <w:b/>
                <w:bCs/>
              </w:rPr>
            </w:pPr>
            <w:r>
              <w:rPr>
                <w:b/>
                <w:bCs/>
              </w:rPr>
              <w:t>Категории</w:t>
            </w:r>
          </w:p>
          <w:p w:rsidR="008C69AA" w:rsidRPr="00E12104" w:rsidRDefault="008C69AA" w:rsidP="003B667D">
            <w:pPr>
              <w:widowControl w:val="0"/>
              <w:autoSpaceDE w:val="0"/>
              <w:autoSpaceDN w:val="0"/>
              <w:adjustRightInd w:val="0"/>
              <w:jc w:val="center"/>
              <w:rPr>
                <w:b/>
                <w:bCs/>
              </w:rPr>
            </w:pPr>
            <w:r w:rsidRPr="00E12104">
              <w:rPr>
                <w:b/>
                <w:bCs/>
              </w:rPr>
              <w:t>должностей</w:t>
            </w:r>
          </w:p>
        </w:tc>
      </w:tr>
      <w:tr w:rsidR="008C69AA" w:rsidRPr="002B6526">
        <w:tc>
          <w:tcPr>
            <w:tcW w:w="1970" w:type="dxa"/>
          </w:tcPr>
          <w:p w:rsidR="008C69AA" w:rsidRPr="002B6526" w:rsidRDefault="008C69AA" w:rsidP="00290D04">
            <w:pPr>
              <w:widowControl w:val="0"/>
              <w:autoSpaceDE w:val="0"/>
              <w:autoSpaceDN w:val="0"/>
              <w:adjustRightInd w:val="0"/>
              <w:jc w:val="center"/>
            </w:pPr>
            <w:r>
              <w:t>Планшетный компьютер</w:t>
            </w:r>
          </w:p>
        </w:tc>
        <w:tc>
          <w:tcPr>
            <w:tcW w:w="1971" w:type="dxa"/>
          </w:tcPr>
          <w:p w:rsidR="008C69AA" w:rsidRPr="002B6526" w:rsidRDefault="008C69AA" w:rsidP="00290D04">
            <w:pPr>
              <w:widowControl w:val="0"/>
              <w:autoSpaceDE w:val="0"/>
              <w:autoSpaceDN w:val="0"/>
              <w:adjustRightInd w:val="0"/>
              <w:jc w:val="center"/>
            </w:pPr>
            <w:r>
              <w:t>не более 1 единицы на сотрудника</w:t>
            </w:r>
          </w:p>
        </w:tc>
        <w:tc>
          <w:tcPr>
            <w:tcW w:w="1971" w:type="dxa"/>
          </w:tcPr>
          <w:p w:rsidR="008C69AA" w:rsidRPr="002B6526" w:rsidRDefault="008C69AA" w:rsidP="00290D04">
            <w:pPr>
              <w:widowControl w:val="0"/>
              <w:autoSpaceDE w:val="0"/>
              <w:autoSpaceDN w:val="0"/>
              <w:adjustRightInd w:val="0"/>
              <w:jc w:val="center"/>
            </w:pPr>
            <w:r>
              <w:t>не менее 3 лет</w:t>
            </w:r>
          </w:p>
          <w:p w:rsidR="008C69AA" w:rsidRPr="002B6526" w:rsidRDefault="008C69AA" w:rsidP="00290D04">
            <w:pPr>
              <w:widowControl w:val="0"/>
              <w:autoSpaceDE w:val="0"/>
              <w:autoSpaceDN w:val="0"/>
              <w:adjustRightInd w:val="0"/>
              <w:jc w:val="center"/>
            </w:pPr>
          </w:p>
        </w:tc>
        <w:tc>
          <w:tcPr>
            <w:tcW w:w="1971" w:type="dxa"/>
          </w:tcPr>
          <w:p w:rsidR="008C69AA" w:rsidRPr="002B6526" w:rsidRDefault="008C69AA" w:rsidP="00290D04">
            <w:pPr>
              <w:widowControl w:val="0"/>
              <w:autoSpaceDE w:val="0"/>
              <w:autoSpaceDN w:val="0"/>
              <w:adjustRightInd w:val="0"/>
              <w:jc w:val="center"/>
            </w:pPr>
            <w:r>
              <w:t>не более           50 000,00</w:t>
            </w:r>
          </w:p>
        </w:tc>
        <w:tc>
          <w:tcPr>
            <w:tcW w:w="1971" w:type="dxa"/>
          </w:tcPr>
          <w:p w:rsidR="008C69AA" w:rsidRPr="002B6526" w:rsidRDefault="008C69AA" w:rsidP="00290D04">
            <w:pPr>
              <w:widowControl w:val="0"/>
              <w:autoSpaceDE w:val="0"/>
              <w:autoSpaceDN w:val="0"/>
              <w:adjustRightInd w:val="0"/>
              <w:jc w:val="center"/>
            </w:pPr>
            <w:r>
              <w:rPr>
                <w:lang w:eastAsia="en-US"/>
              </w:rPr>
              <w:t>Высшая</w:t>
            </w:r>
            <w:r w:rsidRPr="00E12104">
              <w:rPr>
                <w:lang w:eastAsia="en-US"/>
              </w:rPr>
              <w:t xml:space="preserve"> </w:t>
            </w:r>
            <w:r>
              <w:rPr>
                <w:lang w:eastAsia="en-US"/>
              </w:rPr>
              <w:t>категория должностей</w:t>
            </w:r>
            <w:r w:rsidRPr="00E12104">
              <w:rPr>
                <w:lang w:eastAsia="en-US"/>
              </w:rPr>
              <w:t xml:space="preserve"> </w:t>
            </w:r>
            <w:r>
              <w:rPr>
                <w:lang w:eastAsia="en-US"/>
              </w:rPr>
              <w:t xml:space="preserve">муниципальной службы </w:t>
            </w:r>
            <w:r w:rsidRPr="00E12104">
              <w:rPr>
                <w:lang w:eastAsia="en-US"/>
              </w:rPr>
              <w:t>категории «Руководители»</w:t>
            </w:r>
          </w:p>
        </w:tc>
      </w:tr>
    </w:tbl>
    <w:p w:rsidR="008C69AA" w:rsidRDefault="008C69AA" w:rsidP="00331D50">
      <w:pPr>
        <w:widowControl w:val="0"/>
        <w:autoSpaceDE w:val="0"/>
        <w:autoSpaceDN w:val="0"/>
        <w:adjustRightInd w:val="0"/>
        <w:jc w:val="both"/>
        <w:rPr>
          <w:b/>
          <w:bCs/>
          <w:sz w:val="27"/>
          <w:szCs w:val="27"/>
        </w:rPr>
      </w:pPr>
    </w:p>
    <w:p w:rsidR="008C69AA" w:rsidRDefault="008C69AA" w:rsidP="00331D50">
      <w:pPr>
        <w:widowControl w:val="0"/>
        <w:autoSpaceDE w:val="0"/>
        <w:autoSpaceDN w:val="0"/>
        <w:adjustRightInd w:val="0"/>
        <w:jc w:val="both"/>
        <w:rPr>
          <w:b/>
          <w:bCs/>
          <w:sz w:val="27"/>
          <w:szCs w:val="27"/>
        </w:rPr>
      </w:pPr>
    </w:p>
    <w:p w:rsidR="008C69AA" w:rsidRDefault="008C69AA" w:rsidP="00EA69D2">
      <w:pPr>
        <w:widowControl w:val="0"/>
        <w:autoSpaceDE w:val="0"/>
        <w:autoSpaceDN w:val="0"/>
        <w:adjustRightInd w:val="0"/>
        <w:jc w:val="center"/>
        <w:rPr>
          <w:b/>
          <w:bCs/>
          <w:sz w:val="27"/>
          <w:szCs w:val="27"/>
        </w:rPr>
      </w:pPr>
      <w:r>
        <w:rPr>
          <w:b/>
          <w:bCs/>
          <w:sz w:val="27"/>
          <w:szCs w:val="27"/>
        </w:rPr>
        <w:t xml:space="preserve">16. </w:t>
      </w:r>
      <w:r w:rsidRPr="00C648CF">
        <w:rPr>
          <w:b/>
          <w:bCs/>
          <w:sz w:val="27"/>
          <w:szCs w:val="27"/>
        </w:rPr>
        <w:t xml:space="preserve">Затраты на приобретение </w:t>
      </w:r>
      <w:r>
        <w:rPr>
          <w:b/>
          <w:bCs/>
          <w:sz w:val="27"/>
          <w:szCs w:val="27"/>
        </w:rPr>
        <w:t>средств подвижной связи</w:t>
      </w:r>
    </w:p>
    <w:p w:rsidR="008C69AA" w:rsidRDefault="008C69AA" w:rsidP="00331D50">
      <w:pPr>
        <w:widowControl w:val="0"/>
        <w:autoSpaceDE w:val="0"/>
        <w:autoSpaceDN w:val="0"/>
        <w:adjustRightInd w:val="0"/>
        <w:jc w:val="both"/>
        <w:rPr>
          <w:b/>
          <w:bCs/>
          <w:sz w:val="27"/>
          <w:szCs w:val="27"/>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70"/>
        <w:gridCol w:w="1971"/>
        <w:gridCol w:w="1971"/>
        <w:gridCol w:w="1971"/>
        <w:gridCol w:w="1971"/>
      </w:tblGrid>
      <w:tr w:rsidR="008C69AA" w:rsidRPr="00E12104">
        <w:tc>
          <w:tcPr>
            <w:tcW w:w="1970" w:type="dxa"/>
          </w:tcPr>
          <w:p w:rsidR="008C69AA" w:rsidRPr="00E12104" w:rsidRDefault="008C69AA" w:rsidP="00290D04">
            <w:pPr>
              <w:widowControl w:val="0"/>
              <w:autoSpaceDE w:val="0"/>
              <w:autoSpaceDN w:val="0"/>
              <w:adjustRightInd w:val="0"/>
              <w:jc w:val="center"/>
              <w:rPr>
                <w:b/>
                <w:bCs/>
              </w:rPr>
            </w:pPr>
            <w:r w:rsidRPr="00E12104">
              <w:rPr>
                <w:b/>
                <w:bCs/>
              </w:rPr>
              <w:t>Наименование</w:t>
            </w:r>
          </w:p>
        </w:tc>
        <w:tc>
          <w:tcPr>
            <w:tcW w:w="1971" w:type="dxa"/>
          </w:tcPr>
          <w:p w:rsidR="008C69AA" w:rsidRPr="00E12104" w:rsidRDefault="008C69AA" w:rsidP="00290D04">
            <w:pPr>
              <w:widowControl w:val="0"/>
              <w:autoSpaceDE w:val="0"/>
              <w:autoSpaceDN w:val="0"/>
              <w:adjustRightInd w:val="0"/>
              <w:jc w:val="center"/>
              <w:rPr>
                <w:b/>
                <w:bCs/>
              </w:rPr>
            </w:pPr>
            <w:r w:rsidRPr="00E12104">
              <w:rPr>
                <w:b/>
                <w:bCs/>
              </w:rPr>
              <w:t>Количество, ед</w:t>
            </w:r>
            <w:r>
              <w:rPr>
                <w:b/>
                <w:bCs/>
              </w:rPr>
              <w:t>.</w:t>
            </w:r>
          </w:p>
        </w:tc>
        <w:tc>
          <w:tcPr>
            <w:tcW w:w="1971" w:type="dxa"/>
          </w:tcPr>
          <w:p w:rsidR="008C69AA" w:rsidRPr="00E12104" w:rsidRDefault="008C69AA" w:rsidP="00290D04">
            <w:pPr>
              <w:widowControl w:val="0"/>
              <w:autoSpaceDE w:val="0"/>
              <w:autoSpaceDN w:val="0"/>
              <w:adjustRightInd w:val="0"/>
              <w:jc w:val="center"/>
              <w:rPr>
                <w:b/>
                <w:bCs/>
              </w:rPr>
            </w:pPr>
            <w:r w:rsidRPr="00E12104">
              <w:rPr>
                <w:b/>
                <w:bCs/>
              </w:rPr>
              <w:t>Срок эксплуатации, год</w:t>
            </w:r>
          </w:p>
        </w:tc>
        <w:tc>
          <w:tcPr>
            <w:tcW w:w="1971" w:type="dxa"/>
          </w:tcPr>
          <w:p w:rsidR="008C69AA" w:rsidRPr="00E12104" w:rsidRDefault="008C69AA" w:rsidP="00290D04">
            <w:pPr>
              <w:widowControl w:val="0"/>
              <w:autoSpaceDE w:val="0"/>
              <w:autoSpaceDN w:val="0"/>
              <w:adjustRightInd w:val="0"/>
              <w:jc w:val="center"/>
              <w:rPr>
                <w:b/>
                <w:bCs/>
              </w:rPr>
            </w:pPr>
            <w:r>
              <w:rPr>
                <w:b/>
                <w:bCs/>
              </w:rPr>
              <w:t>Предельная ц</w:t>
            </w:r>
            <w:r w:rsidRPr="00E12104">
              <w:rPr>
                <w:b/>
                <w:bCs/>
              </w:rPr>
              <w:t>ена за единицу, руб</w:t>
            </w:r>
            <w:r>
              <w:rPr>
                <w:b/>
                <w:bCs/>
              </w:rPr>
              <w:t>.</w:t>
            </w:r>
          </w:p>
        </w:tc>
        <w:tc>
          <w:tcPr>
            <w:tcW w:w="1971" w:type="dxa"/>
          </w:tcPr>
          <w:p w:rsidR="008C69AA" w:rsidRPr="00E12104" w:rsidRDefault="008C69AA" w:rsidP="00290D04">
            <w:pPr>
              <w:widowControl w:val="0"/>
              <w:autoSpaceDE w:val="0"/>
              <w:autoSpaceDN w:val="0"/>
              <w:adjustRightInd w:val="0"/>
              <w:jc w:val="center"/>
              <w:rPr>
                <w:b/>
                <w:bCs/>
              </w:rPr>
            </w:pPr>
            <w:r>
              <w:rPr>
                <w:b/>
                <w:bCs/>
              </w:rPr>
              <w:t>Категории</w:t>
            </w:r>
            <w:r w:rsidRPr="00E12104">
              <w:rPr>
                <w:b/>
                <w:bCs/>
              </w:rPr>
              <w:t xml:space="preserve"> должностей</w:t>
            </w:r>
          </w:p>
        </w:tc>
      </w:tr>
      <w:tr w:rsidR="008C69AA" w:rsidRPr="002B6526">
        <w:tc>
          <w:tcPr>
            <w:tcW w:w="1970" w:type="dxa"/>
          </w:tcPr>
          <w:p w:rsidR="008C69AA" w:rsidRPr="002B6526" w:rsidRDefault="008C69AA" w:rsidP="00290D04">
            <w:pPr>
              <w:widowControl w:val="0"/>
              <w:autoSpaceDE w:val="0"/>
              <w:autoSpaceDN w:val="0"/>
              <w:adjustRightInd w:val="0"/>
              <w:jc w:val="center"/>
            </w:pPr>
            <w:r>
              <w:t>Телефоны мобильные</w:t>
            </w:r>
          </w:p>
        </w:tc>
        <w:tc>
          <w:tcPr>
            <w:tcW w:w="1971" w:type="dxa"/>
          </w:tcPr>
          <w:p w:rsidR="008C69AA" w:rsidRPr="002B6526" w:rsidRDefault="008C69AA" w:rsidP="00290D04">
            <w:pPr>
              <w:widowControl w:val="0"/>
              <w:autoSpaceDE w:val="0"/>
              <w:autoSpaceDN w:val="0"/>
              <w:adjustRightInd w:val="0"/>
              <w:jc w:val="center"/>
            </w:pPr>
            <w:r>
              <w:t>не более 1 единицы на сотрудника</w:t>
            </w:r>
          </w:p>
        </w:tc>
        <w:tc>
          <w:tcPr>
            <w:tcW w:w="1971" w:type="dxa"/>
          </w:tcPr>
          <w:p w:rsidR="008C69AA" w:rsidRPr="002B6526" w:rsidRDefault="008C69AA" w:rsidP="00290D04">
            <w:pPr>
              <w:widowControl w:val="0"/>
              <w:autoSpaceDE w:val="0"/>
              <w:autoSpaceDN w:val="0"/>
              <w:adjustRightInd w:val="0"/>
              <w:jc w:val="center"/>
            </w:pPr>
            <w:r>
              <w:t>не менее 5 лет</w:t>
            </w:r>
          </w:p>
          <w:p w:rsidR="008C69AA" w:rsidRPr="002B6526" w:rsidRDefault="008C69AA" w:rsidP="00290D04">
            <w:pPr>
              <w:widowControl w:val="0"/>
              <w:autoSpaceDE w:val="0"/>
              <w:autoSpaceDN w:val="0"/>
              <w:adjustRightInd w:val="0"/>
              <w:jc w:val="center"/>
            </w:pPr>
          </w:p>
        </w:tc>
        <w:tc>
          <w:tcPr>
            <w:tcW w:w="1971" w:type="dxa"/>
          </w:tcPr>
          <w:p w:rsidR="008C69AA" w:rsidRPr="002B6526" w:rsidRDefault="008C69AA" w:rsidP="00290D04">
            <w:pPr>
              <w:widowControl w:val="0"/>
              <w:autoSpaceDE w:val="0"/>
              <w:autoSpaceDN w:val="0"/>
              <w:adjustRightInd w:val="0"/>
              <w:jc w:val="center"/>
            </w:pPr>
            <w:r>
              <w:t>не более             5 000,00</w:t>
            </w:r>
          </w:p>
        </w:tc>
        <w:tc>
          <w:tcPr>
            <w:tcW w:w="1971" w:type="dxa"/>
          </w:tcPr>
          <w:p w:rsidR="008C69AA" w:rsidRPr="002B6526" w:rsidRDefault="008C69AA" w:rsidP="00290D04">
            <w:pPr>
              <w:widowControl w:val="0"/>
              <w:autoSpaceDE w:val="0"/>
              <w:autoSpaceDN w:val="0"/>
              <w:adjustRightInd w:val="0"/>
              <w:jc w:val="center"/>
            </w:pPr>
            <w:r>
              <w:rPr>
                <w:lang w:eastAsia="en-US"/>
              </w:rPr>
              <w:t>Высшая</w:t>
            </w:r>
            <w:r w:rsidRPr="00E12104">
              <w:rPr>
                <w:lang w:eastAsia="en-US"/>
              </w:rPr>
              <w:t xml:space="preserve"> </w:t>
            </w:r>
            <w:r>
              <w:rPr>
                <w:lang w:eastAsia="en-US"/>
              </w:rPr>
              <w:t>категория должностей</w:t>
            </w:r>
            <w:r w:rsidRPr="00E12104">
              <w:rPr>
                <w:lang w:eastAsia="en-US"/>
              </w:rPr>
              <w:t xml:space="preserve"> </w:t>
            </w:r>
            <w:r>
              <w:rPr>
                <w:lang w:eastAsia="en-US"/>
              </w:rPr>
              <w:t xml:space="preserve">муниципальной службы </w:t>
            </w:r>
            <w:r w:rsidRPr="00E12104">
              <w:rPr>
                <w:lang w:eastAsia="en-US"/>
              </w:rPr>
              <w:t>категории «Руководители»</w:t>
            </w:r>
          </w:p>
        </w:tc>
      </w:tr>
    </w:tbl>
    <w:p w:rsidR="008C69AA" w:rsidRDefault="008C69AA" w:rsidP="00331D50">
      <w:pPr>
        <w:widowControl w:val="0"/>
        <w:autoSpaceDE w:val="0"/>
        <w:autoSpaceDN w:val="0"/>
        <w:adjustRightInd w:val="0"/>
        <w:outlineLvl w:val="3"/>
        <w:rPr>
          <w:b/>
          <w:bCs/>
          <w:sz w:val="27"/>
          <w:szCs w:val="27"/>
        </w:rPr>
      </w:pPr>
    </w:p>
    <w:p w:rsidR="008C69AA" w:rsidRPr="00331D50" w:rsidRDefault="008C69AA" w:rsidP="00331D50">
      <w:pPr>
        <w:widowControl w:val="0"/>
        <w:autoSpaceDE w:val="0"/>
        <w:autoSpaceDN w:val="0"/>
        <w:adjustRightInd w:val="0"/>
        <w:jc w:val="center"/>
        <w:outlineLvl w:val="3"/>
        <w:rPr>
          <w:sz w:val="28"/>
          <w:szCs w:val="28"/>
          <w:lang w:eastAsia="en-US"/>
        </w:rPr>
      </w:pPr>
      <w:r w:rsidRPr="00331D50">
        <w:rPr>
          <w:sz w:val="28"/>
          <w:szCs w:val="28"/>
          <w:highlight w:val="lightGray"/>
          <w:lang w:eastAsia="en-US"/>
        </w:rPr>
        <w:t>Затраты на приобретение материальных запасов</w:t>
      </w:r>
    </w:p>
    <w:p w:rsidR="008C69AA" w:rsidRDefault="008C69AA" w:rsidP="00331D50">
      <w:pPr>
        <w:widowControl w:val="0"/>
        <w:autoSpaceDE w:val="0"/>
        <w:autoSpaceDN w:val="0"/>
        <w:adjustRightInd w:val="0"/>
        <w:outlineLvl w:val="3"/>
        <w:rPr>
          <w:sz w:val="28"/>
          <w:szCs w:val="28"/>
          <w:lang w:eastAsia="en-US"/>
        </w:rPr>
      </w:pPr>
    </w:p>
    <w:p w:rsidR="008C69AA" w:rsidRPr="001C5EE2" w:rsidRDefault="008C69AA" w:rsidP="00EA69D2">
      <w:pPr>
        <w:widowControl w:val="0"/>
        <w:autoSpaceDE w:val="0"/>
        <w:autoSpaceDN w:val="0"/>
        <w:adjustRightInd w:val="0"/>
        <w:jc w:val="center"/>
        <w:outlineLvl w:val="3"/>
        <w:rPr>
          <w:b/>
          <w:bCs/>
          <w:sz w:val="27"/>
          <w:szCs w:val="27"/>
          <w:lang w:eastAsia="en-US"/>
        </w:rPr>
      </w:pPr>
      <w:r>
        <w:rPr>
          <w:b/>
          <w:bCs/>
          <w:sz w:val="28"/>
          <w:szCs w:val="28"/>
          <w:lang w:eastAsia="en-US"/>
        </w:rPr>
        <w:t>17</w:t>
      </w:r>
      <w:r w:rsidRPr="00331D50">
        <w:rPr>
          <w:b/>
          <w:bCs/>
          <w:sz w:val="28"/>
          <w:szCs w:val="28"/>
          <w:lang w:eastAsia="en-US"/>
        </w:rPr>
        <w:t>.</w:t>
      </w:r>
      <w:r>
        <w:rPr>
          <w:sz w:val="28"/>
          <w:szCs w:val="28"/>
          <w:lang w:eastAsia="en-US"/>
        </w:rPr>
        <w:t xml:space="preserve"> </w:t>
      </w:r>
      <w:r w:rsidRPr="001C5EE2">
        <w:rPr>
          <w:b/>
          <w:bCs/>
          <w:sz w:val="27"/>
          <w:szCs w:val="27"/>
          <w:lang w:eastAsia="en-US"/>
        </w:rPr>
        <w:t>Затраты на приобретение мониторов</w:t>
      </w:r>
    </w:p>
    <w:p w:rsidR="008C69AA" w:rsidRDefault="008C69AA" w:rsidP="00331D50">
      <w:pPr>
        <w:widowControl w:val="0"/>
        <w:autoSpaceDE w:val="0"/>
        <w:autoSpaceDN w:val="0"/>
        <w:adjustRightInd w:val="0"/>
        <w:jc w:val="center"/>
        <w:rPr>
          <w:sz w:val="27"/>
          <w:szCs w:val="27"/>
          <w:lang w:eastAsia="en-US"/>
        </w:rPr>
      </w:pPr>
    </w:p>
    <w:p w:rsidR="008C69AA" w:rsidRPr="00E12104" w:rsidRDefault="008C69AA" w:rsidP="00331D50">
      <w:pPr>
        <w:widowControl w:val="0"/>
        <w:autoSpaceDE w:val="0"/>
        <w:autoSpaceDN w:val="0"/>
        <w:adjustRightInd w:val="0"/>
        <w:jc w:val="center"/>
        <w:rPr>
          <w:b/>
          <w:bCs/>
          <w:sz w:val="26"/>
          <w:szCs w:val="26"/>
          <w:vertAlign w:val="superscript"/>
          <w:lang w:eastAsia="en-US"/>
        </w:rPr>
      </w:pPr>
      <w:r>
        <w:rPr>
          <w:b/>
          <w:bCs/>
          <w:sz w:val="26"/>
          <w:szCs w:val="26"/>
          <w:lang w:eastAsia="en-US"/>
        </w:rPr>
        <w:t>Н</w:t>
      </w:r>
      <w:r w:rsidRPr="00E12104">
        <w:rPr>
          <w:b/>
          <w:bCs/>
          <w:sz w:val="26"/>
          <w:szCs w:val="26"/>
          <w:lang w:eastAsia="en-US"/>
        </w:rPr>
        <w:t>ормативны</w:t>
      </w:r>
      <w:r>
        <w:rPr>
          <w:b/>
          <w:bCs/>
          <w:sz w:val="26"/>
          <w:szCs w:val="26"/>
          <w:lang w:eastAsia="en-US"/>
        </w:rPr>
        <w:t>е</w:t>
      </w:r>
      <w:r w:rsidRPr="00E12104">
        <w:rPr>
          <w:b/>
          <w:bCs/>
          <w:sz w:val="26"/>
          <w:szCs w:val="26"/>
          <w:lang w:eastAsia="en-US"/>
        </w:rPr>
        <w:t xml:space="preserve"> затрат</w:t>
      </w:r>
      <w:r>
        <w:rPr>
          <w:b/>
          <w:bCs/>
          <w:sz w:val="26"/>
          <w:szCs w:val="26"/>
          <w:lang w:eastAsia="en-US"/>
        </w:rPr>
        <w:t>ы</w:t>
      </w:r>
      <w:r w:rsidRPr="00E12104">
        <w:rPr>
          <w:b/>
          <w:bCs/>
          <w:sz w:val="26"/>
          <w:szCs w:val="26"/>
          <w:lang w:eastAsia="en-US"/>
        </w:rPr>
        <w:t xml:space="preserve"> на приобретение мониторов</w:t>
      </w:r>
    </w:p>
    <w:p w:rsidR="008C69AA" w:rsidRPr="00E12104" w:rsidRDefault="008C69AA" w:rsidP="001845CD">
      <w:pPr>
        <w:widowControl w:val="0"/>
        <w:autoSpaceDE w:val="0"/>
        <w:autoSpaceDN w:val="0"/>
        <w:adjustRightInd w:val="0"/>
        <w:ind w:firstLine="540"/>
        <w:jc w:val="center"/>
        <w:rPr>
          <w:b/>
          <w:bCs/>
          <w:sz w:val="27"/>
          <w:szCs w:val="27"/>
          <w:vertAlign w:val="superscript"/>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63"/>
        <w:gridCol w:w="2463"/>
        <w:gridCol w:w="2464"/>
        <w:gridCol w:w="2464"/>
      </w:tblGrid>
      <w:tr w:rsidR="008C69AA" w:rsidRPr="00E12104">
        <w:tc>
          <w:tcPr>
            <w:tcW w:w="2463" w:type="dxa"/>
          </w:tcPr>
          <w:p w:rsidR="008C69AA" w:rsidRPr="00E12104" w:rsidRDefault="008C69AA" w:rsidP="001A0DB2">
            <w:pPr>
              <w:widowControl w:val="0"/>
              <w:autoSpaceDE w:val="0"/>
              <w:autoSpaceDN w:val="0"/>
              <w:adjustRightInd w:val="0"/>
              <w:jc w:val="center"/>
              <w:rPr>
                <w:b/>
                <w:bCs/>
                <w:lang w:eastAsia="en-US"/>
              </w:rPr>
            </w:pPr>
            <w:r w:rsidRPr="00E12104">
              <w:rPr>
                <w:b/>
                <w:bCs/>
                <w:lang w:eastAsia="en-US"/>
              </w:rPr>
              <w:t>Наименование</w:t>
            </w:r>
          </w:p>
        </w:tc>
        <w:tc>
          <w:tcPr>
            <w:tcW w:w="2463" w:type="dxa"/>
          </w:tcPr>
          <w:p w:rsidR="008C69AA" w:rsidRPr="00E12104" w:rsidRDefault="008C69AA" w:rsidP="001A0DB2">
            <w:pPr>
              <w:widowControl w:val="0"/>
              <w:autoSpaceDE w:val="0"/>
              <w:autoSpaceDN w:val="0"/>
              <w:adjustRightInd w:val="0"/>
              <w:jc w:val="center"/>
              <w:rPr>
                <w:b/>
                <w:bCs/>
                <w:vertAlign w:val="superscript"/>
                <w:lang w:eastAsia="en-US"/>
              </w:rPr>
            </w:pPr>
            <w:r w:rsidRPr="00E12104">
              <w:rPr>
                <w:b/>
                <w:bCs/>
                <w:lang w:eastAsia="en-US"/>
              </w:rPr>
              <w:t xml:space="preserve">Количество оборудования, </w:t>
            </w:r>
            <w:proofErr w:type="spellStart"/>
            <w:proofErr w:type="gramStart"/>
            <w:r w:rsidRPr="00E12104">
              <w:rPr>
                <w:b/>
                <w:bCs/>
                <w:lang w:eastAsia="en-US"/>
              </w:rPr>
              <w:t>шт</w:t>
            </w:r>
            <w:proofErr w:type="spellEnd"/>
            <w:proofErr w:type="gramEnd"/>
            <w:r w:rsidRPr="00E12104">
              <w:rPr>
                <w:b/>
                <w:bCs/>
                <w:vertAlign w:val="superscript"/>
                <w:lang w:eastAsia="en-US"/>
              </w:rPr>
              <w:t>*</w:t>
            </w:r>
          </w:p>
        </w:tc>
        <w:tc>
          <w:tcPr>
            <w:tcW w:w="2464" w:type="dxa"/>
          </w:tcPr>
          <w:p w:rsidR="008C69AA" w:rsidRPr="00E12104" w:rsidRDefault="008C69AA" w:rsidP="001A0DB2">
            <w:pPr>
              <w:widowControl w:val="0"/>
              <w:autoSpaceDE w:val="0"/>
              <w:autoSpaceDN w:val="0"/>
              <w:adjustRightInd w:val="0"/>
              <w:jc w:val="center"/>
              <w:rPr>
                <w:b/>
                <w:bCs/>
                <w:lang w:eastAsia="en-US"/>
              </w:rPr>
            </w:pPr>
            <w:r>
              <w:rPr>
                <w:b/>
                <w:bCs/>
                <w:lang w:eastAsia="en-US"/>
              </w:rPr>
              <w:t>Предельная цена</w:t>
            </w:r>
            <w:r w:rsidRPr="00E12104">
              <w:rPr>
                <w:b/>
                <w:bCs/>
                <w:lang w:eastAsia="en-US"/>
              </w:rPr>
              <w:t xml:space="preserve">, руб. </w:t>
            </w:r>
          </w:p>
        </w:tc>
        <w:tc>
          <w:tcPr>
            <w:tcW w:w="2464" w:type="dxa"/>
          </w:tcPr>
          <w:p w:rsidR="008C69AA" w:rsidRPr="00E12104" w:rsidRDefault="008C69AA" w:rsidP="001A0DB2">
            <w:pPr>
              <w:widowControl w:val="0"/>
              <w:autoSpaceDE w:val="0"/>
              <w:autoSpaceDN w:val="0"/>
              <w:adjustRightInd w:val="0"/>
              <w:jc w:val="center"/>
              <w:rPr>
                <w:b/>
                <w:bCs/>
                <w:lang w:eastAsia="en-US"/>
              </w:rPr>
            </w:pPr>
            <w:r w:rsidRPr="00E12104">
              <w:rPr>
                <w:b/>
                <w:bCs/>
                <w:lang w:eastAsia="en-US"/>
              </w:rPr>
              <w:t>Наименование должностей</w:t>
            </w:r>
          </w:p>
        </w:tc>
      </w:tr>
      <w:tr w:rsidR="008C69AA">
        <w:tc>
          <w:tcPr>
            <w:tcW w:w="2463" w:type="dxa"/>
          </w:tcPr>
          <w:p w:rsidR="008C69AA" w:rsidRPr="00E12104" w:rsidRDefault="008C69AA" w:rsidP="00331D50">
            <w:pPr>
              <w:widowControl w:val="0"/>
              <w:autoSpaceDE w:val="0"/>
              <w:autoSpaceDN w:val="0"/>
              <w:adjustRightInd w:val="0"/>
              <w:jc w:val="center"/>
              <w:rPr>
                <w:lang w:eastAsia="en-US"/>
              </w:rPr>
            </w:pPr>
            <w:r w:rsidRPr="00E12104">
              <w:rPr>
                <w:lang w:eastAsia="en-US"/>
              </w:rPr>
              <w:t>Мони</w:t>
            </w:r>
            <w:r>
              <w:rPr>
                <w:lang w:eastAsia="en-US"/>
              </w:rPr>
              <w:t>тор с диагональю экрана не менее</w:t>
            </w:r>
            <w:r w:rsidRPr="00E12104">
              <w:rPr>
                <w:lang w:eastAsia="en-US"/>
              </w:rPr>
              <w:t xml:space="preserve"> </w:t>
            </w:r>
            <w:r>
              <w:rPr>
                <w:lang w:eastAsia="en-US"/>
              </w:rPr>
              <w:t>19</w:t>
            </w:r>
            <w:r w:rsidRPr="00E12104">
              <w:rPr>
                <w:lang w:eastAsia="en-US"/>
              </w:rPr>
              <w:t xml:space="preserve"> дюймов</w:t>
            </w:r>
          </w:p>
        </w:tc>
        <w:tc>
          <w:tcPr>
            <w:tcW w:w="2463" w:type="dxa"/>
          </w:tcPr>
          <w:p w:rsidR="008C69AA" w:rsidRPr="00E12104" w:rsidRDefault="008C69AA" w:rsidP="00331D50">
            <w:pPr>
              <w:widowControl w:val="0"/>
              <w:autoSpaceDE w:val="0"/>
              <w:autoSpaceDN w:val="0"/>
              <w:adjustRightInd w:val="0"/>
              <w:jc w:val="center"/>
              <w:rPr>
                <w:lang w:eastAsia="en-US"/>
              </w:rPr>
            </w:pPr>
            <w:r>
              <w:rPr>
                <w:lang w:eastAsia="en-US"/>
              </w:rPr>
              <w:t>н</w:t>
            </w:r>
            <w:r w:rsidRPr="00E12104">
              <w:rPr>
                <w:lang w:eastAsia="en-US"/>
              </w:rPr>
              <w:t xml:space="preserve">е более 1 единицы на </w:t>
            </w:r>
            <w:r>
              <w:rPr>
                <w:lang w:eastAsia="en-US"/>
              </w:rPr>
              <w:t>сотрудника</w:t>
            </w:r>
          </w:p>
        </w:tc>
        <w:tc>
          <w:tcPr>
            <w:tcW w:w="2464" w:type="dxa"/>
          </w:tcPr>
          <w:p w:rsidR="008C69AA" w:rsidRPr="00E12104" w:rsidRDefault="008C69AA" w:rsidP="00331D50">
            <w:pPr>
              <w:widowControl w:val="0"/>
              <w:autoSpaceDE w:val="0"/>
              <w:autoSpaceDN w:val="0"/>
              <w:adjustRightInd w:val="0"/>
              <w:jc w:val="center"/>
              <w:rPr>
                <w:lang w:eastAsia="en-US"/>
              </w:rPr>
            </w:pPr>
          </w:p>
          <w:p w:rsidR="008C69AA" w:rsidRPr="00E12104" w:rsidRDefault="008C69AA" w:rsidP="00331D50">
            <w:pPr>
              <w:widowControl w:val="0"/>
              <w:autoSpaceDE w:val="0"/>
              <w:autoSpaceDN w:val="0"/>
              <w:adjustRightInd w:val="0"/>
              <w:jc w:val="center"/>
              <w:rPr>
                <w:lang w:eastAsia="en-US"/>
              </w:rPr>
            </w:pPr>
            <w:r>
              <w:rPr>
                <w:lang w:eastAsia="en-US"/>
              </w:rPr>
              <w:t>не более 7</w:t>
            </w:r>
            <w:r w:rsidRPr="00E12104">
              <w:rPr>
                <w:lang w:eastAsia="en-US"/>
              </w:rPr>
              <w:t>0</w:t>
            </w:r>
            <w:r>
              <w:rPr>
                <w:lang w:eastAsia="en-US"/>
              </w:rPr>
              <w:t> </w:t>
            </w:r>
            <w:r w:rsidRPr="00E12104">
              <w:rPr>
                <w:lang w:eastAsia="en-US"/>
              </w:rPr>
              <w:t>000</w:t>
            </w:r>
            <w:r>
              <w:rPr>
                <w:lang w:eastAsia="en-US"/>
              </w:rPr>
              <w:t>,00</w:t>
            </w:r>
          </w:p>
        </w:tc>
        <w:tc>
          <w:tcPr>
            <w:tcW w:w="2464" w:type="dxa"/>
          </w:tcPr>
          <w:p w:rsidR="008C69AA" w:rsidRPr="00E12104" w:rsidRDefault="008C69AA" w:rsidP="00331D50">
            <w:pPr>
              <w:widowControl w:val="0"/>
              <w:autoSpaceDE w:val="0"/>
              <w:autoSpaceDN w:val="0"/>
              <w:adjustRightInd w:val="0"/>
              <w:jc w:val="center"/>
              <w:rPr>
                <w:lang w:eastAsia="en-US"/>
              </w:rPr>
            </w:pPr>
            <w:r>
              <w:t>Все категории</w:t>
            </w:r>
            <w:r w:rsidRPr="002B6526">
              <w:t xml:space="preserve"> должностей</w:t>
            </w:r>
          </w:p>
        </w:tc>
      </w:tr>
    </w:tbl>
    <w:p w:rsidR="008C69AA" w:rsidRPr="00DA0B40" w:rsidRDefault="008C69AA" w:rsidP="001845CD">
      <w:pPr>
        <w:widowControl w:val="0"/>
        <w:autoSpaceDE w:val="0"/>
        <w:autoSpaceDN w:val="0"/>
        <w:adjustRightInd w:val="0"/>
        <w:ind w:firstLine="540"/>
        <w:jc w:val="both"/>
        <w:rPr>
          <w:lang w:eastAsia="en-US"/>
        </w:rPr>
      </w:pPr>
      <w:r w:rsidRPr="00DA0B40">
        <w:rPr>
          <w:u w:val="single"/>
          <w:lang w:eastAsia="en-US"/>
        </w:rPr>
        <w:t>Примечание:</w:t>
      </w:r>
      <w:r w:rsidRPr="00DA0B40">
        <w:rPr>
          <w:lang w:eastAsia="en-US"/>
        </w:rPr>
        <w:t xml:space="preserve"> Приобретение мониторов с помощью замены неисправных, входящих  в состав рабочих станций. Допускается закупка монитора для создания резерва с целью обеспечения неисправности работы сотрудников из расчета в год не более 5 % общего количества рабочих станций.</w:t>
      </w:r>
    </w:p>
    <w:p w:rsidR="008C69AA" w:rsidRDefault="008C69AA" w:rsidP="002C6EB0">
      <w:pPr>
        <w:widowControl w:val="0"/>
        <w:autoSpaceDE w:val="0"/>
        <w:autoSpaceDN w:val="0"/>
        <w:adjustRightInd w:val="0"/>
        <w:rPr>
          <w:b/>
          <w:bCs/>
          <w:sz w:val="27"/>
          <w:szCs w:val="27"/>
          <w:lang w:eastAsia="en-US"/>
        </w:rPr>
      </w:pPr>
    </w:p>
    <w:p w:rsidR="008C69AA" w:rsidRDefault="008C69AA" w:rsidP="002C6EB0">
      <w:pPr>
        <w:widowControl w:val="0"/>
        <w:autoSpaceDE w:val="0"/>
        <w:autoSpaceDN w:val="0"/>
        <w:adjustRightInd w:val="0"/>
        <w:rPr>
          <w:b/>
          <w:bCs/>
          <w:sz w:val="27"/>
          <w:szCs w:val="27"/>
          <w:lang w:eastAsia="en-US"/>
        </w:rPr>
      </w:pPr>
    </w:p>
    <w:p w:rsidR="008C69AA" w:rsidRDefault="008C69AA" w:rsidP="00EA69D2">
      <w:pPr>
        <w:widowControl w:val="0"/>
        <w:autoSpaceDE w:val="0"/>
        <w:autoSpaceDN w:val="0"/>
        <w:adjustRightInd w:val="0"/>
        <w:jc w:val="center"/>
        <w:rPr>
          <w:b/>
          <w:bCs/>
          <w:sz w:val="27"/>
          <w:szCs w:val="27"/>
          <w:lang w:eastAsia="en-US"/>
        </w:rPr>
      </w:pPr>
    </w:p>
    <w:p w:rsidR="008C69AA" w:rsidRDefault="008C69AA" w:rsidP="00EA69D2">
      <w:pPr>
        <w:widowControl w:val="0"/>
        <w:autoSpaceDE w:val="0"/>
        <w:autoSpaceDN w:val="0"/>
        <w:adjustRightInd w:val="0"/>
        <w:jc w:val="center"/>
        <w:rPr>
          <w:b/>
          <w:bCs/>
          <w:sz w:val="27"/>
          <w:szCs w:val="27"/>
          <w:lang w:eastAsia="en-US"/>
        </w:rPr>
      </w:pPr>
    </w:p>
    <w:p w:rsidR="008C69AA" w:rsidRDefault="008C69AA" w:rsidP="00EA69D2">
      <w:pPr>
        <w:widowControl w:val="0"/>
        <w:autoSpaceDE w:val="0"/>
        <w:autoSpaceDN w:val="0"/>
        <w:adjustRightInd w:val="0"/>
        <w:jc w:val="center"/>
        <w:rPr>
          <w:b/>
          <w:bCs/>
          <w:sz w:val="27"/>
          <w:szCs w:val="27"/>
          <w:lang w:eastAsia="en-US"/>
        </w:rPr>
      </w:pPr>
    </w:p>
    <w:p w:rsidR="008C69AA" w:rsidRPr="00C648CF" w:rsidRDefault="008C69AA" w:rsidP="00EA69D2">
      <w:pPr>
        <w:widowControl w:val="0"/>
        <w:autoSpaceDE w:val="0"/>
        <w:autoSpaceDN w:val="0"/>
        <w:adjustRightInd w:val="0"/>
        <w:jc w:val="center"/>
        <w:rPr>
          <w:b/>
          <w:bCs/>
          <w:sz w:val="27"/>
          <w:szCs w:val="27"/>
          <w:lang w:eastAsia="en-US"/>
        </w:rPr>
      </w:pPr>
      <w:r>
        <w:rPr>
          <w:b/>
          <w:bCs/>
          <w:sz w:val="27"/>
          <w:szCs w:val="27"/>
          <w:lang w:eastAsia="en-US"/>
        </w:rPr>
        <w:t>18</w:t>
      </w:r>
      <w:r w:rsidRPr="002C6EB0">
        <w:rPr>
          <w:b/>
          <w:bCs/>
          <w:sz w:val="27"/>
          <w:szCs w:val="27"/>
          <w:lang w:eastAsia="en-US"/>
        </w:rPr>
        <w:t>.</w:t>
      </w:r>
      <w:r>
        <w:rPr>
          <w:sz w:val="27"/>
          <w:szCs w:val="27"/>
          <w:lang w:eastAsia="en-US"/>
        </w:rPr>
        <w:t xml:space="preserve"> </w:t>
      </w:r>
      <w:r w:rsidRPr="00C648CF">
        <w:rPr>
          <w:b/>
          <w:bCs/>
          <w:sz w:val="27"/>
          <w:szCs w:val="27"/>
          <w:lang w:eastAsia="en-US"/>
        </w:rPr>
        <w:t>Затраты на приобретение системных блоков</w:t>
      </w:r>
    </w:p>
    <w:p w:rsidR="008C69AA" w:rsidRDefault="008C69AA" w:rsidP="002C6EB0">
      <w:pPr>
        <w:widowControl w:val="0"/>
        <w:autoSpaceDE w:val="0"/>
        <w:autoSpaceDN w:val="0"/>
        <w:adjustRightInd w:val="0"/>
        <w:jc w:val="both"/>
        <w:rPr>
          <w:sz w:val="27"/>
          <w:szCs w:val="27"/>
          <w:lang w:eastAsia="en-US"/>
        </w:rPr>
      </w:pPr>
    </w:p>
    <w:p w:rsidR="008C69AA" w:rsidRPr="00E12104" w:rsidRDefault="008C69AA" w:rsidP="002C6EB0">
      <w:pPr>
        <w:widowControl w:val="0"/>
        <w:autoSpaceDE w:val="0"/>
        <w:autoSpaceDN w:val="0"/>
        <w:adjustRightInd w:val="0"/>
        <w:jc w:val="center"/>
        <w:rPr>
          <w:b/>
          <w:bCs/>
          <w:sz w:val="26"/>
          <w:szCs w:val="26"/>
          <w:vertAlign w:val="superscript"/>
          <w:lang w:eastAsia="en-US"/>
        </w:rPr>
      </w:pPr>
      <w:r>
        <w:rPr>
          <w:b/>
          <w:bCs/>
          <w:sz w:val="26"/>
          <w:szCs w:val="26"/>
          <w:lang w:eastAsia="en-US"/>
        </w:rPr>
        <w:t>Н</w:t>
      </w:r>
      <w:r w:rsidRPr="00E12104">
        <w:rPr>
          <w:b/>
          <w:bCs/>
          <w:sz w:val="26"/>
          <w:szCs w:val="26"/>
          <w:lang w:eastAsia="en-US"/>
        </w:rPr>
        <w:t>ормативны</w:t>
      </w:r>
      <w:r>
        <w:rPr>
          <w:b/>
          <w:bCs/>
          <w:sz w:val="26"/>
          <w:szCs w:val="26"/>
          <w:lang w:eastAsia="en-US"/>
        </w:rPr>
        <w:t>е</w:t>
      </w:r>
      <w:r w:rsidRPr="00E12104">
        <w:rPr>
          <w:b/>
          <w:bCs/>
          <w:sz w:val="26"/>
          <w:szCs w:val="26"/>
          <w:lang w:eastAsia="en-US"/>
        </w:rPr>
        <w:t xml:space="preserve"> затрат</w:t>
      </w:r>
      <w:r>
        <w:rPr>
          <w:b/>
          <w:bCs/>
          <w:sz w:val="26"/>
          <w:szCs w:val="26"/>
          <w:lang w:eastAsia="en-US"/>
        </w:rPr>
        <w:t>ы</w:t>
      </w:r>
      <w:r w:rsidRPr="00E12104">
        <w:rPr>
          <w:b/>
          <w:bCs/>
          <w:sz w:val="26"/>
          <w:szCs w:val="26"/>
          <w:lang w:eastAsia="en-US"/>
        </w:rPr>
        <w:t xml:space="preserve"> на приобретение </w:t>
      </w:r>
      <w:r>
        <w:rPr>
          <w:b/>
          <w:bCs/>
          <w:sz w:val="26"/>
          <w:szCs w:val="26"/>
          <w:lang w:eastAsia="en-US"/>
        </w:rPr>
        <w:t>системных блоков</w:t>
      </w:r>
    </w:p>
    <w:p w:rsidR="008C69AA" w:rsidRPr="00DA0B40" w:rsidRDefault="008C69AA" w:rsidP="00DA0B40">
      <w:pPr>
        <w:widowControl w:val="0"/>
        <w:autoSpaceDE w:val="0"/>
        <w:autoSpaceDN w:val="0"/>
        <w:adjustRightInd w:val="0"/>
        <w:ind w:firstLine="540"/>
        <w:jc w:val="center"/>
        <w:rPr>
          <w:b/>
          <w:bCs/>
          <w:sz w:val="26"/>
          <w:szCs w:val="26"/>
          <w:vertAlign w:val="superscript"/>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63"/>
        <w:gridCol w:w="2463"/>
        <w:gridCol w:w="2464"/>
        <w:gridCol w:w="2464"/>
      </w:tblGrid>
      <w:tr w:rsidR="008C69AA" w:rsidRPr="00E12104">
        <w:tc>
          <w:tcPr>
            <w:tcW w:w="2463" w:type="dxa"/>
          </w:tcPr>
          <w:p w:rsidR="008C69AA" w:rsidRPr="00E12104" w:rsidRDefault="008C69AA" w:rsidP="00064F54">
            <w:pPr>
              <w:widowControl w:val="0"/>
              <w:autoSpaceDE w:val="0"/>
              <w:autoSpaceDN w:val="0"/>
              <w:adjustRightInd w:val="0"/>
              <w:jc w:val="center"/>
              <w:rPr>
                <w:b/>
                <w:bCs/>
                <w:lang w:eastAsia="en-US"/>
              </w:rPr>
            </w:pPr>
            <w:r w:rsidRPr="00E12104">
              <w:rPr>
                <w:b/>
                <w:bCs/>
                <w:lang w:eastAsia="en-US"/>
              </w:rPr>
              <w:t>Наименование</w:t>
            </w:r>
          </w:p>
        </w:tc>
        <w:tc>
          <w:tcPr>
            <w:tcW w:w="2463" w:type="dxa"/>
          </w:tcPr>
          <w:p w:rsidR="008C69AA" w:rsidRPr="00E12104" w:rsidRDefault="008C69AA" w:rsidP="00064F54">
            <w:pPr>
              <w:widowControl w:val="0"/>
              <w:autoSpaceDE w:val="0"/>
              <w:autoSpaceDN w:val="0"/>
              <w:adjustRightInd w:val="0"/>
              <w:jc w:val="center"/>
              <w:rPr>
                <w:b/>
                <w:bCs/>
                <w:vertAlign w:val="superscript"/>
                <w:lang w:eastAsia="en-US"/>
              </w:rPr>
            </w:pPr>
            <w:r w:rsidRPr="00E12104">
              <w:rPr>
                <w:b/>
                <w:bCs/>
                <w:lang w:eastAsia="en-US"/>
              </w:rPr>
              <w:t xml:space="preserve">Количество оборудования, </w:t>
            </w:r>
            <w:proofErr w:type="spellStart"/>
            <w:proofErr w:type="gramStart"/>
            <w:r w:rsidRPr="00E12104">
              <w:rPr>
                <w:b/>
                <w:bCs/>
                <w:lang w:eastAsia="en-US"/>
              </w:rPr>
              <w:t>шт</w:t>
            </w:r>
            <w:proofErr w:type="spellEnd"/>
            <w:proofErr w:type="gramEnd"/>
            <w:r w:rsidRPr="00E12104">
              <w:rPr>
                <w:b/>
                <w:bCs/>
                <w:vertAlign w:val="superscript"/>
                <w:lang w:eastAsia="en-US"/>
              </w:rPr>
              <w:t>*</w:t>
            </w:r>
          </w:p>
        </w:tc>
        <w:tc>
          <w:tcPr>
            <w:tcW w:w="2464" w:type="dxa"/>
          </w:tcPr>
          <w:p w:rsidR="008C69AA" w:rsidRPr="00E12104" w:rsidRDefault="008C69AA" w:rsidP="00064F54">
            <w:pPr>
              <w:widowControl w:val="0"/>
              <w:autoSpaceDE w:val="0"/>
              <w:autoSpaceDN w:val="0"/>
              <w:adjustRightInd w:val="0"/>
              <w:jc w:val="center"/>
              <w:rPr>
                <w:b/>
                <w:bCs/>
                <w:lang w:eastAsia="en-US"/>
              </w:rPr>
            </w:pPr>
            <w:r>
              <w:rPr>
                <w:b/>
                <w:bCs/>
                <w:lang w:eastAsia="en-US"/>
              </w:rPr>
              <w:t>Предельная цена, руб.</w:t>
            </w:r>
          </w:p>
        </w:tc>
        <w:tc>
          <w:tcPr>
            <w:tcW w:w="2464" w:type="dxa"/>
          </w:tcPr>
          <w:p w:rsidR="008C69AA" w:rsidRPr="00E12104" w:rsidRDefault="008C69AA" w:rsidP="00064F54">
            <w:pPr>
              <w:widowControl w:val="0"/>
              <w:autoSpaceDE w:val="0"/>
              <w:autoSpaceDN w:val="0"/>
              <w:adjustRightInd w:val="0"/>
              <w:jc w:val="center"/>
              <w:rPr>
                <w:b/>
                <w:bCs/>
                <w:lang w:eastAsia="en-US"/>
              </w:rPr>
            </w:pPr>
            <w:r w:rsidRPr="00E12104">
              <w:rPr>
                <w:b/>
                <w:bCs/>
                <w:lang w:eastAsia="en-US"/>
              </w:rPr>
              <w:t>Наименование должностей</w:t>
            </w:r>
          </w:p>
        </w:tc>
      </w:tr>
      <w:tr w:rsidR="008C69AA">
        <w:tc>
          <w:tcPr>
            <w:tcW w:w="2463" w:type="dxa"/>
          </w:tcPr>
          <w:p w:rsidR="008C69AA" w:rsidRPr="00E12104" w:rsidRDefault="008C69AA" w:rsidP="00064F54">
            <w:pPr>
              <w:widowControl w:val="0"/>
              <w:autoSpaceDE w:val="0"/>
              <w:autoSpaceDN w:val="0"/>
              <w:adjustRightInd w:val="0"/>
              <w:jc w:val="center"/>
              <w:rPr>
                <w:lang w:eastAsia="en-US"/>
              </w:rPr>
            </w:pPr>
            <w:r w:rsidRPr="00E12104">
              <w:rPr>
                <w:lang w:eastAsia="en-US"/>
              </w:rPr>
              <w:t>Системный блок</w:t>
            </w:r>
          </w:p>
        </w:tc>
        <w:tc>
          <w:tcPr>
            <w:tcW w:w="2463" w:type="dxa"/>
          </w:tcPr>
          <w:p w:rsidR="008C69AA" w:rsidRPr="00E12104" w:rsidRDefault="008C69AA" w:rsidP="00064F54">
            <w:pPr>
              <w:widowControl w:val="0"/>
              <w:autoSpaceDE w:val="0"/>
              <w:autoSpaceDN w:val="0"/>
              <w:adjustRightInd w:val="0"/>
              <w:jc w:val="center"/>
              <w:rPr>
                <w:lang w:eastAsia="en-US"/>
              </w:rPr>
            </w:pPr>
            <w:r>
              <w:rPr>
                <w:lang w:eastAsia="en-US"/>
              </w:rPr>
              <w:t>н</w:t>
            </w:r>
            <w:r w:rsidRPr="00E12104">
              <w:rPr>
                <w:lang w:eastAsia="en-US"/>
              </w:rPr>
              <w:t xml:space="preserve">е более 1 единицы на </w:t>
            </w:r>
            <w:r>
              <w:rPr>
                <w:lang w:eastAsia="en-US"/>
              </w:rPr>
              <w:t>сотрудника</w:t>
            </w:r>
          </w:p>
        </w:tc>
        <w:tc>
          <w:tcPr>
            <w:tcW w:w="2464" w:type="dxa"/>
          </w:tcPr>
          <w:p w:rsidR="008C69AA" w:rsidRPr="00E12104" w:rsidRDefault="008C69AA" w:rsidP="00064F54">
            <w:pPr>
              <w:widowControl w:val="0"/>
              <w:autoSpaceDE w:val="0"/>
              <w:autoSpaceDN w:val="0"/>
              <w:adjustRightInd w:val="0"/>
              <w:jc w:val="center"/>
              <w:rPr>
                <w:lang w:eastAsia="en-US"/>
              </w:rPr>
            </w:pPr>
            <w:r>
              <w:rPr>
                <w:lang w:eastAsia="en-US"/>
              </w:rPr>
              <w:t>н</w:t>
            </w:r>
            <w:r w:rsidRPr="00E12104">
              <w:rPr>
                <w:lang w:eastAsia="en-US"/>
              </w:rPr>
              <w:t xml:space="preserve">е более </w:t>
            </w:r>
            <w:r>
              <w:rPr>
                <w:lang w:eastAsia="en-US"/>
              </w:rPr>
              <w:t>7</w:t>
            </w:r>
            <w:r w:rsidRPr="00E12104">
              <w:rPr>
                <w:lang w:eastAsia="en-US"/>
              </w:rPr>
              <w:t>0 000,0</w:t>
            </w:r>
            <w:r>
              <w:rPr>
                <w:lang w:eastAsia="en-US"/>
              </w:rPr>
              <w:t>0</w:t>
            </w:r>
          </w:p>
        </w:tc>
        <w:tc>
          <w:tcPr>
            <w:tcW w:w="2464" w:type="dxa"/>
          </w:tcPr>
          <w:p w:rsidR="008C69AA" w:rsidRPr="00E12104" w:rsidRDefault="008C69AA" w:rsidP="00064F54">
            <w:pPr>
              <w:widowControl w:val="0"/>
              <w:autoSpaceDE w:val="0"/>
              <w:autoSpaceDN w:val="0"/>
              <w:adjustRightInd w:val="0"/>
              <w:jc w:val="center"/>
              <w:rPr>
                <w:b/>
                <w:bCs/>
                <w:lang w:eastAsia="en-US"/>
              </w:rPr>
            </w:pPr>
            <w:r>
              <w:t>Все категории</w:t>
            </w:r>
            <w:r w:rsidRPr="002B6526">
              <w:t xml:space="preserve"> должностей</w:t>
            </w:r>
          </w:p>
        </w:tc>
      </w:tr>
    </w:tbl>
    <w:p w:rsidR="008C69AA" w:rsidRDefault="008C69AA" w:rsidP="002C6EB0">
      <w:pPr>
        <w:widowControl w:val="0"/>
        <w:autoSpaceDE w:val="0"/>
        <w:autoSpaceDN w:val="0"/>
        <w:adjustRightInd w:val="0"/>
        <w:jc w:val="both"/>
        <w:rPr>
          <w:b/>
          <w:bCs/>
          <w:sz w:val="27"/>
          <w:szCs w:val="27"/>
          <w:lang w:eastAsia="en-US"/>
        </w:rPr>
      </w:pPr>
    </w:p>
    <w:p w:rsidR="008C69AA" w:rsidRPr="002C6EB0" w:rsidRDefault="008C69AA" w:rsidP="00EA69D2">
      <w:pPr>
        <w:widowControl w:val="0"/>
        <w:autoSpaceDE w:val="0"/>
        <w:autoSpaceDN w:val="0"/>
        <w:adjustRightInd w:val="0"/>
        <w:jc w:val="center"/>
        <w:rPr>
          <w:sz w:val="27"/>
          <w:szCs w:val="27"/>
          <w:lang w:eastAsia="en-US"/>
        </w:rPr>
      </w:pPr>
      <w:r>
        <w:rPr>
          <w:b/>
          <w:bCs/>
          <w:sz w:val="27"/>
          <w:szCs w:val="27"/>
          <w:lang w:eastAsia="en-US"/>
        </w:rPr>
        <w:t>19</w:t>
      </w:r>
      <w:r w:rsidRPr="002C6EB0">
        <w:rPr>
          <w:b/>
          <w:bCs/>
          <w:sz w:val="27"/>
          <w:szCs w:val="27"/>
          <w:lang w:eastAsia="en-US"/>
        </w:rPr>
        <w:t>.</w:t>
      </w:r>
      <w:r>
        <w:rPr>
          <w:sz w:val="27"/>
          <w:szCs w:val="27"/>
          <w:lang w:eastAsia="en-US"/>
        </w:rPr>
        <w:t xml:space="preserve"> </w:t>
      </w:r>
      <w:r w:rsidRPr="00C648CF">
        <w:rPr>
          <w:b/>
          <w:bCs/>
          <w:sz w:val="27"/>
          <w:szCs w:val="27"/>
          <w:lang w:eastAsia="en-US"/>
        </w:rPr>
        <w:t>Затраты на приобретение других запасных частей для вычислительной техники</w:t>
      </w:r>
    </w:p>
    <w:p w:rsidR="008C69AA" w:rsidRPr="00C648CF" w:rsidRDefault="008C69AA" w:rsidP="001845CD">
      <w:pPr>
        <w:widowControl w:val="0"/>
        <w:autoSpaceDE w:val="0"/>
        <w:autoSpaceDN w:val="0"/>
        <w:adjustRightInd w:val="0"/>
        <w:ind w:firstLine="540"/>
        <w:jc w:val="center"/>
        <w:rPr>
          <w:sz w:val="27"/>
          <w:szCs w:val="27"/>
          <w:lang w:eastAsia="en-US"/>
        </w:rPr>
      </w:pPr>
    </w:p>
    <w:p w:rsidR="008C69AA" w:rsidRDefault="008C69AA" w:rsidP="001845CD">
      <w:pPr>
        <w:widowControl w:val="0"/>
        <w:autoSpaceDE w:val="0"/>
        <w:autoSpaceDN w:val="0"/>
        <w:adjustRightInd w:val="0"/>
        <w:ind w:firstLine="540"/>
        <w:jc w:val="both"/>
        <w:rPr>
          <w:color w:val="000000"/>
          <w:sz w:val="27"/>
          <w:szCs w:val="27"/>
        </w:rPr>
      </w:pPr>
      <w:r w:rsidRPr="002C6EB0">
        <w:rPr>
          <w:sz w:val="27"/>
          <w:szCs w:val="27"/>
          <w:lang w:eastAsia="en-US"/>
        </w:rPr>
        <w:t>Затраты на приобретение других запасных частей для вычислительной техники</w:t>
      </w:r>
      <w:r w:rsidRPr="002C6EB0">
        <w:rPr>
          <w:b/>
          <w:bCs/>
          <w:sz w:val="27"/>
          <w:szCs w:val="27"/>
          <w:lang w:eastAsia="en-US"/>
        </w:rPr>
        <w:t xml:space="preserve"> </w:t>
      </w:r>
      <w:r w:rsidRPr="002C6EB0">
        <w:rPr>
          <w:sz w:val="27"/>
          <w:szCs w:val="27"/>
          <w:lang w:eastAsia="en-US"/>
        </w:rPr>
        <w:t>определяются правилами определения нормативных</w:t>
      </w:r>
      <w:r>
        <w:rPr>
          <w:sz w:val="27"/>
          <w:szCs w:val="27"/>
          <w:lang w:eastAsia="en-US"/>
        </w:rPr>
        <w:t xml:space="preserve"> затрат на обеспечение функций </w:t>
      </w:r>
      <w:r w:rsidRPr="002C6EB0">
        <w:rPr>
          <w:sz w:val="27"/>
          <w:szCs w:val="27"/>
          <w:lang w:eastAsia="en-US"/>
        </w:rPr>
        <w:t>органов местного самоуправления (структурных подразделений), в том числе подведомственных им казенных учреждений,</w:t>
      </w:r>
      <w:r w:rsidRPr="002C6EB0">
        <w:rPr>
          <w:color w:val="000000"/>
          <w:sz w:val="27"/>
          <w:szCs w:val="27"/>
        </w:rPr>
        <w:t xml:space="preserve"> утвержденны</w:t>
      </w:r>
      <w:r>
        <w:rPr>
          <w:color w:val="000000"/>
          <w:sz w:val="27"/>
          <w:szCs w:val="27"/>
        </w:rPr>
        <w:t>е</w:t>
      </w:r>
      <w:r w:rsidRPr="002C6EB0">
        <w:rPr>
          <w:color w:val="000000"/>
          <w:sz w:val="27"/>
          <w:szCs w:val="27"/>
        </w:rPr>
        <w:t xml:space="preserve">  постановлением главы района от 28.12.2015 №</w:t>
      </w:r>
      <w:r>
        <w:rPr>
          <w:color w:val="000000"/>
          <w:sz w:val="27"/>
          <w:szCs w:val="27"/>
        </w:rPr>
        <w:t xml:space="preserve"> </w:t>
      </w:r>
      <w:r w:rsidRPr="002C6EB0">
        <w:rPr>
          <w:color w:val="000000"/>
          <w:sz w:val="27"/>
          <w:szCs w:val="27"/>
        </w:rPr>
        <w:t>975</w:t>
      </w:r>
      <w:r>
        <w:rPr>
          <w:color w:val="000000"/>
          <w:sz w:val="27"/>
          <w:szCs w:val="27"/>
        </w:rPr>
        <w:t>.</w:t>
      </w:r>
    </w:p>
    <w:p w:rsidR="008C69AA" w:rsidRPr="002C6EB0" w:rsidRDefault="008C69AA" w:rsidP="001845CD">
      <w:pPr>
        <w:widowControl w:val="0"/>
        <w:autoSpaceDE w:val="0"/>
        <w:autoSpaceDN w:val="0"/>
        <w:adjustRightInd w:val="0"/>
        <w:ind w:firstLine="540"/>
        <w:jc w:val="both"/>
        <w:rPr>
          <w:sz w:val="27"/>
          <w:szCs w:val="27"/>
          <w:lang w:eastAsia="en-US"/>
        </w:rPr>
      </w:pPr>
    </w:p>
    <w:p w:rsidR="008C69AA" w:rsidRPr="00C648CF" w:rsidRDefault="008C69AA" w:rsidP="00EA69D2">
      <w:pPr>
        <w:widowControl w:val="0"/>
        <w:autoSpaceDE w:val="0"/>
        <w:autoSpaceDN w:val="0"/>
        <w:adjustRightInd w:val="0"/>
        <w:jc w:val="center"/>
        <w:rPr>
          <w:sz w:val="27"/>
          <w:szCs w:val="27"/>
          <w:lang w:eastAsia="en-US"/>
        </w:rPr>
      </w:pPr>
      <w:r>
        <w:rPr>
          <w:b/>
          <w:bCs/>
          <w:sz w:val="27"/>
          <w:szCs w:val="27"/>
          <w:lang w:eastAsia="en-US"/>
        </w:rPr>
        <w:t>20</w:t>
      </w:r>
      <w:r w:rsidRPr="002C6EB0">
        <w:rPr>
          <w:b/>
          <w:bCs/>
          <w:sz w:val="27"/>
          <w:szCs w:val="27"/>
          <w:lang w:eastAsia="en-US"/>
        </w:rPr>
        <w:t>.</w:t>
      </w:r>
      <w:r>
        <w:rPr>
          <w:sz w:val="27"/>
          <w:szCs w:val="27"/>
          <w:lang w:eastAsia="en-US"/>
        </w:rPr>
        <w:t xml:space="preserve"> </w:t>
      </w:r>
      <w:r w:rsidRPr="00C648CF">
        <w:rPr>
          <w:b/>
          <w:bCs/>
          <w:sz w:val="27"/>
          <w:szCs w:val="27"/>
          <w:lang w:eastAsia="en-US"/>
        </w:rPr>
        <w:t>Затраты на приобретение деталей для содержания принтеров, многофункциональных устройств и копировальных аппаратов и иной оргтехники.</w:t>
      </w:r>
    </w:p>
    <w:p w:rsidR="008C69AA" w:rsidRDefault="008C69AA" w:rsidP="001845CD">
      <w:pPr>
        <w:widowControl w:val="0"/>
        <w:autoSpaceDE w:val="0"/>
        <w:autoSpaceDN w:val="0"/>
        <w:adjustRightInd w:val="0"/>
        <w:ind w:firstLine="540"/>
        <w:jc w:val="center"/>
        <w:rPr>
          <w:b/>
          <w:bCs/>
          <w:sz w:val="27"/>
          <w:szCs w:val="27"/>
          <w:lang w:eastAsia="en-US"/>
        </w:rPr>
      </w:pPr>
    </w:p>
    <w:p w:rsidR="008C69AA" w:rsidRPr="00E12104" w:rsidRDefault="008C69AA" w:rsidP="001845CD">
      <w:pPr>
        <w:widowControl w:val="0"/>
        <w:autoSpaceDE w:val="0"/>
        <w:autoSpaceDN w:val="0"/>
        <w:adjustRightInd w:val="0"/>
        <w:ind w:firstLine="540"/>
        <w:jc w:val="center"/>
        <w:rPr>
          <w:b/>
          <w:bCs/>
          <w:sz w:val="26"/>
          <w:szCs w:val="26"/>
          <w:vertAlign w:val="superscript"/>
          <w:lang w:eastAsia="en-US"/>
        </w:rPr>
      </w:pPr>
      <w:r w:rsidRPr="00E12104">
        <w:rPr>
          <w:b/>
          <w:bCs/>
          <w:sz w:val="26"/>
          <w:szCs w:val="26"/>
          <w:lang w:eastAsia="en-US"/>
        </w:rPr>
        <w:t>Норматив</w:t>
      </w:r>
      <w:r>
        <w:rPr>
          <w:b/>
          <w:bCs/>
          <w:sz w:val="26"/>
          <w:szCs w:val="26"/>
          <w:lang w:eastAsia="en-US"/>
        </w:rPr>
        <w:t xml:space="preserve">ные затраты </w:t>
      </w:r>
      <w:r w:rsidRPr="00E12104">
        <w:rPr>
          <w:b/>
          <w:bCs/>
          <w:sz w:val="26"/>
          <w:szCs w:val="26"/>
          <w:lang w:eastAsia="en-US"/>
        </w:rPr>
        <w:t>на приобретение деталей для различных типов принтеров, многофункциональных устройств, копировальных аппаратов и иной оргтехники</w:t>
      </w:r>
    </w:p>
    <w:p w:rsidR="008C69AA" w:rsidRDefault="008C69AA" w:rsidP="002C6EB0">
      <w:pPr>
        <w:widowControl w:val="0"/>
        <w:autoSpaceDE w:val="0"/>
        <w:autoSpaceDN w:val="0"/>
        <w:adjustRightInd w:val="0"/>
        <w:jc w:val="both"/>
        <w:rPr>
          <w:sz w:val="27"/>
          <w:szCs w:val="27"/>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72"/>
        <w:gridCol w:w="2783"/>
        <w:gridCol w:w="3229"/>
      </w:tblGrid>
      <w:tr w:rsidR="008C69AA">
        <w:trPr>
          <w:trHeight w:val="545"/>
        </w:trPr>
        <w:tc>
          <w:tcPr>
            <w:tcW w:w="3672" w:type="dxa"/>
          </w:tcPr>
          <w:p w:rsidR="008C69AA" w:rsidRPr="00E12104" w:rsidRDefault="008C69AA" w:rsidP="00D45DC8">
            <w:pPr>
              <w:widowControl w:val="0"/>
              <w:autoSpaceDE w:val="0"/>
              <w:autoSpaceDN w:val="0"/>
              <w:adjustRightInd w:val="0"/>
              <w:jc w:val="center"/>
              <w:rPr>
                <w:b/>
                <w:bCs/>
                <w:lang w:eastAsia="en-US"/>
              </w:rPr>
            </w:pPr>
            <w:r w:rsidRPr="00E12104">
              <w:rPr>
                <w:b/>
                <w:bCs/>
                <w:lang w:eastAsia="en-US"/>
              </w:rPr>
              <w:t>Наименование расходных материалов</w:t>
            </w:r>
          </w:p>
        </w:tc>
        <w:tc>
          <w:tcPr>
            <w:tcW w:w="2783" w:type="dxa"/>
          </w:tcPr>
          <w:p w:rsidR="008C69AA" w:rsidRPr="00E12104" w:rsidRDefault="008C69AA" w:rsidP="00D45DC8">
            <w:pPr>
              <w:widowControl w:val="0"/>
              <w:autoSpaceDE w:val="0"/>
              <w:autoSpaceDN w:val="0"/>
              <w:adjustRightInd w:val="0"/>
              <w:jc w:val="center"/>
              <w:rPr>
                <w:b/>
                <w:bCs/>
                <w:lang w:eastAsia="en-US"/>
              </w:rPr>
            </w:pPr>
            <w:r>
              <w:rPr>
                <w:b/>
                <w:bCs/>
                <w:lang w:eastAsia="en-US"/>
              </w:rPr>
              <w:t>К</w:t>
            </w:r>
            <w:r w:rsidRPr="00E12104">
              <w:rPr>
                <w:b/>
                <w:bCs/>
                <w:lang w:eastAsia="en-US"/>
              </w:rPr>
              <w:t>оличеств</w:t>
            </w:r>
            <w:r>
              <w:rPr>
                <w:b/>
                <w:bCs/>
                <w:lang w:eastAsia="en-US"/>
              </w:rPr>
              <w:t>о</w:t>
            </w:r>
            <w:r w:rsidRPr="00E12104">
              <w:rPr>
                <w:b/>
                <w:bCs/>
                <w:lang w:eastAsia="en-US"/>
              </w:rPr>
              <w:t xml:space="preserve"> в год, шт.</w:t>
            </w:r>
          </w:p>
        </w:tc>
        <w:tc>
          <w:tcPr>
            <w:tcW w:w="3229" w:type="dxa"/>
          </w:tcPr>
          <w:p w:rsidR="008C69AA" w:rsidRPr="00E12104" w:rsidRDefault="008C69AA" w:rsidP="00D45DC8">
            <w:pPr>
              <w:widowControl w:val="0"/>
              <w:autoSpaceDE w:val="0"/>
              <w:autoSpaceDN w:val="0"/>
              <w:adjustRightInd w:val="0"/>
              <w:jc w:val="center"/>
              <w:rPr>
                <w:b/>
                <w:bCs/>
                <w:lang w:eastAsia="en-US"/>
              </w:rPr>
            </w:pPr>
            <w:r>
              <w:rPr>
                <w:b/>
                <w:bCs/>
                <w:lang w:eastAsia="en-US"/>
              </w:rPr>
              <w:t>Предельная цена</w:t>
            </w:r>
            <w:r w:rsidRPr="00E12104">
              <w:rPr>
                <w:b/>
                <w:bCs/>
                <w:lang w:eastAsia="en-US"/>
              </w:rPr>
              <w:t xml:space="preserve"> за единицу, руб.</w:t>
            </w:r>
          </w:p>
        </w:tc>
      </w:tr>
      <w:tr w:rsidR="008C69AA">
        <w:trPr>
          <w:trHeight w:val="847"/>
        </w:trPr>
        <w:tc>
          <w:tcPr>
            <w:tcW w:w="3672" w:type="dxa"/>
          </w:tcPr>
          <w:p w:rsidR="008C69AA" w:rsidRPr="00E12104" w:rsidRDefault="008C69AA" w:rsidP="00D45DC8">
            <w:pPr>
              <w:widowControl w:val="0"/>
              <w:autoSpaceDE w:val="0"/>
              <w:autoSpaceDN w:val="0"/>
              <w:adjustRightInd w:val="0"/>
              <w:jc w:val="center"/>
              <w:rPr>
                <w:lang w:eastAsia="en-US"/>
              </w:rPr>
            </w:pPr>
            <w:r w:rsidRPr="00E12104">
              <w:rPr>
                <w:lang w:eastAsia="en-US"/>
              </w:rPr>
              <w:t xml:space="preserve">Картридж ч/б </w:t>
            </w:r>
            <w:r>
              <w:rPr>
                <w:lang w:eastAsia="en-US"/>
              </w:rPr>
              <w:t xml:space="preserve">                 </w:t>
            </w:r>
            <w:r w:rsidRPr="00E12104">
              <w:rPr>
                <w:lang w:eastAsia="en-US"/>
              </w:rPr>
              <w:t xml:space="preserve">(печатающее устройство формата </w:t>
            </w:r>
            <w:r>
              <w:rPr>
                <w:lang w:eastAsia="en-US"/>
              </w:rPr>
              <w:t xml:space="preserve"> </w:t>
            </w:r>
            <w:r w:rsidRPr="00E12104">
              <w:rPr>
                <w:lang w:eastAsia="en-US"/>
              </w:rPr>
              <w:t>А</w:t>
            </w:r>
            <w:proofErr w:type="gramStart"/>
            <w:r w:rsidRPr="00E12104">
              <w:rPr>
                <w:lang w:eastAsia="en-US"/>
              </w:rPr>
              <w:t>4</w:t>
            </w:r>
            <w:proofErr w:type="gramEnd"/>
            <w:r w:rsidRPr="00E12104">
              <w:rPr>
                <w:lang w:eastAsia="en-US"/>
              </w:rPr>
              <w:t>)</w:t>
            </w:r>
          </w:p>
        </w:tc>
        <w:tc>
          <w:tcPr>
            <w:tcW w:w="2783" w:type="dxa"/>
          </w:tcPr>
          <w:p w:rsidR="008C69AA" w:rsidRPr="00E12104" w:rsidRDefault="008C69AA" w:rsidP="00D45DC8">
            <w:pPr>
              <w:widowControl w:val="0"/>
              <w:autoSpaceDE w:val="0"/>
              <w:autoSpaceDN w:val="0"/>
              <w:adjustRightInd w:val="0"/>
              <w:jc w:val="center"/>
              <w:rPr>
                <w:lang w:eastAsia="en-US"/>
              </w:rPr>
            </w:pPr>
            <w:r>
              <w:rPr>
                <w:lang w:eastAsia="en-US"/>
              </w:rPr>
              <w:t xml:space="preserve">не менее </w:t>
            </w:r>
            <w:r w:rsidRPr="00E12104">
              <w:rPr>
                <w:lang w:eastAsia="en-US"/>
              </w:rPr>
              <w:t>2</w:t>
            </w:r>
            <w:r>
              <w:rPr>
                <w:lang w:eastAsia="en-US"/>
              </w:rPr>
              <w:t xml:space="preserve"> штук на печатающее устройство</w:t>
            </w:r>
          </w:p>
        </w:tc>
        <w:tc>
          <w:tcPr>
            <w:tcW w:w="3229" w:type="dxa"/>
          </w:tcPr>
          <w:p w:rsidR="008C69AA" w:rsidRPr="00E12104" w:rsidRDefault="008C69AA" w:rsidP="00D45DC8">
            <w:pPr>
              <w:widowControl w:val="0"/>
              <w:autoSpaceDE w:val="0"/>
              <w:autoSpaceDN w:val="0"/>
              <w:adjustRightInd w:val="0"/>
              <w:jc w:val="center"/>
              <w:rPr>
                <w:lang w:eastAsia="en-US"/>
              </w:rPr>
            </w:pPr>
            <w:r>
              <w:rPr>
                <w:lang w:eastAsia="en-US"/>
              </w:rPr>
              <w:t xml:space="preserve">не более </w:t>
            </w:r>
            <w:r w:rsidRPr="00E12104">
              <w:rPr>
                <w:lang w:eastAsia="en-US"/>
              </w:rPr>
              <w:t>8000</w:t>
            </w:r>
            <w:r>
              <w:rPr>
                <w:lang w:eastAsia="en-US"/>
              </w:rPr>
              <w:t>,00</w:t>
            </w:r>
          </w:p>
          <w:p w:rsidR="008C69AA" w:rsidRPr="00E12104" w:rsidRDefault="008C69AA" w:rsidP="00D45DC8">
            <w:pPr>
              <w:widowControl w:val="0"/>
              <w:autoSpaceDE w:val="0"/>
              <w:autoSpaceDN w:val="0"/>
              <w:adjustRightInd w:val="0"/>
              <w:jc w:val="center"/>
              <w:rPr>
                <w:lang w:eastAsia="en-US"/>
              </w:rPr>
            </w:pPr>
          </w:p>
        </w:tc>
      </w:tr>
    </w:tbl>
    <w:p w:rsidR="008C69AA" w:rsidRPr="00064F54" w:rsidRDefault="008C69AA" w:rsidP="001845CD">
      <w:pPr>
        <w:widowControl w:val="0"/>
        <w:autoSpaceDE w:val="0"/>
        <w:autoSpaceDN w:val="0"/>
        <w:adjustRightInd w:val="0"/>
        <w:ind w:firstLine="540"/>
        <w:jc w:val="both"/>
        <w:rPr>
          <w:vertAlign w:val="superscript"/>
          <w:lang w:eastAsia="en-US"/>
        </w:rPr>
      </w:pPr>
      <w:r w:rsidRPr="00064F54">
        <w:rPr>
          <w:u w:val="single"/>
          <w:lang w:eastAsia="en-US"/>
        </w:rPr>
        <w:t>Примечание:</w:t>
      </w:r>
      <w:r w:rsidRPr="00064F54">
        <w:rPr>
          <w:lang w:eastAsia="en-US"/>
        </w:rPr>
        <w:t xml:space="preserve"> Количество деталей для различных типов принтеров многофункциональных устройств, копировальных аппаратов (оргтехники) может отличаться от </w:t>
      </w:r>
      <w:proofErr w:type="gramStart"/>
      <w:r w:rsidRPr="00064F54">
        <w:rPr>
          <w:lang w:eastAsia="en-US"/>
        </w:rPr>
        <w:t>приведенного</w:t>
      </w:r>
      <w:proofErr w:type="gramEnd"/>
      <w:r w:rsidRPr="00064F54">
        <w:rPr>
          <w:lang w:eastAsia="en-US"/>
        </w:rPr>
        <w:t xml:space="preserve"> в зависимости от решаемых задач. При этом оплата затрат не указанных в настоящем приложении, осуществляется в пределах доведенных лимитов бюджетных обязательств и их стоимость определяется мето</w:t>
      </w:r>
      <w:r>
        <w:rPr>
          <w:lang w:eastAsia="en-US"/>
        </w:rPr>
        <w:t>дом сопоставимых рыночных цен (</w:t>
      </w:r>
      <w:r w:rsidRPr="00064F54">
        <w:rPr>
          <w:lang w:eastAsia="en-US"/>
        </w:rPr>
        <w:t>анализа рынка)</w:t>
      </w:r>
      <w:r>
        <w:rPr>
          <w:lang w:eastAsia="en-US"/>
        </w:rPr>
        <w:t>.</w:t>
      </w:r>
    </w:p>
    <w:p w:rsidR="008C69AA" w:rsidRDefault="008C69AA" w:rsidP="00D45DC8">
      <w:pPr>
        <w:widowControl w:val="0"/>
        <w:autoSpaceDE w:val="0"/>
        <w:autoSpaceDN w:val="0"/>
        <w:adjustRightInd w:val="0"/>
        <w:rPr>
          <w:b/>
          <w:bCs/>
          <w:sz w:val="27"/>
          <w:szCs w:val="27"/>
          <w:lang w:eastAsia="en-US"/>
        </w:rPr>
      </w:pPr>
    </w:p>
    <w:p w:rsidR="008C69AA" w:rsidRPr="00D45DC8" w:rsidRDefault="008C69AA" w:rsidP="005F0F7A">
      <w:pPr>
        <w:widowControl w:val="0"/>
        <w:autoSpaceDE w:val="0"/>
        <w:autoSpaceDN w:val="0"/>
        <w:adjustRightInd w:val="0"/>
        <w:jc w:val="center"/>
        <w:rPr>
          <w:b/>
          <w:bCs/>
          <w:sz w:val="27"/>
          <w:szCs w:val="27"/>
          <w:lang w:eastAsia="en-US"/>
        </w:rPr>
      </w:pPr>
      <w:r>
        <w:rPr>
          <w:b/>
          <w:bCs/>
          <w:sz w:val="27"/>
          <w:szCs w:val="27"/>
          <w:lang w:eastAsia="en-US"/>
        </w:rPr>
        <w:t>21</w:t>
      </w:r>
      <w:r w:rsidRPr="00D45DC8">
        <w:rPr>
          <w:b/>
          <w:bCs/>
          <w:sz w:val="27"/>
          <w:szCs w:val="27"/>
          <w:lang w:eastAsia="en-US"/>
        </w:rPr>
        <w:t>. Затраты на приобретение носителей информации, в том числе магнитных и оптических носителей информации</w:t>
      </w:r>
    </w:p>
    <w:p w:rsidR="008C69AA" w:rsidRPr="00753B80" w:rsidRDefault="008C69AA" w:rsidP="005F0F7A">
      <w:pPr>
        <w:widowControl w:val="0"/>
        <w:autoSpaceDE w:val="0"/>
        <w:autoSpaceDN w:val="0"/>
        <w:adjustRightInd w:val="0"/>
        <w:jc w:val="both"/>
        <w:rPr>
          <w:sz w:val="27"/>
          <w:szCs w:val="27"/>
          <w:lang w:eastAsia="en-US"/>
        </w:rPr>
      </w:pPr>
    </w:p>
    <w:p w:rsidR="008C69AA" w:rsidRPr="00731125" w:rsidRDefault="008C69AA" w:rsidP="001845CD">
      <w:pPr>
        <w:widowControl w:val="0"/>
        <w:autoSpaceDE w:val="0"/>
        <w:autoSpaceDN w:val="0"/>
        <w:adjustRightInd w:val="0"/>
        <w:ind w:firstLine="540"/>
        <w:jc w:val="center"/>
        <w:rPr>
          <w:b/>
          <w:bCs/>
          <w:sz w:val="26"/>
          <w:szCs w:val="26"/>
          <w:lang w:eastAsia="en-US"/>
        </w:rPr>
      </w:pPr>
      <w:r>
        <w:rPr>
          <w:b/>
          <w:bCs/>
          <w:sz w:val="26"/>
          <w:szCs w:val="26"/>
        </w:rPr>
        <w:lastRenderedPageBreak/>
        <w:t xml:space="preserve">Нормативные затраты </w:t>
      </w:r>
      <w:r w:rsidRPr="00731125">
        <w:rPr>
          <w:b/>
          <w:bCs/>
          <w:sz w:val="26"/>
          <w:szCs w:val="26"/>
        </w:rPr>
        <w:t xml:space="preserve"> </w:t>
      </w:r>
      <w:r w:rsidRPr="00731125">
        <w:rPr>
          <w:b/>
          <w:bCs/>
          <w:sz w:val="26"/>
          <w:szCs w:val="26"/>
          <w:lang w:eastAsia="en-US"/>
        </w:rPr>
        <w:t xml:space="preserve">на приобретение носителей информации, в том числе магнитных и оптических носителей информации </w:t>
      </w:r>
    </w:p>
    <w:p w:rsidR="008C69AA" w:rsidRDefault="008C69AA" w:rsidP="001845CD">
      <w:pPr>
        <w:widowControl w:val="0"/>
        <w:autoSpaceDE w:val="0"/>
        <w:autoSpaceDN w:val="0"/>
        <w:adjustRightInd w:val="0"/>
        <w:ind w:firstLine="540"/>
        <w:jc w:val="center"/>
        <w:rPr>
          <w:b/>
          <w:bCs/>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1611"/>
        <w:gridCol w:w="1971"/>
        <w:gridCol w:w="1971"/>
        <w:gridCol w:w="1971"/>
      </w:tblGrid>
      <w:tr w:rsidR="008C69AA">
        <w:tc>
          <w:tcPr>
            <w:tcW w:w="2376" w:type="dxa"/>
          </w:tcPr>
          <w:p w:rsidR="008C69AA" w:rsidRPr="00731125" w:rsidRDefault="008C69AA" w:rsidP="001A0DB2">
            <w:pPr>
              <w:widowControl w:val="0"/>
              <w:autoSpaceDE w:val="0"/>
              <w:autoSpaceDN w:val="0"/>
              <w:adjustRightInd w:val="0"/>
              <w:jc w:val="center"/>
              <w:rPr>
                <w:b/>
                <w:bCs/>
                <w:lang w:eastAsia="en-US"/>
              </w:rPr>
            </w:pPr>
            <w:r w:rsidRPr="00731125">
              <w:rPr>
                <w:b/>
                <w:bCs/>
                <w:lang w:eastAsia="en-US"/>
              </w:rPr>
              <w:t>Наименование расходных материалов</w:t>
            </w:r>
          </w:p>
        </w:tc>
        <w:tc>
          <w:tcPr>
            <w:tcW w:w="1611" w:type="dxa"/>
          </w:tcPr>
          <w:p w:rsidR="008C69AA" w:rsidRPr="00731125" w:rsidRDefault="008C69AA" w:rsidP="001A0DB2">
            <w:pPr>
              <w:widowControl w:val="0"/>
              <w:autoSpaceDE w:val="0"/>
              <w:autoSpaceDN w:val="0"/>
              <w:adjustRightInd w:val="0"/>
              <w:jc w:val="center"/>
              <w:rPr>
                <w:b/>
                <w:bCs/>
                <w:lang w:eastAsia="en-US"/>
              </w:rPr>
            </w:pPr>
            <w:r>
              <w:rPr>
                <w:b/>
                <w:bCs/>
                <w:lang w:eastAsia="en-US"/>
              </w:rPr>
              <w:t xml:space="preserve">Количество носителей информации </w:t>
            </w:r>
          </w:p>
        </w:tc>
        <w:tc>
          <w:tcPr>
            <w:tcW w:w="1971" w:type="dxa"/>
          </w:tcPr>
          <w:p w:rsidR="008C69AA" w:rsidRPr="00731125" w:rsidRDefault="008C69AA" w:rsidP="001A0DB2">
            <w:pPr>
              <w:widowControl w:val="0"/>
              <w:autoSpaceDE w:val="0"/>
              <w:autoSpaceDN w:val="0"/>
              <w:adjustRightInd w:val="0"/>
              <w:jc w:val="center"/>
              <w:rPr>
                <w:b/>
                <w:bCs/>
                <w:lang w:eastAsia="en-US"/>
              </w:rPr>
            </w:pPr>
            <w:r>
              <w:rPr>
                <w:b/>
                <w:bCs/>
                <w:lang w:eastAsia="en-US"/>
              </w:rPr>
              <w:t>Периодичность приобретения</w:t>
            </w:r>
          </w:p>
        </w:tc>
        <w:tc>
          <w:tcPr>
            <w:tcW w:w="1971" w:type="dxa"/>
          </w:tcPr>
          <w:p w:rsidR="008C69AA" w:rsidRPr="00731125" w:rsidRDefault="008C69AA" w:rsidP="001A0DB2">
            <w:pPr>
              <w:widowControl w:val="0"/>
              <w:autoSpaceDE w:val="0"/>
              <w:autoSpaceDN w:val="0"/>
              <w:adjustRightInd w:val="0"/>
              <w:jc w:val="center"/>
              <w:rPr>
                <w:b/>
                <w:bCs/>
                <w:lang w:eastAsia="en-US"/>
              </w:rPr>
            </w:pPr>
            <w:r>
              <w:rPr>
                <w:b/>
                <w:bCs/>
                <w:lang w:eastAsia="en-US"/>
              </w:rPr>
              <w:t>Предельная цена за единицу носителя информации</w:t>
            </w:r>
            <w:r w:rsidRPr="00731125">
              <w:rPr>
                <w:b/>
                <w:bCs/>
                <w:lang w:eastAsia="en-US"/>
              </w:rPr>
              <w:t>, руб.</w:t>
            </w:r>
          </w:p>
        </w:tc>
        <w:tc>
          <w:tcPr>
            <w:tcW w:w="1971" w:type="dxa"/>
          </w:tcPr>
          <w:p w:rsidR="008C69AA" w:rsidRPr="00731125" w:rsidRDefault="008C69AA" w:rsidP="001A0DB2">
            <w:pPr>
              <w:widowControl w:val="0"/>
              <w:autoSpaceDE w:val="0"/>
              <w:autoSpaceDN w:val="0"/>
              <w:adjustRightInd w:val="0"/>
              <w:jc w:val="center"/>
              <w:rPr>
                <w:b/>
                <w:bCs/>
                <w:lang w:eastAsia="en-US"/>
              </w:rPr>
            </w:pPr>
            <w:r>
              <w:rPr>
                <w:b/>
                <w:bCs/>
                <w:lang w:eastAsia="en-US"/>
              </w:rPr>
              <w:t xml:space="preserve">Наименование </w:t>
            </w:r>
            <w:r w:rsidRPr="00731125">
              <w:rPr>
                <w:b/>
                <w:bCs/>
                <w:lang w:eastAsia="en-US"/>
              </w:rPr>
              <w:t>должностей</w:t>
            </w:r>
          </w:p>
        </w:tc>
      </w:tr>
      <w:tr w:rsidR="008C69AA">
        <w:trPr>
          <w:trHeight w:val="555"/>
        </w:trPr>
        <w:tc>
          <w:tcPr>
            <w:tcW w:w="2376" w:type="dxa"/>
          </w:tcPr>
          <w:p w:rsidR="008C69AA" w:rsidRPr="00731125" w:rsidRDefault="008C69AA" w:rsidP="00161B97">
            <w:pPr>
              <w:widowControl w:val="0"/>
              <w:autoSpaceDE w:val="0"/>
              <w:autoSpaceDN w:val="0"/>
              <w:adjustRightInd w:val="0"/>
              <w:jc w:val="center"/>
              <w:rPr>
                <w:lang w:eastAsia="en-US"/>
              </w:rPr>
            </w:pPr>
            <w:r>
              <w:rPr>
                <w:lang w:eastAsia="en-US"/>
              </w:rPr>
              <w:t>Цифровой универсальный диск для однократной записи (</w:t>
            </w:r>
            <w:r w:rsidRPr="00731125">
              <w:rPr>
                <w:lang w:val="en-US" w:eastAsia="en-US"/>
              </w:rPr>
              <w:t>DVD</w:t>
            </w:r>
            <w:r>
              <w:rPr>
                <w:lang w:eastAsia="en-US"/>
              </w:rPr>
              <w:t>-</w:t>
            </w:r>
            <w:r w:rsidRPr="00731125">
              <w:rPr>
                <w:lang w:val="en-US" w:eastAsia="en-US"/>
              </w:rPr>
              <w:t>R</w:t>
            </w:r>
            <w:r>
              <w:rPr>
                <w:lang w:eastAsia="en-US"/>
              </w:rPr>
              <w:t>)</w:t>
            </w:r>
          </w:p>
        </w:tc>
        <w:tc>
          <w:tcPr>
            <w:tcW w:w="1611" w:type="dxa"/>
          </w:tcPr>
          <w:p w:rsidR="008C69AA" w:rsidRPr="00731125" w:rsidRDefault="008C69AA" w:rsidP="00161B97">
            <w:pPr>
              <w:widowControl w:val="0"/>
              <w:autoSpaceDE w:val="0"/>
              <w:autoSpaceDN w:val="0"/>
              <w:adjustRightInd w:val="0"/>
              <w:jc w:val="center"/>
              <w:rPr>
                <w:lang w:eastAsia="en-US"/>
              </w:rPr>
            </w:pPr>
            <w:r>
              <w:rPr>
                <w:lang w:eastAsia="en-US"/>
              </w:rPr>
              <w:t>не более 1 упаковки по 10 штук для учреждения</w:t>
            </w:r>
          </w:p>
        </w:tc>
        <w:tc>
          <w:tcPr>
            <w:tcW w:w="1971" w:type="dxa"/>
          </w:tcPr>
          <w:p w:rsidR="008C69AA" w:rsidRPr="00731125" w:rsidRDefault="008C69AA" w:rsidP="00161B97">
            <w:pPr>
              <w:widowControl w:val="0"/>
              <w:autoSpaceDE w:val="0"/>
              <w:autoSpaceDN w:val="0"/>
              <w:adjustRightInd w:val="0"/>
              <w:jc w:val="center"/>
              <w:rPr>
                <w:lang w:eastAsia="en-US"/>
              </w:rPr>
            </w:pPr>
            <w:r>
              <w:rPr>
                <w:lang w:eastAsia="en-US"/>
              </w:rPr>
              <w:t>ежегодно</w:t>
            </w:r>
          </w:p>
        </w:tc>
        <w:tc>
          <w:tcPr>
            <w:tcW w:w="1971" w:type="dxa"/>
          </w:tcPr>
          <w:p w:rsidR="008C69AA" w:rsidRPr="00731125" w:rsidRDefault="008C69AA" w:rsidP="00161B97">
            <w:pPr>
              <w:widowControl w:val="0"/>
              <w:autoSpaceDE w:val="0"/>
              <w:autoSpaceDN w:val="0"/>
              <w:adjustRightInd w:val="0"/>
              <w:jc w:val="center"/>
              <w:rPr>
                <w:lang w:eastAsia="en-US"/>
              </w:rPr>
            </w:pPr>
            <w:r>
              <w:rPr>
                <w:lang w:eastAsia="en-US"/>
              </w:rPr>
              <w:t xml:space="preserve">не более </w:t>
            </w:r>
            <w:r w:rsidRPr="00731125">
              <w:rPr>
                <w:lang w:eastAsia="en-US"/>
              </w:rPr>
              <w:t>3</w:t>
            </w:r>
            <w:r>
              <w:rPr>
                <w:lang w:eastAsia="en-US"/>
              </w:rPr>
              <w:t>00</w:t>
            </w:r>
            <w:r w:rsidRPr="00731125">
              <w:rPr>
                <w:lang w:eastAsia="en-US"/>
              </w:rPr>
              <w:t>,00</w:t>
            </w:r>
            <w:r>
              <w:rPr>
                <w:lang w:eastAsia="en-US"/>
              </w:rPr>
              <w:t xml:space="preserve"> руб. за 1 упаковку</w:t>
            </w:r>
          </w:p>
        </w:tc>
        <w:tc>
          <w:tcPr>
            <w:tcW w:w="1971" w:type="dxa"/>
            <w:vMerge w:val="restart"/>
            <w:vAlign w:val="center"/>
          </w:tcPr>
          <w:p w:rsidR="008C69AA" w:rsidRPr="00161B97" w:rsidRDefault="008C69AA" w:rsidP="00161B97">
            <w:pPr>
              <w:widowControl w:val="0"/>
              <w:autoSpaceDE w:val="0"/>
              <w:autoSpaceDN w:val="0"/>
              <w:adjustRightInd w:val="0"/>
              <w:jc w:val="center"/>
              <w:rPr>
                <w:lang w:eastAsia="en-US"/>
              </w:rPr>
            </w:pPr>
            <w:r>
              <w:t>Все категории</w:t>
            </w:r>
            <w:r w:rsidRPr="002B6526">
              <w:t xml:space="preserve"> должностей</w:t>
            </w:r>
          </w:p>
        </w:tc>
      </w:tr>
      <w:tr w:rsidR="008C69AA">
        <w:tc>
          <w:tcPr>
            <w:tcW w:w="2376" w:type="dxa"/>
          </w:tcPr>
          <w:p w:rsidR="008C69AA" w:rsidRPr="00161B97" w:rsidRDefault="008C69AA" w:rsidP="00161B97">
            <w:pPr>
              <w:widowControl w:val="0"/>
              <w:autoSpaceDE w:val="0"/>
              <w:autoSpaceDN w:val="0"/>
              <w:adjustRightInd w:val="0"/>
              <w:jc w:val="center"/>
              <w:rPr>
                <w:lang w:eastAsia="en-US"/>
              </w:rPr>
            </w:pPr>
            <w:r>
              <w:rPr>
                <w:lang w:val="en-US" w:eastAsia="en-US"/>
              </w:rPr>
              <w:t>USB</w:t>
            </w:r>
            <w:r w:rsidRPr="00161B97">
              <w:rPr>
                <w:lang w:eastAsia="en-US"/>
              </w:rPr>
              <w:t xml:space="preserve"> </w:t>
            </w:r>
            <w:r>
              <w:rPr>
                <w:lang w:val="en-US" w:eastAsia="en-US"/>
              </w:rPr>
              <w:t>Flash</w:t>
            </w:r>
            <w:r w:rsidRPr="00161B97">
              <w:rPr>
                <w:lang w:eastAsia="en-US"/>
              </w:rPr>
              <w:t xml:space="preserve"> </w:t>
            </w:r>
            <w:r>
              <w:rPr>
                <w:lang w:eastAsia="en-US"/>
              </w:rPr>
              <w:t>накопитель</w:t>
            </w:r>
          </w:p>
        </w:tc>
        <w:tc>
          <w:tcPr>
            <w:tcW w:w="1611" w:type="dxa"/>
          </w:tcPr>
          <w:p w:rsidR="008C69AA" w:rsidRPr="00731125" w:rsidRDefault="008C69AA" w:rsidP="00161B97">
            <w:pPr>
              <w:widowControl w:val="0"/>
              <w:autoSpaceDE w:val="0"/>
              <w:autoSpaceDN w:val="0"/>
              <w:adjustRightInd w:val="0"/>
              <w:jc w:val="center"/>
              <w:rPr>
                <w:lang w:eastAsia="en-US"/>
              </w:rPr>
            </w:pPr>
            <w:r>
              <w:rPr>
                <w:lang w:eastAsia="en-US"/>
              </w:rPr>
              <w:t>не более 1 единиц для сотрудника</w:t>
            </w:r>
          </w:p>
        </w:tc>
        <w:tc>
          <w:tcPr>
            <w:tcW w:w="1971" w:type="dxa"/>
          </w:tcPr>
          <w:p w:rsidR="008C69AA" w:rsidRPr="00731125" w:rsidRDefault="008C69AA" w:rsidP="00161B97">
            <w:pPr>
              <w:widowControl w:val="0"/>
              <w:autoSpaceDE w:val="0"/>
              <w:autoSpaceDN w:val="0"/>
              <w:adjustRightInd w:val="0"/>
              <w:jc w:val="center"/>
              <w:rPr>
                <w:lang w:eastAsia="en-US"/>
              </w:rPr>
            </w:pPr>
            <w:r>
              <w:rPr>
                <w:lang w:eastAsia="en-US"/>
              </w:rPr>
              <w:t>ежегодно</w:t>
            </w:r>
          </w:p>
        </w:tc>
        <w:tc>
          <w:tcPr>
            <w:tcW w:w="1971" w:type="dxa"/>
          </w:tcPr>
          <w:p w:rsidR="008C69AA" w:rsidRPr="00731125" w:rsidRDefault="008C69AA" w:rsidP="00161B97">
            <w:pPr>
              <w:widowControl w:val="0"/>
              <w:autoSpaceDE w:val="0"/>
              <w:autoSpaceDN w:val="0"/>
              <w:adjustRightInd w:val="0"/>
              <w:jc w:val="center"/>
              <w:rPr>
                <w:lang w:eastAsia="en-US"/>
              </w:rPr>
            </w:pPr>
            <w:r>
              <w:rPr>
                <w:lang w:eastAsia="en-US"/>
              </w:rPr>
              <w:t>не более 15</w:t>
            </w:r>
            <w:r w:rsidRPr="00731125">
              <w:rPr>
                <w:lang w:eastAsia="en-US"/>
              </w:rPr>
              <w:t>00</w:t>
            </w:r>
            <w:r>
              <w:rPr>
                <w:lang w:eastAsia="en-US"/>
              </w:rPr>
              <w:t>,00</w:t>
            </w:r>
          </w:p>
        </w:tc>
        <w:tc>
          <w:tcPr>
            <w:tcW w:w="1971" w:type="dxa"/>
            <w:vMerge/>
          </w:tcPr>
          <w:p w:rsidR="008C69AA" w:rsidRPr="00731125" w:rsidRDefault="008C69AA" w:rsidP="00161B97">
            <w:pPr>
              <w:widowControl w:val="0"/>
              <w:autoSpaceDE w:val="0"/>
              <w:autoSpaceDN w:val="0"/>
              <w:adjustRightInd w:val="0"/>
              <w:jc w:val="center"/>
              <w:rPr>
                <w:lang w:eastAsia="en-US"/>
              </w:rPr>
            </w:pPr>
          </w:p>
        </w:tc>
      </w:tr>
      <w:tr w:rsidR="008C69AA">
        <w:tc>
          <w:tcPr>
            <w:tcW w:w="2376" w:type="dxa"/>
          </w:tcPr>
          <w:p w:rsidR="008C69AA" w:rsidRPr="00731125" w:rsidRDefault="008C69AA" w:rsidP="00161B97">
            <w:pPr>
              <w:widowControl w:val="0"/>
              <w:autoSpaceDE w:val="0"/>
              <w:autoSpaceDN w:val="0"/>
              <w:adjustRightInd w:val="0"/>
              <w:jc w:val="center"/>
              <w:rPr>
                <w:lang w:eastAsia="en-US"/>
              </w:rPr>
            </w:pPr>
            <w:r w:rsidRPr="00731125">
              <w:rPr>
                <w:lang w:eastAsia="en-US"/>
              </w:rPr>
              <w:t>Внешний жесткий диск объемом 1 ТБ</w:t>
            </w:r>
          </w:p>
        </w:tc>
        <w:tc>
          <w:tcPr>
            <w:tcW w:w="1611" w:type="dxa"/>
          </w:tcPr>
          <w:p w:rsidR="008C69AA" w:rsidRPr="00731125" w:rsidRDefault="008C69AA" w:rsidP="00161B97">
            <w:pPr>
              <w:widowControl w:val="0"/>
              <w:autoSpaceDE w:val="0"/>
              <w:autoSpaceDN w:val="0"/>
              <w:adjustRightInd w:val="0"/>
              <w:jc w:val="center"/>
              <w:rPr>
                <w:lang w:eastAsia="en-US"/>
              </w:rPr>
            </w:pPr>
            <w:r>
              <w:rPr>
                <w:lang w:eastAsia="en-US"/>
              </w:rPr>
              <w:t xml:space="preserve">не более </w:t>
            </w:r>
            <w:r w:rsidRPr="00731125">
              <w:rPr>
                <w:lang w:eastAsia="en-US"/>
              </w:rPr>
              <w:t>1</w:t>
            </w:r>
            <w:r>
              <w:rPr>
                <w:lang w:eastAsia="en-US"/>
              </w:rPr>
              <w:t xml:space="preserve"> единицы для сотрудника</w:t>
            </w:r>
          </w:p>
        </w:tc>
        <w:tc>
          <w:tcPr>
            <w:tcW w:w="1971" w:type="dxa"/>
          </w:tcPr>
          <w:p w:rsidR="008C69AA" w:rsidRPr="00731125" w:rsidRDefault="008C69AA" w:rsidP="00161B97">
            <w:pPr>
              <w:widowControl w:val="0"/>
              <w:autoSpaceDE w:val="0"/>
              <w:autoSpaceDN w:val="0"/>
              <w:adjustRightInd w:val="0"/>
              <w:jc w:val="center"/>
              <w:rPr>
                <w:lang w:eastAsia="en-US"/>
              </w:rPr>
            </w:pPr>
            <w:r>
              <w:rPr>
                <w:lang w:eastAsia="en-US"/>
              </w:rPr>
              <w:t>1 раз в 5 лет</w:t>
            </w:r>
          </w:p>
        </w:tc>
        <w:tc>
          <w:tcPr>
            <w:tcW w:w="1971" w:type="dxa"/>
          </w:tcPr>
          <w:p w:rsidR="008C69AA" w:rsidRPr="00731125" w:rsidRDefault="008C69AA" w:rsidP="00161B97">
            <w:pPr>
              <w:widowControl w:val="0"/>
              <w:autoSpaceDE w:val="0"/>
              <w:autoSpaceDN w:val="0"/>
              <w:adjustRightInd w:val="0"/>
              <w:jc w:val="center"/>
              <w:rPr>
                <w:lang w:eastAsia="en-US"/>
              </w:rPr>
            </w:pPr>
            <w:r>
              <w:rPr>
                <w:lang w:eastAsia="en-US"/>
              </w:rPr>
              <w:t>н</w:t>
            </w:r>
            <w:r w:rsidRPr="00731125">
              <w:rPr>
                <w:lang w:eastAsia="en-US"/>
              </w:rPr>
              <w:t>е более 5000</w:t>
            </w:r>
            <w:r>
              <w:rPr>
                <w:lang w:eastAsia="en-US"/>
              </w:rPr>
              <w:t>,00</w:t>
            </w:r>
          </w:p>
        </w:tc>
        <w:tc>
          <w:tcPr>
            <w:tcW w:w="1971" w:type="dxa"/>
          </w:tcPr>
          <w:p w:rsidR="008C69AA" w:rsidRPr="00731125" w:rsidRDefault="008C69AA" w:rsidP="00161B97">
            <w:pPr>
              <w:widowControl w:val="0"/>
              <w:autoSpaceDE w:val="0"/>
              <w:autoSpaceDN w:val="0"/>
              <w:adjustRightInd w:val="0"/>
              <w:jc w:val="center"/>
              <w:rPr>
                <w:b/>
                <w:bCs/>
                <w:lang w:eastAsia="en-US"/>
              </w:rPr>
            </w:pPr>
            <w:r>
              <w:rPr>
                <w:lang w:eastAsia="en-US"/>
              </w:rPr>
              <w:t>Высшая</w:t>
            </w:r>
            <w:r w:rsidRPr="00E12104">
              <w:rPr>
                <w:lang w:eastAsia="en-US"/>
              </w:rPr>
              <w:t xml:space="preserve"> </w:t>
            </w:r>
            <w:r>
              <w:rPr>
                <w:lang w:eastAsia="en-US"/>
              </w:rPr>
              <w:t>категория должностей</w:t>
            </w:r>
            <w:r w:rsidRPr="00E12104">
              <w:rPr>
                <w:lang w:eastAsia="en-US"/>
              </w:rPr>
              <w:t xml:space="preserve"> </w:t>
            </w:r>
            <w:r>
              <w:rPr>
                <w:lang w:eastAsia="en-US"/>
              </w:rPr>
              <w:t xml:space="preserve">муниципальной службы </w:t>
            </w:r>
            <w:r w:rsidRPr="00E12104">
              <w:rPr>
                <w:lang w:eastAsia="en-US"/>
              </w:rPr>
              <w:t>категории «Руководители»</w:t>
            </w:r>
          </w:p>
        </w:tc>
      </w:tr>
    </w:tbl>
    <w:p w:rsidR="008C69AA" w:rsidRPr="00566D93" w:rsidRDefault="008C69AA" w:rsidP="00161B97">
      <w:pPr>
        <w:widowControl w:val="0"/>
        <w:autoSpaceDE w:val="0"/>
        <w:autoSpaceDN w:val="0"/>
        <w:adjustRightInd w:val="0"/>
        <w:rPr>
          <w:b/>
          <w:bCs/>
          <w:sz w:val="28"/>
          <w:szCs w:val="28"/>
          <w:lang w:eastAsia="en-US"/>
        </w:rPr>
      </w:pPr>
    </w:p>
    <w:p w:rsidR="008C69AA" w:rsidRPr="008D2AB8" w:rsidRDefault="008C69AA" w:rsidP="001845CD">
      <w:pPr>
        <w:widowControl w:val="0"/>
        <w:autoSpaceDE w:val="0"/>
        <w:autoSpaceDN w:val="0"/>
        <w:adjustRightInd w:val="0"/>
        <w:jc w:val="center"/>
        <w:outlineLvl w:val="2"/>
        <w:rPr>
          <w:b/>
          <w:bCs/>
          <w:sz w:val="28"/>
          <w:szCs w:val="28"/>
          <w:lang w:eastAsia="en-US"/>
        </w:rPr>
      </w:pPr>
      <w:r>
        <w:rPr>
          <w:b/>
          <w:bCs/>
          <w:sz w:val="28"/>
          <w:szCs w:val="28"/>
          <w:lang w:val="en-US" w:eastAsia="en-US"/>
        </w:rPr>
        <w:t>II</w:t>
      </w:r>
      <w:r w:rsidRPr="00161B97">
        <w:rPr>
          <w:b/>
          <w:bCs/>
          <w:sz w:val="28"/>
          <w:szCs w:val="28"/>
          <w:lang w:eastAsia="en-US"/>
        </w:rPr>
        <w:t xml:space="preserve">. </w:t>
      </w:r>
      <w:r w:rsidRPr="008D2AB8">
        <w:rPr>
          <w:b/>
          <w:bCs/>
          <w:sz w:val="28"/>
          <w:szCs w:val="28"/>
          <w:lang w:eastAsia="en-US"/>
        </w:rPr>
        <w:t>Прочие затраты</w:t>
      </w:r>
    </w:p>
    <w:p w:rsidR="008C69AA" w:rsidRDefault="008C69AA" w:rsidP="001845CD">
      <w:pPr>
        <w:widowControl w:val="0"/>
        <w:autoSpaceDE w:val="0"/>
        <w:autoSpaceDN w:val="0"/>
        <w:adjustRightInd w:val="0"/>
        <w:jc w:val="center"/>
        <w:rPr>
          <w:b/>
          <w:bCs/>
          <w:sz w:val="27"/>
          <w:szCs w:val="27"/>
          <w:lang w:eastAsia="en-US"/>
        </w:rPr>
      </w:pPr>
      <w:bookmarkStart w:id="2" w:name="Par385"/>
      <w:bookmarkEnd w:id="2"/>
    </w:p>
    <w:p w:rsidR="008C69AA" w:rsidRPr="00C96FAF" w:rsidRDefault="008C69AA" w:rsidP="00C96FAF">
      <w:pPr>
        <w:widowControl w:val="0"/>
        <w:autoSpaceDE w:val="0"/>
        <w:autoSpaceDN w:val="0"/>
        <w:adjustRightInd w:val="0"/>
        <w:jc w:val="center"/>
        <w:rPr>
          <w:sz w:val="28"/>
          <w:szCs w:val="28"/>
          <w:lang w:eastAsia="en-US"/>
        </w:rPr>
      </w:pPr>
      <w:r w:rsidRPr="00C96FAF">
        <w:rPr>
          <w:sz w:val="28"/>
          <w:szCs w:val="28"/>
          <w:highlight w:val="lightGray"/>
          <w:lang w:eastAsia="en-US"/>
        </w:rPr>
        <w:t>Затраты на услуги связи, не отнесенные к затратам на услуги связи в рамках затрат на информационн</w:t>
      </w:r>
      <w:proofErr w:type="gramStart"/>
      <w:r w:rsidRPr="00C96FAF">
        <w:rPr>
          <w:sz w:val="28"/>
          <w:szCs w:val="28"/>
          <w:highlight w:val="lightGray"/>
          <w:lang w:eastAsia="en-US"/>
        </w:rPr>
        <w:t>о-</w:t>
      </w:r>
      <w:proofErr w:type="gramEnd"/>
      <w:r w:rsidRPr="00C96FAF">
        <w:rPr>
          <w:sz w:val="28"/>
          <w:szCs w:val="28"/>
          <w:highlight w:val="lightGray"/>
          <w:lang w:eastAsia="en-US"/>
        </w:rPr>
        <w:t xml:space="preserve"> коммуникационные технологии</w:t>
      </w:r>
    </w:p>
    <w:p w:rsidR="008C69AA" w:rsidRDefault="008C69AA" w:rsidP="00494664">
      <w:pPr>
        <w:widowControl w:val="0"/>
        <w:autoSpaceDE w:val="0"/>
        <w:autoSpaceDN w:val="0"/>
        <w:adjustRightInd w:val="0"/>
        <w:rPr>
          <w:b/>
          <w:bCs/>
          <w:sz w:val="27"/>
          <w:szCs w:val="27"/>
          <w:lang w:eastAsia="en-US"/>
        </w:rPr>
      </w:pPr>
    </w:p>
    <w:p w:rsidR="008C69AA" w:rsidRDefault="008C69AA" w:rsidP="005F0F7A">
      <w:pPr>
        <w:widowControl w:val="0"/>
        <w:autoSpaceDE w:val="0"/>
        <w:autoSpaceDN w:val="0"/>
        <w:adjustRightInd w:val="0"/>
        <w:jc w:val="center"/>
        <w:rPr>
          <w:b/>
          <w:bCs/>
          <w:sz w:val="27"/>
          <w:szCs w:val="27"/>
          <w:lang w:eastAsia="en-US"/>
        </w:rPr>
      </w:pPr>
      <w:r>
        <w:rPr>
          <w:b/>
          <w:bCs/>
          <w:sz w:val="27"/>
          <w:szCs w:val="27"/>
          <w:lang w:eastAsia="en-US"/>
        </w:rPr>
        <w:t xml:space="preserve">22. </w:t>
      </w:r>
      <w:r w:rsidRPr="00BC3623">
        <w:rPr>
          <w:b/>
          <w:bCs/>
          <w:sz w:val="27"/>
          <w:szCs w:val="27"/>
          <w:lang w:eastAsia="en-US"/>
        </w:rPr>
        <w:t>Затраты на оплату услуг почтовой связи</w:t>
      </w:r>
    </w:p>
    <w:p w:rsidR="008C69AA" w:rsidRPr="00494664" w:rsidRDefault="008C69AA" w:rsidP="00494664">
      <w:pPr>
        <w:widowControl w:val="0"/>
        <w:autoSpaceDE w:val="0"/>
        <w:autoSpaceDN w:val="0"/>
        <w:adjustRightInd w:val="0"/>
        <w:rPr>
          <w:b/>
          <w:bCs/>
          <w:sz w:val="27"/>
          <w:szCs w:val="27"/>
          <w:lang w:eastAsia="en-US"/>
        </w:rPr>
      </w:pPr>
    </w:p>
    <w:p w:rsidR="008C69AA" w:rsidRPr="00731125" w:rsidRDefault="008C69AA" w:rsidP="00B57004">
      <w:pPr>
        <w:widowControl w:val="0"/>
        <w:autoSpaceDE w:val="0"/>
        <w:autoSpaceDN w:val="0"/>
        <w:adjustRightInd w:val="0"/>
        <w:jc w:val="center"/>
        <w:rPr>
          <w:b/>
          <w:bCs/>
          <w:sz w:val="26"/>
          <w:szCs w:val="26"/>
          <w:lang w:eastAsia="en-US"/>
        </w:rPr>
      </w:pPr>
      <w:r w:rsidRPr="00731125">
        <w:rPr>
          <w:b/>
          <w:bCs/>
          <w:sz w:val="26"/>
          <w:szCs w:val="26"/>
          <w:lang w:eastAsia="en-US"/>
        </w:rPr>
        <w:t>Норматив</w:t>
      </w:r>
      <w:r>
        <w:rPr>
          <w:b/>
          <w:bCs/>
          <w:sz w:val="26"/>
          <w:szCs w:val="26"/>
          <w:lang w:eastAsia="en-US"/>
        </w:rPr>
        <w:t>н</w:t>
      </w:r>
      <w:r w:rsidRPr="00731125">
        <w:rPr>
          <w:b/>
          <w:bCs/>
          <w:sz w:val="26"/>
          <w:szCs w:val="26"/>
          <w:lang w:eastAsia="en-US"/>
        </w:rPr>
        <w:t>ы</w:t>
      </w:r>
      <w:r>
        <w:rPr>
          <w:b/>
          <w:bCs/>
          <w:sz w:val="26"/>
          <w:szCs w:val="26"/>
          <w:lang w:eastAsia="en-US"/>
        </w:rPr>
        <w:t>е</w:t>
      </w:r>
      <w:r w:rsidRPr="00731125">
        <w:rPr>
          <w:b/>
          <w:bCs/>
          <w:sz w:val="26"/>
          <w:szCs w:val="26"/>
          <w:lang w:eastAsia="en-US"/>
        </w:rPr>
        <w:t xml:space="preserve"> затрат</w:t>
      </w:r>
      <w:r>
        <w:rPr>
          <w:b/>
          <w:bCs/>
          <w:sz w:val="26"/>
          <w:szCs w:val="26"/>
          <w:lang w:eastAsia="en-US"/>
        </w:rPr>
        <w:t>ы</w:t>
      </w:r>
      <w:r w:rsidRPr="00731125">
        <w:rPr>
          <w:b/>
          <w:bCs/>
          <w:sz w:val="26"/>
          <w:szCs w:val="26"/>
          <w:lang w:eastAsia="en-US"/>
        </w:rPr>
        <w:t xml:space="preserve"> на оплату услуг </w:t>
      </w:r>
      <w:r>
        <w:rPr>
          <w:b/>
          <w:bCs/>
          <w:sz w:val="26"/>
          <w:szCs w:val="26"/>
          <w:lang w:eastAsia="en-US"/>
        </w:rPr>
        <w:t xml:space="preserve">почтовой </w:t>
      </w:r>
      <w:r w:rsidRPr="00731125">
        <w:rPr>
          <w:b/>
          <w:bCs/>
          <w:sz w:val="26"/>
          <w:szCs w:val="26"/>
          <w:lang w:eastAsia="en-US"/>
        </w:rPr>
        <w:t>связи</w:t>
      </w:r>
    </w:p>
    <w:p w:rsidR="008C69AA" w:rsidRPr="00D842B8" w:rsidRDefault="008C69AA" w:rsidP="001845CD">
      <w:pPr>
        <w:widowControl w:val="0"/>
        <w:autoSpaceDE w:val="0"/>
        <w:autoSpaceDN w:val="0"/>
        <w:adjustRightInd w:val="0"/>
        <w:ind w:firstLine="540"/>
        <w:jc w:val="center"/>
        <w:rPr>
          <w:b/>
          <w:bCs/>
          <w:sz w:val="27"/>
          <w:szCs w:val="27"/>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8"/>
        <w:gridCol w:w="1980"/>
        <w:gridCol w:w="5605"/>
      </w:tblGrid>
      <w:tr w:rsidR="008C69AA">
        <w:trPr>
          <w:trHeight w:val="1175"/>
        </w:trPr>
        <w:tc>
          <w:tcPr>
            <w:tcW w:w="1908" w:type="dxa"/>
          </w:tcPr>
          <w:p w:rsidR="008C69AA" w:rsidRPr="00731125" w:rsidRDefault="008C69AA" w:rsidP="001A0DB2">
            <w:pPr>
              <w:widowControl w:val="0"/>
              <w:autoSpaceDE w:val="0"/>
              <w:autoSpaceDN w:val="0"/>
              <w:adjustRightInd w:val="0"/>
              <w:jc w:val="both"/>
              <w:rPr>
                <w:b/>
                <w:bCs/>
                <w:lang w:eastAsia="en-US"/>
              </w:rPr>
            </w:pPr>
            <w:r w:rsidRPr="00731125">
              <w:rPr>
                <w:b/>
                <w:bCs/>
                <w:lang w:eastAsia="en-US"/>
              </w:rPr>
              <w:t>Наименование</w:t>
            </w:r>
          </w:p>
        </w:tc>
        <w:tc>
          <w:tcPr>
            <w:tcW w:w="1980" w:type="dxa"/>
          </w:tcPr>
          <w:p w:rsidR="008C69AA" w:rsidRPr="00731125" w:rsidRDefault="008C69AA" w:rsidP="001A0DB2">
            <w:pPr>
              <w:widowControl w:val="0"/>
              <w:autoSpaceDE w:val="0"/>
              <w:autoSpaceDN w:val="0"/>
              <w:adjustRightInd w:val="0"/>
              <w:jc w:val="both"/>
              <w:rPr>
                <w:b/>
                <w:bCs/>
                <w:lang w:eastAsia="en-US"/>
              </w:rPr>
            </w:pPr>
            <w:r w:rsidRPr="00731125">
              <w:rPr>
                <w:b/>
                <w:bCs/>
                <w:lang w:eastAsia="en-US"/>
              </w:rPr>
              <w:t>Количество почтовых отправлений, шт./год</w:t>
            </w:r>
          </w:p>
        </w:tc>
        <w:tc>
          <w:tcPr>
            <w:tcW w:w="5605" w:type="dxa"/>
          </w:tcPr>
          <w:p w:rsidR="008C69AA" w:rsidRPr="00731125" w:rsidRDefault="008C69AA" w:rsidP="001A0DB2">
            <w:pPr>
              <w:widowControl w:val="0"/>
              <w:autoSpaceDE w:val="0"/>
              <w:autoSpaceDN w:val="0"/>
              <w:adjustRightInd w:val="0"/>
              <w:jc w:val="both"/>
              <w:rPr>
                <w:b/>
                <w:bCs/>
                <w:lang w:eastAsia="en-US"/>
              </w:rPr>
            </w:pPr>
            <w:r>
              <w:rPr>
                <w:b/>
                <w:bCs/>
                <w:lang w:eastAsia="en-US"/>
              </w:rPr>
              <w:t>Предельная ц</w:t>
            </w:r>
            <w:r w:rsidRPr="00731125">
              <w:rPr>
                <w:b/>
                <w:bCs/>
                <w:lang w:eastAsia="en-US"/>
              </w:rPr>
              <w:t>ена 1 почтового отправления, руб</w:t>
            </w:r>
            <w:r>
              <w:rPr>
                <w:b/>
                <w:bCs/>
                <w:lang w:eastAsia="en-US"/>
              </w:rPr>
              <w:t>.</w:t>
            </w:r>
          </w:p>
        </w:tc>
      </w:tr>
      <w:tr w:rsidR="008C69AA">
        <w:trPr>
          <w:trHeight w:val="1746"/>
        </w:trPr>
        <w:tc>
          <w:tcPr>
            <w:tcW w:w="1908" w:type="dxa"/>
          </w:tcPr>
          <w:p w:rsidR="008C69AA" w:rsidRPr="00731125" w:rsidRDefault="008C69AA" w:rsidP="001A0DB2">
            <w:pPr>
              <w:widowControl w:val="0"/>
              <w:autoSpaceDE w:val="0"/>
              <w:autoSpaceDN w:val="0"/>
              <w:adjustRightInd w:val="0"/>
              <w:jc w:val="both"/>
              <w:rPr>
                <w:lang w:eastAsia="en-US"/>
              </w:rPr>
            </w:pPr>
            <w:r w:rsidRPr="00731125">
              <w:rPr>
                <w:lang w:eastAsia="en-US"/>
              </w:rPr>
              <w:t>Услуги</w:t>
            </w:r>
            <w:r>
              <w:rPr>
                <w:lang w:eastAsia="en-US"/>
              </w:rPr>
              <w:t xml:space="preserve"> почтовой </w:t>
            </w:r>
            <w:r w:rsidRPr="00731125">
              <w:rPr>
                <w:lang w:eastAsia="en-US"/>
              </w:rPr>
              <w:t xml:space="preserve"> связи</w:t>
            </w:r>
          </w:p>
        </w:tc>
        <w:tc>
          <w:tcPr>
            <w:tcW w:w="1980" w:type="dxa"/>
          </w:tcPr>
          <w:p w:rsidR="008C69AA" w:rsidRPr="00731125" w:rsidRDefault="008C69AA" w:rsidP="001A0DB2">
            <w:pPr>
              <w:widowControl w:val="0"/>
              <w:autoSpaceDE w:val="0"/>
              <w:autoSpaceDN w:val="0"/>
              <w:adjustRightInd w:val="0"/>
              <w:jc w:val="center"/>
              <w:rPr>
                <w:lang w:eastAsia="en-US"/>
              </w:rPr>
            </w:pPr>
            <w:r>
              <w:rPr>
                <w:lang w:eastAsia="en-US"/>
              </w:rPr>
              <w:t>10</w:t>
            </w:r>
          </w:p>
        </w:tc>
        <w:tc>
          <w:tcPr>
            <w:tcW w:w="5605" w:type="dxa"/>
          </w:tcPr>
          <w:p w:rsidR="008C69AA" w:rsidRPr="00731125" w:rsidRDefault="008C69AA" w:rsidP="001A0DB2">
            <w:pPr>
              <w:widowControl w:val="0"/>
              <w:autoSpaceDE w:val="0"/>
              <w:autoSpaceDN w:val="0"/>
              <w:adjustRightInd w:val="0"/>
              <w:jc w:val="both"/>
              <w:rPr>
                <w:lang w:eastAsia="en-US"/>
              </w:rPr>
            </w:pPr>
            <w:r w:rsidRPr="00731125">
              <w:rPr>
                <w:lang w:eastAsia="en-US"/>
              </w:rPr>
              <w:t>Определяется тарифами оператора почтовой связи, установленными в соответствии с приказом ФСТ</w:t>
            </w:r>
            <w:r>
              <w:rPr>
                <w:lang w:eastAsia="en-US"/>
              </w:rPr>
              <w:t xml:space="preserve"> России от 15.06.2011 № 280-с «</w:t>
            </w:r>
            <w:r w:rsidRPr="00731125">
              <w:rPr>
                <w:lang w:eastAsia="en-US"/>
              </w:rPr>
              <w:t>Об утверждении порядка расчета тарифов на услуги по пересылке внутренней письменной корреспонденции (почтовых карточек, писем, бандеролей)</w:t>
            </w:r>
          </w:p>
        </w:tc>
      </w:tr>
    </w:tbl>
    <w:p w:rsidR="008C69AA" w:rsidRDefault="008C69AA" w:rsidP="00C96FAF">
      <w:pPr>
        <w:widowControl w:val="0"/>
        <w:autoSpaceDE w:val="0"/>
        <w:autoSpaceDN w:val="0"/>
        <w:adjustRightInd w:val="0"/>
        <w:jc w:val="both"/>
        <w:outlineLvl w:val="3"/>
        <w:rPr>
          <w:b/>
          <w:bCs/>
          <w:sz w:val="27"/>
          <w:szCs w:val="27"/>
          <w:lang w:eastAsia="en-US"/>
        </w:rPr>
      </w:pPr>
      <w:bookmarkStart w:id="3" w:name="Par411"/>
      <w:bookmarkStart w:id="4" w:name="Par444"/>
      <w:bookmarkEnd w:id="3"/>
      <w:bookmarkEnd w:id="4"/>
    </w:p>
    <w:p w:rsidR="008C69AA" w:rsidRPr="00C96FAF" w:rsidRDefault="008C69AA" w:rsidP="00C96FAF">
      <w:pPr>
        <w:widowControl w:val="0"/>
        <w:autoSpaceDE w:val="0"/>
        <w:autoSpaceDN w:val="0"/>
        <w:adjustRightInd w:val="0"/>
        <w:jc w:val="center"/>
        <w:outlineLvl w:val="3"/>
        <w:rPr>
          <w:sz w:val="28"/>
          <w:szCs w:val="28"/>
          <w:lang w:eastAsia="en-US"/>
        </w:rPr>
      </w:pPr>
      <w:r w:rsidRPr="00C96FAF">
        <w:rPr>
          <w:sz w:val="28"/>
          <w:szCs w:val="28"/>
          <w:highlight w:val="lightGray"/>
          <w:lang w:eastAsia="en-US"/>
        </w:rPr>
        <w:t>Затраты на оплату расходов по договорам об оказании услуг, связанных с проездом и наймом жилого помещения в связи с командированием работников, заключаемым со сторонними организациями</w:t>
      </w:r>
    </w:p>
    <w:p w:rsidR="008C69AA" w:rsidRDefault="008C69AA" w:rsidP="000F73FD">
      <w:pPr>
        <w:widowControl w:val="0"/>
        <w:autoSpaceDE w:val="0"/>
        <w:autoSpaceDN w:val="0"/>
        <w:adjustRightInd w:val="0"/>
        <w:jc w:val="both"/>
        <w:rPr>
          <w:sz w:val="27"/>
          <w:szCs w:val="27"/>
          <w:lang w:eastAsia="en-US"/>
        </w:rPr>
      </w:pPr>
    </w:p>
    <w:p w:rsidR="008C69AA" w:rsidRPr="00F94357" w:rsidRDefault="008C69AA" w:rsidP="005F0F7A">
      <w:pPr>
        <w:widowControl w:val="0"/>
        <w:autoSpaceDE w:val="0"/>
        <w:autoSpaceDN w:val="0"/>
        <w:adjustRightInd w:val="0"/>
        <w:jc w:val="center"/>
        <w:rPr>
          <w:b/>
          <w:bCs/>
          <w:sz w:val="27"/>
          <w:szCs w:val="27"/>
          <w:lang w:eastAsia="en-US"/>
        </w:rPr>
      </w:pPr>
      <w:r>
        <w:rPr>
          <w:b/>
          <w:bCs/>
          <w:sz w:val="27"/>
          <w:szCs w:val="27"/>
          <w:lang w:eastAsia="en-US"/>
        </w:rPr>
        <w:t>23</w:t>
      </w:r>
      <w:r w:rsidRPr="00F94357">
        <w:rPr>
          <w:b/>
          <w:bCs/>
          <w:sz w:val="27"/>
          <w:szCs w:val="27"/>
          <w:lang w:eastAsia="en-US"/>
        </w:rPr>
        <w:t>. Затраты на оплату расходов по договорам об оказании услуг, связанных с проездом и наймом жилого помещения в связи с работников, заключаемым со сторонними организациями.</w:t>
      </w:r>
    </w:p>
    <w:p w:rsidR="008C69AA" w:rsidRPr="0024638F" w:rsidRDefault="008C69AA" w:rsidP="00C96FAF">
      <w:pPr>
        <w:widowControl w:val="0"/>
        <w:autoSpaceDE w:val="0"/>
        <w:autoSpaceDN w:val="0"/>
        <w:adjustRightInd w:val="0"/>
        <w:ind w:firstLine="540"/>
        <w:jc w:val="both"/>
        <w:rPr>
          <w:sz w:val="27"/>
          <w:szCs w:val="27"/>
          <w:lang w:eastAsia="en-US"/>
        </w:rPr>
      </w:pPr>
      <w:proofErr w:type="gramStart"/>
      <w:r w:rsidRPr="00753B80">
        <w:rPr>
          <w:sz w:val="27"/>
          <w:szCs w:val="27"/>
          <w:lang w:eastAsia="en-US"/>
        </w:rPr>
        <w:t>Затраты на оплату расходов по договорам об оказании услуг, связанных с проездом и наймом жилого помещения в связи с командированием работников, заключаемым со сторонними ор</w:t>
      </w:r>
      <w:r>
        <w:rPr>
          <w:sz w:val="27"/>
          <w:szCs w:val="27"/>
          <w:lang w:eastAsia="en-US"/>
        </w:rPr>
        <w:t>ганизациями</w:t>
      </w:r>
      <w:r w:rsidRPr="00753B80">
        <w:rPr>
          <w:sz w:val="27"/>
          <w:szCs w:val="27"/>
          <w:lang w:eastAsia="en-US"/>
        </w:rPr>
        <w:t xml:space="preserve">, определяются </w:t>
      </w:r>
      <w:r w:rsidRPr="002C6EB0">
        <w:rPr>
          <w:sz w:val="27"/>
          <w:szCs w:val="27"/>
          <w:lang w:eastAsia="en-US"/>
        </w:rPr>
        <w:t>правилами определения нормативных затрат на обеспечение функций  органов местного самоуправления (структурных подразделений), в том числе подведомственных им казенных учреждений,</w:t>
      </w:r>
      <w:r w:rsidRPr="002C6EB0">
        <w:rPr>
          <w:color w:val="000000"/>
          <w:sz w:val="27"/>
          <w:szCs w:val="27"/>
        </w:rPr>
        <w:t xml:space="preserve"> утвержденны</w:t>
      </w:r>
      <w:r>
        <w:rPr>
          <w:color w:val="000000"/>
          <w:sz w:val="27"/>
          <w:szCs w:val="27"/>
        </w:rPr>
        <w:t>е</w:t>
      </w:r>
      <w:r w:rsidRPr="002C6EB0">
        <w:rPr>
          <w:color w:val="000000"/>
          <w:sz w:val="27"/>
          <w:szCs w:val="27"/>
        </w:rPr>
        <w:t xml:space="preserve">  постановлением главы района от 28.12.2015 №975</w:t>
      </w:r>
      <w:r>
        <w:rPr>
          <w:color w:val="000000"/>
          <w:sz w:val="27"/>
          <w:szCs w:val="27"/>
        </w:rPr>
        <w:t xml:space="preserve">, </w:t>
      </w:r>
      <w:r>
        <w:rPr>
          <w:sz w:val="27"/>
          <w:szCs w:val="27"/>
        </w:rPr>
        <w:t>Постановления главы Тамбовского района от 13.08.2012 № 885 «О</w:t>
      </w:r>
      <w:proofErr w:type="gramEnd"/>
      <w:r w:rsidRPr="0024638F">
        <w:rPr>
          <w:sz w:val="27"/>
          <w:szCs w:val="27"/>
        </w:rPr>
        <w:t xml:space="preserve"> </w:t>
      </w:r>
      <w:proofErr w:type="gramStart"/>
      <w:r w:rsidRPr="0024638F">
        <w:rPr>
          <w:sz w:val="27"/>
          <w:szCs w:val="27"/>
        </w:rPr>
        <w:t>порядке</w:t>
      </w:r>
      <w:proofErr w:type="gramEnd"/>
      <w:r w:rsidRPr="0024638F">
        <w:rPr>
          <w:sz w:val="27"/>
          <w:szCs w:val="27"/>
        </w:rPr>
        <w:t xml:space="preserve"> и размерах возмещения расходов, связанных со служебными командировками</w:t>
      </w:r>
      <w:r>
        <w:rPr>
          <w:sz w:val="27"/>
          <w:szCs w:val="27"/>
        </w:rPr>
        <w:t>».</w:t>
      </w:r>
    </w:p>
    <w:p w:rsidR="008C69AA" w:rsidRDefault="008C69AA" w:rsidP="000F73FD">
      <w:pPr>
        <w:widowControl w:val="0"/>
        <w:autoSpaceDE w:val="0"/>
        <w:autoSpaceDN w:val="0"/>
        <w:adjustRightInd w:val="0"/>
        <w:jc w:val="center"/>
        <w:outlineLvl w:val="3"/>
        <w:rPr>
          <w:sz w:val="27"/>
          <w:szCs w:val="27"/>
          <w:lang w:eastAsia="en-US"/>
        </w:rPr>
      </w:pPr>
      <w:bookmarkStart w:id="5" w:name="Par472"/>
      <w:bookmarkEnd w:id="5"/>
    </w:p>
    <w:p w:rsidR="008C69AA" w:rsidRDefault="008C69AA" w:rsidP="000F73FD">
      <w:pPr>
        <w:widowControl w:val="0"/>
        <w:autoSpaceDE w:val="0"/>
        <w:autoSpaceDN w:val="0"/>
        <w:adjustRightInd w:val="0"/>
        <w:jc w:val="center"/>
        <w:outlineLvl w:val="3"/>
        <w:rPr>
          <w:sz w:val="28"/>
          <w:szCs w:val="28"/>
          <w:lang w:eastAsia="en-US"/>
        </w:rPr>
      </w:pPr>
      <w:r w:rsidRPr="000F73FD">
        <w:rPr>
          <w:sz w:val="28"/>
          <w:szCs w:val="28"/>
          <w:highlight w:val="lightGray"/>
          <w:lang w:eastAsia="en-US"/>
        </w:rPr>
        <w:t>Затраты на содержание имущества</w:t>
      </w:r>
    </w:p>
    <w:p w:rsidR="008C69AA" w:rsidRDefault="008C69AA" w:rsidP="000F73FD">
      <w:pPr>
        <w:widowControl w:val="0"/>
        <w:autoSpaceDE w:val="0"/>
        <w:autoSpaceDN w:val="0"/>
        <w:adjustRightInd w:val="0"/>
        <w:jc w:val="both"/>
        <w:outlineLvl w:val="3"/>
        <w:rPr>
          <w:b/>
          <w:bCs/>
          <w:sz w:val="27"/>
          <w:szCs w:val="27"/>
          <w:lang w:eastAsia="en-US"/>
        </w:rPr>
      </w:pPr>
    </w:p>
    <w:p w:rsidR="008C69AA" w:rsidRPr="000F73FD" w:rsidRDefault="008C69AA" w:rsidP="005F0F7A">
      <w:pPr>
        <w:widowControl w:val="0"/>
        <w:autoSpaceDE w:val="0"/>
        <w:autoSpaceDN w:val="0"/>
        <w:adjustRightInd w:val="0"/>
        <w:jc w:val="center"/>
        <w:outlineLvl w:val="3"/>
        <w:rPr>
          <w:sz w:val="27"/>
          <w:szCs w:val="27"/>
          <w:lang w:eastAsia="en-US"/>
        </w:rPr>
      </w:pPr>
      <w:r>
        <w:rPr>
          <w:b/>
          <w:bCs/>
          <w:sz w:val="27"/>
          <w:szCs w:val="27"/>
          <w:lang w:eastAsia="en-US"/>
        </w:rPr>
        <w:t>24</w:t>
      </w:r>
      <w:r w:rsidRPr="000F73FD">
        <w:rPr>
          <w:b/>
          <w:bCs/>
          <w:sz w:val="27"/>
          <w:szCs w:val="27"/>
          <w:lang w:eastAsia="en-US"/>
        </w:rPr>
        <w:t>.</w:t>
      </w:r>
      <w:r w:rsidRPr="000F73FD">
        <w:rPr>
          <w:sz w:val="27"/>
          <w:szCs w:val="27"/>
          <w:lang w:eastAsia="en-US"/>
        </w:rPr>
        <w:t xml:space="preserve"> </w:t>
      </w:r>
      <w:r w:rsidRPr="000F73FD">
        <w:rPr>
          <w:b/>
          <w:bCs/>
          <w:sz w:val="27"/>
          <w:szCs w:val="27"/>
          <w:lang w:eastAsia="en-US"/>
        </w:rPr>
        <w:t xml:space="preserve">Затраты на техническое обслуживание и </w:t>
      </w:r>
      <w:proofErr w:type="spellStart"/>
      <w:r w:rsidRPr="000F73FD">
        <w:rPr>
          <w:b/>
          <w:bCs/>
          <w:sz w:val="27"/>
          <w:szCs w:val="27"/>
          <w:lang w:eastAsia="en-US"/>
        </w:rPr>
        <w:t>регламентно-профилактический</w:t>
      </w:r>
      <w:proofErr w:type="spellEnd"/>
      <w:r w:rsidRPr="000F73FD">
        <w:rPr>
          <w:b/>
          <w:bCs/>
          <w:sz w:val="27"/>
          <w:szCs w:val="27"/>
          <w:lang w:eastAsia="en-US"/>
        </w:rPr>
        <w:t xml:space="preserve"> ремонт систем кондиционирования и вентиляции.</w:t>
      </w:r>
    </w:p>
    <w:p w:rsidR="008C69AA" w:rsidRDefault="008C69AA" w:rsidP="000F73FD">
      <w:pPr>
        <w:widowControl w:val="0"/>
        <w:autoSpaceDE w:val="0"/>
        <w:autoSpaceDN w:val="0"/>
        <w:adjustRightInd w:val="0"/>
        <w:jc w:val="both"/>
        <w:outlineLvl w:val="3"/>
        <w:rPr>
          <w:sz w:val="28"/>
          <w:szCs w:val="28"/>
          <w:lang w:eastAsia="en-US"/>
        </w:rPr>
      </w:pPr>
    </w:p>
    <w:p w:rsidR="008C69AA" w:rsidRPr="00731125" w:rsidRDefault="008C69AA" w:rsidP="001845CD">
      <w:pPr>
        <w:widowControl w:val="0"/>
        <w:autoSpaceDE w:val="0"/>
        <w:autoSpaceDN w:val="0"/>
        <w:adjustRightInd w:val="0"/>
        <w:ind w:firstLine="709"/>
        <w:jc w:val="center"/>
        <w:outlineLvl w:val="3"/>
        <w:rPr>
          <w:b/>
          <w:bCs/>
          <w:sz w:val="26"/>
          <w:szCs w:val="26"/>
          <w:lang w:eastAsia="en-US"/>
        </w:rPr>
      </w:pPr>
      <w:r>
        <w:rPr>
          <w:b/>
          <w:bCs/>
          <w:sz w:val="26"/>
          <w:szCs w:val="26"/>
          <w:lang w:eastAsia="en-US"/>
        </w:rPr>
        <w:t>Нормативные затраты</w:t>
      </w:r>
      <w:r w:rsidRPr="00731125">
        <w:rPr>
          <w:b/>
          <w:bCs/>
          <w:sz w:val="26"/>
          <w:szCs w:val="26"/>
          <w:lang w:eastAsia="en-US"/>
        </w:rPr>
        <w:t xml:space="preserve"> на</w:t>
      </w:r>
      <w:r w:rsidRPr="00731125">
        <w:rPr>
          <w:sz w:val="26"/>
          <w:szCs w:val="26"/>
          <w:lang w:eastAsia="en-US"/>
        </w:rPr>
        <w:t xml:space="preserve"> </w:t>
      </w:r>
      <w:r w:rsidRPr="00731125">
        <w:rPr>
          <w:b/>
          <w:bCs/>
          <w:sz w:val="26"/>
          <w:szCs w:val="26"/>
          <w:lang w:eastAsia="en-US"/>
        </w:rPr>
        <w:t xml:space="preserve">техническое обслуживание и </w:t>
      </w:r>
      <w:proofErr w:type="spellStart"/>
      <w:r w:rsidRPr="00731125">
        <w:rPr>
          <w:b/>
          <w:bCs/>
          <w:sz w:val="26"/>
          <w:szCs w:val="26"/>
          <w:lang w:eastAsia="en-US"/>
        </w:rPr>
        <w:t>регламентно-профилактический</w:t>
      </w:r>
      <w:proofErr w:type="spellEnd"/>
      <w:r w:rsidRPr="00731125">
        <w:rPr>
          <w:b/>
          <w:bCs/>
          <w:sz w:val="26"/>
          <w:szCs w:val="26"/>
          <w:lang w:eastAsia="en-US"/>
        </w:rPr>
        <w:t xml:space="preserve"> ремонт систем кондиционирования </w:t>
      </w:r>
    </w:p>
    <w:p w:rsidR="008C69AA" w:rsidRDefault="008C69AA" w:rsidP="001845CD">
      <w:pPr>
        <w:widowControl w:val="0"/>
        <w:autoSpaceDE w:val="0"/>
        <w:autoSpaceDN w:val="0"/>
        <w:adjustRightInd w:val="0"/>
        <w:ind w:firstLine="709"/>
        <w:jc w:val="center"/>
        <w:outlineLvl w:val="3"/>
        <w:rPr>
          <w:b/>
          <w:bCs/>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39"/>
        <w:gridCol w:w="2639"/>
        <w:gridCol w:w="2314"/>
        <w:gridCol w:w="2262"/>
      </w:tblGrid>
      <w:tr w:rsidR="008C69AA">
        <w:tc>
          <w:tcPr>
            <w:tcW w:w="2639" w:type="dxa"/>
          </w:tcPr>
          <w:p w:rsidR="008C69AA" w:rsidRPr="00731125" w:rsidRDefault="008C69AA" w:rsidP="001A0DB2">
            <w:pPr>
              <w:widowControl w:val="0"/>
              <w:autoSpaceDE w:val="0"/>
              <w:autoSpaceDN w:val="0"/>
              <w:adjustRightInd w:val="0"/>
              <w:jc w:val="center"/>
              <w:outlineLvl w:val="3"/>
              <w:rPr>
                <w:b/>
                <w:bCs/>
                <w:lang w:eastAsia="en-US"/>
              </w:rPr>
            </w:pPr>
            <w:r w:rsidRPr="00731125">
              <w:rPr>
                <w:b/>
                <w:bCs/>
                <w:lang w:eastAsia="en-US"/>
              </w:rPr>
              <w:t>Тип работ</w:t>
            </w:r>
          </w:p>
        </w:tc>
        <w:tc>
          <w:tcPr>
            <w:tcW w:w="2639" w:type="dxa"/>
          </w:tcPr>
          <w:p w:rsidR="008C69AA" w:rsidRPr="00731125" w:rsidRDefault="008C69AA" w:rsidP="001A0DB2">
            <w:pPr>
              <w:widowControl w:val="0"/>
              <w:autoSpaceDE w:val="0"/>
              <w:autoSpaceDN w:val="0"/>
              <w:adjustRightInd w:val="0"/>
              <w:jc w:val="center"/>
              <w:outlineLvl w:val="3"/>
              <w:rPr>
                <w:b/>
                <w:bCs/>
                <w:lang w:eastAsia="en-US"/>
              </w:rPr>
            </w:pPr>
            <w:r w:rsidRPr="00731125">
              <w:rPr>
                <w:b/>
                <w:bCs/>
                <w:lang w:eastAsia="en-US"/>
              </w:rPr>
              <w:t>Предельное количество систем кондиционирования и вентиляции, шт.</w:t>
            </w:r>
          </w:p>
        </w:tc>
        <w:tc>
          <w:tcPr>
            <w:tcW w:w="2314" w:type="dxa"/>
          </w:tcPr>
          <w:p w:rsidR="008C69AA" w:rsidRPr="00731125" w:rsidRDefault="008C69AA" w:rsidP="001A0DB2">
            <w:pPr>
              <w:widowControl w:val="0"/>
              <w:autoSpaceDE w:val="0"/>
              <w:autoSpaceDN w:val="0"/>
              <w:adjustRightInd w:val="0"/>
              <w:jc w:val="center"/>
              <w:outlineLvl w:val="3"/>
              <w:rPr>
                <w:b/>
                <w:bCs/>
                <w:lang w:eastAsia="en-US"/>
              </w:rPr>
            </w:pPr>
            <w:r w:rsidRPr="00731125">
              <w:rPr>
                <w:b/>
                <w:bCs/>
                <w:lang w:eastAsia="en-US"/>
              </w:rPr>
              <w:t>Периодичность технического обслуживания</w:t>
            </w:r>
          </w:p>
        </w:tc>
        <w:tc>
          <w:tcPr>
            <w:tcW w:w="2262" w:type="dxa"/>
          </w:tcPr>
          <w:p w:rsidR="008C69AA" w:rsidRPr="00731125" w:rsidRDefault="008C69AA" w:rsidP="001A0DB2">
            <w:pPr>
              <w:widowControl w:val="0"/>
              <w:autoSpaceDE w:val="0"/>
              <w:autoSpaceDN w:val="0"/>
              <w:adjustRightInd w:val="0"/>
              <w:jc w:val="center"/>
              <w:outlineLvl w:val="3"/>
              <w:rPr>
                <w:b/>
                <w:bCs/>
                <w:lang w:eastAsia="en-US"/>
              </w:rPr>
            </w:pPr>
            <w:r w:rsidRPr="00731125">
              <w:rPr>
                <w:b/>
                <w:bCs/>
                <w:lang w:eastAsia="en-US"/>
              </w:rPr>
              <w:t>Предельная цена технического обслуживания за единицу, руб</w:t>
            </w:r>
            <w:r>
              <w:rPr>
                <w:b/>
                <w:bCs/>
                <w:lang w:eastAsia="en-US"/>
              </w:rPr>
              <w:t>.</w:t>
            </w:r>
          </w:p>
        </w:tc>
      </w:tr>
      <w:tr w:rsidR="008C69AA">
        <w:tc>
          <w:tcPr>
            <w:tcW w:w="2639" w:type="dxa"/>
          </w:tcPr>
          <w:p w:rsidR="008C69AA" w:rsidRPr="00731125" w:rsidRDefault="008C69AA" w:rsidP="001A0DB2">
            <w:pPr>
              <w:widowControl w:val="0"/>
              <w:autoSpaceDE w:val="0"/>
              <w:autoSpaceDN w:val="0"/>
              <w:adjustRightInd w:val="0"/>
              <w:jc w:val="both"/>
              <w:outlineLvl w:val="3"/>
              <w:rPr>
                <w:lang w:eastAsia="en-US"/>
              </w:rPr>
            </w:pPr>
            <w:r w:rsidRPr="00731125">
              <w:rPr>
                <w:lang w:eastAsia="en-US"/>
              </w:rPr>
              <w:t>Сервисное обслуживание систем кондиционирования</w:t>
            </w:r>
          </w:p>
        </w:tc>
        <w:tc>
          <w:tcPr>
            <w:tcW w:w="2639" w:type="dxa"/>
          </w:tcPr>
          <w:p w:rsidR="008C69AA" w:rsidRPr="00731125" w:rsidRDefault="008C69AA" w:rsidP="001A0DB2">
            <w:pPr>
              <w:widowControl w:val="0"/>
              <w:autoSpaceDE w:val="0"/>
              <w:autoSpaceDN w:val="0"/>
              <w:adjustRightInd w:val="0"/>
              <w:jc w:val="center"/>
              <w:outlineLvl w:val="3"/>
              <w:rPr>
                <w:lang w:eastAsia="en-US"/>
              </w:rPr>
            </w:pPr>
            <w:r>
              <w:rPr>
                <w:lang w:eastAsia="en-US"/>
              </w:rPr>
              <w:t>н</w:t>
            </w:r>
            <w:r w:rsidRPr="00731125">
              <w:rPr>
                <w:lang w:eastAsia="en-US"/>
              </w:rPr>
              <w:t xml:space="preserve">е </w:t>
            </w:r>
            <w:proofErr w:type="gramStart"/>
            <w:r w:rsidRPr="00731125">
              <w:rPr>
                <w:lang w:eastAsia="en-US"/>
              </w:rPr>
              <w:t>более фактического</w:t>
            </w:r>
            <w:proofErr w:type="gramEnd"/>
            <w:r w:rsidRPr="00731125">
              <w:rPr>
                <w:lang w:eastAsia="en-US"/>
              </w:rPr>
              <w:t xml:space="preserve"> количества систем, установленных в финансовом отделе в соответствии с нормативами на их приобретение</w:t>
            </w:r>
          </w:p>
        </w:tc>
        <w:tc>
          <w:tcPr>
            <w:tcW w:w="2314" w:type="dxa"/>
          </w:tcPr>
          <w:p w:rsidR="008C69AA" w:rsidRPr="00731125" w:rsidRDefault="008C69AA" w:rsidP="001A0DB2">
            <w:pPr>
              <w:widowControl w:val="0"/>
              <w:autoSpaceDE w:val="0"/>
              <w:autoSpaceDN w:val="0"/>
              <w:adjustRightInd w:val="0"/>
              <w:jc w:val="center"/>
              <w:outlineLvl w:val="3"/>
              <w:rPr>
                <w:lang w:eastAsia="en-US"/>
              </w:rPr>
            </w:pPr>
          </w:p>
          <w:p w:rsidR="008C69AA" w:rsidRPr="00731125" w:rsidRDefault="008C69AA" w:rsidP="001A0DB2">
            <w:pPr>
              <w:widowControl w:val="0"/>
              <w:autoSpaceDE w:val="0"/>
              <w:autoSpaceDN w:val="0"/>
              <w:adjustRightInd w:val="0"/>
              <w:jc w:val="center"/>
              <w:outlineLvl w:val="3"/>
              <w:rPr>
                <w:lang w:eastAsia="en-US"/>
              </w:rPr>
            </w:pPr>
          </w:p>
          <w:p w:rsidR="008C69AA" w:rsidRPr="00731125" w:rsidRDefault="008C69AA" w:rsidP="001A0DB2">
            <w:pPr>
              <w:widowControl w:val="0"/>
              <w:autoSpaceDE w:val="0"/>
              <w:autoSpaceDN w:val="0"/>
              <w:adjustRightInd w:val="0"/>
              <w:jc w:val="center"/>
              <w:outlineLvl w:val="3"/>
              <w:rPr>
                <w:lang w:eastAsia="en-US"/>
              </w:rPr>
            </w:pPr>
          </w:p>
          <w:p w:rsidR="008C69AA" w:rsidRPr="00731125" w:rsidRDefault="008C69AA" w:rsidP="001A0DB2">
            <w:pPr>
              <w:widowControl w:val="0"/>
              <w:autoSpaceDE w:val="0"/>
              <w:autoSpaceDN w:val="0"/>
              <w:adjustRightInd w:val="0"/>
              <w:jc w:val="center"/>
              <w:outlineLvl w:val="3"/>
              <w:rPr>
                <w:lang w:eastAsia="en-US"/>
              </w:rPr>
            </w:pPr>
            <w:r w:rsidRPr="00731125">
              <w:rPr>
                <w:lang w:eastAsia="en-US"/>
              </w:rPr>
              <w:t>1 раз в год</w:t>
            </w:r>
          </w:p>
        </w:tc>
        <w:tc>
          <w:tcPr>
            <w:tcW w:w="2262" w:type="dxa"/>
          </w:tcPr>
          <w:p w:rsidR="008C69AA" w:rsidRPr="00731125" w:rsidRDefault="008C69AA" w:rsidP="001A0DB2">
            <w:pPr>
              <w:widowControl w:val="0"/>
              <w:autoSpaceDE w:val="0"/>
              <w:autoSpaceDN w:val="0"/>
              <w:adjustRightInd w:val="0"/>
              <w:jc w:val="center"/>
              <w:outlineLvl w:val="3"/>
              <w:rPr>
                <w:lang w:eastAsia="en-US"/>
              </w:rPr>
            </w:pPr>
          </w:p>
          <w:p w:rsidR="008C69AA" w:rsidRPr="00731125" w:rsidRDefault="008C69AA" w:rsidP="001A0DB2">
            <w:pPr>
              <w:widowControl w:val="0"/>
              <w:autoSpaceDE w:val="0"/>
              <w:autoSpaceDN w:val="0"/>
              <w:adjustRightInd w:val="0"/>
              <w:jc w:val="center"/>
              <w:outlineLvl w:val="3"/>
              <w:rPr>
                <w:lang w:eastAsia="en-US"/>
              </w:rPr>
            </w:pPr>
          </w:p>
          <w:p w:rsidR="008C69AA" w:rsidRPr="00731125" w:rsidRDefault="008C69AA" w:rsidP="001A0DB2">
            <w:pPr>
              <w:widowControl w:val="0"/>
              <w:autoSpaceDE w:val="0"/>
              <w:autoSpaceDN w:val="0"/>
              <w:adjustRightInd w:val="0"/>
              <w:jc w:val="center"/>
              <w:outlineLvl w:val="3"/>
              <w:rPr>
                <w:lang w:eastAsia="en-US"/>
              </w:rPr>
            </w:pPr>
          </w:p>
          <w:p w:rsidR="008C69AA" w:rsidRPr="00731125" w:rsidRDefault="008C69AA" w:rsidP="001A0DB2">
            <w:pPr>
              <w:widowControl w:val="0"/>
              <w:autoSpaceDE w:val="0"/>
              <w:autoSpaceDN w:val="0"/>
              <w:adjustRightInd w:val="0"/>
              <w:jc w:val="center"/>
              <w:outlineLvl w:val="3"/>
              <w:rPr>
                <w:lang w:eastAsia="en-US"/>
              </w:rPr>
            </w:pPr>
            <w:r w:rsidRPr="00731125">
              <w:rPr>
                <w:lang w:eastAsia="en-US"/>
              </w:rPr>
              <w:t>9500</w:t>
            </w:r>
            <w:r>
              <w:rPr>
                <w:lang w:eastAsia="en-US"/>
              </w:rPr>
              <w:t>,00</w:t>
            </w:r>
          </w:p>
        </w:tc>
      </w:tr>
      <w:tr w:rsidR="008C69AA">
        <w:tc>
          <w:tcPr>
            <w:tcW w:w="2639" w:type="dxa"/>
          </w:tcPr>
          <w:p w:rsidR="008C69AA" w:rsidRPr="00731125" w:rsidRDefault="008C69AA" w:rsidP="001A0DB2">
            <w:pPr>
              <w:widowControl w:val="0"/>
              <w:autoSpaceDE w:val="0"/>
              <w:autoSpaceDN w:val="0"/>
              <w:adjustRightInd w:val="0"/>
              <w:jc w:val="center"/>
              <w:outlineLvl w:val="3"/>
              <w:rPr>
                <w:lang w:eastAsia="en-US"/>
              </w:rPr>
            </w:pPr>
            <w:r w:rsidRPr="00731125">
              <w:rPr>
                <w:lang w:eastAsia="en-US"/>
              </w:rPr>
              <w:t>Ремонт систем кондиционирования</w:t>
            </w:r>
          </w:p>
        </w:tc>
        <w:tc>
          <w:tcPr>
            <w:tcW w:w="7215" w:type="dxa"/>
            <w:gridSpan w:val="3"/>
          </w:tcPr>
          <w:p w:rsidR="008C69AA" w:rsidRPr="00731125" w:rsidRDefault="008C69AA" w:rsidP="001A0DB2">
            <w:pPr>
              <w:widowControl w:val="0"/>
              <w:autoSpaceDE w:val="0"/>
              <w:autoSpaceDN w:val="0"/>
              <w:adjustRightInd w:val="0"/>
              <w:jc w:val="center"/>
              <w:outlineLvl w:val="3"/>
              <w:rPr>
                <w:lang w:eastAsia="en-US"/>
              </w:rPr>
            </w:pPr>
            <w:r w:rsidRPr="00731125">
              <w:rPr>
                <w:lang w:eastAsia="en-US"/>
              </w:rPr>
              <w:t>Определяется исходя из  фактической потребности в ремонте, цена зависит от сложности неисправности</w:t>
            </w:r>
          </w:p>
        </w:tc>
      </w:tr>
    </w:tbl>
    <w:p w:rsidR="008C69AA" w:rsidRDefault="008C69AA" w:rsidP="000F73FD">
      <w:pPr>
        <w:widowControl w:val="0"/>
        <w:autoSpaceDE w:val="0"/>
        <w:autoSpaceDN w:val="0"/>
        <w:adjustRightInd w:val="0"/>
        <w:jc w:val="both"/>
        <w:rPr>
          <w:b/>
          <w:bCs/>
          <w:sz w:val="28"/>
          <w:szCs w:val="28"/>
        </w:rPr>
      </w:pPr>
    </w:p>
    <w:p w:rsidR="008C69AA" w:rsidRDefault="008C69AA" w:rsidP="005F0F7A">
      <w:pPr>
        <w:widowControl w:val="0"/>
        <w:autoSpaceDE w:val="0"/>
        <w:autoSpaceDN w:val="0"/>
        <w:adjustRightInd w:val="0"/>
        <w:jc w:val="center"/>
        <w:rPr>
          <w:b/>
          <w:bCs/>
          <w:sz w:val="27"/>
          <w:szCs w:val="27"/>
          <w:lang w:eastAsia="en-US"/>
        </w:rPr>
      </w:pPr>
      <w:r>
        <w:rPr>
          <w:b/>
          <w:bCs/>
          <w:sz w:val="27"/>
          <w:szCs w:val="27"/>
        </w:rPr>
        <w:t>25</w:t>
      </w:r>
      <w:r w:rsidRPr="0071767A">
        <w:rPr>
          <w:b/>
          <w:bCs/>
          <w:sz w:val="27"/>
          <w:szCs w:val="27"/>
        </w:rPr>
        <w:t>.</w:t>
      </w:r>
      <w:r>
        <w:rPr>
          <w:b/>
          <w:bCs/>
          <w:sz w:val="28"/>
          <w:szCs w:val="28"/>
        </w:rPr>
        <w:t xml:space="preserve"> </w:t>
      </w:r>
      <w:r w:rsidRPr="00213076">
        <w:rPr>
          <w:b/>
          <w:bCs/>
          <w:sz w:val="27"/>
          <w:szCs w:val="27"/>
          <w:lang w:eastAsia="en-US"/>
        </w:rPr>
        <w:t>Затраты на оплату типографских работ и услуг, включая приобретение периодических печатных изданий</w:t>
      </w:r>
    </w:p>
    <w:p w:rsidR="008C69AA" w:rsidRPr="000F73FD" w:rsidRDefault="008C69AA" w:rsidP="00731125">
      <w:pPr>
        <w:widowControl w:val="0"/>
        <w:autoSpaceDE w:val="0"/>
        <w:autoSpaceDN w:val="0"/>
        <w:adjustRightInd w:val="0"/>
        <w:jc w:val="both"/>
        <w:rPr>
          <w:b/>
          <w:bCs/>
          <w:sz w:val="27"/>
          <w:szCs w:val="27"/>
          <w:lang w:eastAsia="en-US"/>
        </w:rPr>
      </w:pPr>
    </w:p>
    <w:p w:rsidR="008C69AA" w:rsidRPr="00731125" w:rsidRDefault="008C69AA" w:rsidP="001845CD">
      <w:pPr>
        <w:widowControl w:val="0"/>
        <w:autoSpaceDE w:val="0"/>
        <w:autoSpaceDN w:val="0"/>
        <w:adjustRightInd w:val="0"/>
        <w:ind w:firstLine="709"/>
        <w:jc w:val="center"/>
        <w:rPr>
          <w:b/>
          <w:bCs/>
          <w:sz w:val="26"/>
          <w:szCs w:val="26"/>
          <w:vertAlign w:val="subscript"/>
          <w:lang w:eastAsia="en-US"/>
        </w:rPr>
      </w:pPr>
      <w:r>
        <w:rPr>
          <w:b/>
          <w:bCs/>
          <w:sz w:val="26"/>
          <w:szCs w:val="26"/>
          <w:lang w:eastAsia="en-US"/>
        </w:rPr>
        <w:t>Нормативные затраты</w:t>
      </w:r>
      <w:r w:rsidRPr="00731125">
        <w:rPr>
          <w:b/>
          <w:bCs/>
          <w:sz w:val="26"/>
          <w:szCs w:val="26"/>
          <w:lang w:eastAsia="en-US"/>
        </w:rPr>
        <w:t xml:space="preserve"> </w:t>
      </w:r>
      <w:r>
        <w:rPr>
          <w:b/>
          <w:bCs/>
          <w:sz w:val="26"/>
          <w:szCs w:val="26"/>
          <w:lang w:eastAsia="en-US"/>
        </w:rPr>
        <w:t>на приобретение</w:t>
      </w:r>
      <w:r w:rsidRPr="00731125">
        <w:rPr>
          <w:b/>
          <w:bCs/>
          <w:sz w:val="26"/>
          <w:szCs w:val="26"/>
          <w:lang w:eastAsia="en-US"/>
        </w:rPr>
        <w:t xml:space="preserve"> периодических печатных изданий и справочной литературы</w:t>
      </w:r>
    </w:p>
    <w:p w:rsidR="008C69AA" w:rsidRDefault="008C69AA" w:rsidP="001845CD">
      <w:pPr>
        <w:widowControl w:val="0"/>
        <w:autoSpaceDE w:val="0"/>
        <w:autoSpaceDN w:val="0"/>
        <w:adjustRightInd w:val="0"/>
        <w:ind w:firstLine="709"/>
        <w:jc w:val="center"/>
        <w:rPr>
          <w:b/>
          <w:bCs/>
          <w:sz w:val="27"/>
          <w:szCs w:val="27"/>
          <w:vertAlign w:val="subscript"/>
          <w:lang w:eastAsia="en-US"/>
        </w:rPr>
      </w:pPr>
    </w:p>
    <w:tbl>
      <w:tblPr>
        <w:tblW w:w="96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68"/>
        <w:gridCol w:w="2599"/>
        <w:gridCol w:w="2512"/>
      </w:tblGrid>
      <w:tr w:rsidR="008C69AA" w:rsidRPr="00FA1081">
        <w:trPr>
          <w:trHeight w:val="1403"/>
        </w:trPr>
        <w:tc>
          <w:tcPr>
            <w:tcW w:w="4568" w:type="dxa"/>
          </w:tcPr>
          <w:p w:rsidR="008C69AA" w:rsidRPr="00731125" w:rsidRDefault="008C69AA" w:rsidP="001A0DB2">
            <w:pPr>
              <w:widowControl w:val="0"/>
              <w:autoSpaceDE w:val="0"/>
              <w:autoSpaceDN w:val="0"/>
              <w:adjustRightInd w:val="0"/>
              <w:jc w:val="center"/>
              <w:rPr>
                <w:b/>
                <w:bCs/>
                <w:vertAlign w:val="subscript"/>
                <w:lang w:eastAsia="en-US"/>
              </w:rPr>
            </w:pPr>
            <w:r w:rsidRPr="00731125">
              <w:rPr>
                <w:b/>
                <w:bCs/>
                <w:lang w:eastAsia="en-US"/>
              </w:rPr>
              <w:lastRenderedPageBreak/>
              <w:t>Наименование периодических печатных изданий и справочной литературы</w:t>
            </w:r>
          </w:p>
        </w:tc>
        <w:tc>
          <w:tcPr>
            <w:tcW w:w="2599" w:type="dxa"/>
          </w:tcPr>
          <w:p w:rsidR="008C69AA" w:rsidRPr="00731125" w:rsidRDefault="008C69AA" w:rsidP="001A0DB2">
            <w:pPr>
              <w:widowControl w:val="0"/>
              <w:autoSpaceDE w:val="0"/>
              <w:autoSpaceDN w:val="0"/>
              <w:adjustRightInd w:val="0"/>
              <w:jc w:val="center"/>
              <w:rPr>
                <w:b/>
                <w:bCs/>
                <w:lang w:eastAsia="en-US"/>
              </w:rPr>
            </w:pPr>
            <w:r w:rsidRPr="00731125">
              <w:rPr>
                <w:b/>
                <w:bCs/>
                <w:lang w:eastAsia="en-US"/>
              </w:rPr>
              <w:t>Нормати</w:t>
            </w:r>
            <w:r>
              <w:rPr>
                <w:b/>
                <w:bCs/>
                <w:lang w:eastAsia="en-US"/>
              </w:rPr>
              <w:t>в количества годовых подписок (</w:t>
            </w:r>
            <w:r w:rsidRPr="00731125">
              <w:rPr>
                <w:b/>
                <w:bCs/>
                <w:lang w:eastAsia="en-US"/>
              </w:rPr>
              <w:t>комплект)*</w:t>
            </w:r>
          </w:p>
        </w:tc>
        <w:tc>
          <w:tcPr>
            <w:tcW w:w="2512" w:type="dxa"/>
          </w:tcPr>
          <w:p w:rsidR="008C69AA" w:rsidRPr="00731125" w:rsidRDefault="008C69AA" w:rsidP="001A0DB2">
            <w:pPr>
              <w:widowControl w:val="0"/>
              <w:autoSpaceDE w:val="0"/>
              <w:autoSpaceDN w:val="0"/>
              <w:adjustRightInd w:val="0"/>
              <w:jc w:val="center"/>
              <w:rPr>
                <w:b/>
                <w:bCs/>
                <w:lang w:eastAsia="en-US"/>
              </w:rPr>
            </w:pPr>
            <w:r>
              <w:rPr>
                <w:b/>
                <w:bCs/>
                <w:lang w:eastAsia="en-US"/>
              </w:rPr>
              <w:t>Предельная цена за  комплект годовой подписки, руб.</w:t>
            </w:r>
          </w:p>
        </w:tc>
      </w:tr>
      <w:tr w:rsidR="008C69AA">
        <w:trPr>
          <w:trHeight w:val="679"/>
        </w:trPr>
        <w:tc>
          <w:tcPr>
            <w:tcW w:w="4568" w:type="dxa"/>
            <w:vAlign w:val="center"/>
          </w:tcPr>
          <w:p w:rsidR="008C69AA" w:rsidRPr="00731125" w:rsidRDefault="008C69AA" w:rsidP="00064F54">
            <w:pPr>
              <w:widowControl w:val="0"/>
              <w:autoSpaceDE w:val="0"/>
              <w:autoSpaceDN w:val="0"/>
              <w:adjustRightInd w:val="0"/>
              <w:jc w:val="center"/>
              <w:rPr>
                <w:lang w:eastAsia="en-US"/>
              </w:rPr>
            </w:pPr>
            <w:r>
              <w:rPr>
                <w:lang w:eastAsia="en-US"/>
              </w:rPr>
              <w:t>Журнал «Местное право»</w:t>
            </w:r>
          </w:p>
        </w:tc>
        <w:tc>
          <w:tcPr>
            <w:tcW w:w="2599" w:type="dxa"/>
            <w:vAlign w:val="center"/>
          </w:tcPr>
          <w:p w:rsidR="008C69AA" w:rsidRPr="00731125" w:rsidRDefault="008C69AA" w:rsidP="00064F54">
            <w:pPr>
              <w:widowControl w:val="0"/>
              <w:autoSpaceDE w:val="0"/>
              <w:autoSpaceDN w:val="0"/>
              <w:adjustRightInd w:val="0"/>
              <w:jc w:val="center"/>
              <w:rPr>
                <w:lang w:eastAsia="en-US"/>
              </w:rPr>
            </w:pPr>
            <w:r>
              <w:rPr>
                <w:lang w:eastAsia="en-US"/>
              </w:rPr>
              <w:t>1 комплект для учреждения</w:t>
            </w:r>
          </w:p>
        </w:tc>
        <w:tc>
          <w:tcPr>
            <w:tcW w:w="2512" w:type="dxa"/>
            <w:vAlign w:val="center"/>
          </w:tcPr>
          <w:p w:rsidR="008C69AA" w:rsidRPr="00731125" w:rsidRDefault="008C69AA" w:rsidP="009B2135">
            <w:pPr>
              <w:widowControl w:val="0"/>
              <w:autoSpaceDE w:val="0"/>
              <w:autoSpaceDN w:val="0"/>
              <w:adjustRightInd w:val="0"/>
              <w:jc w:val="center"/>
              <w:rPr>
                <w:lang w:eastAsia="en-US"/>
              </w:rPr>
            </w:pPr>
            <w:r>
              <w:rPr>
                <w:lang w:eastAsia="en-US"/>
              </w:rPr>
              <w:t>не более 5000,00</w:t>
            </w:r>
          </w:p>
        </w:tc>
      </w:tr>
      <w:tr w:rsidR="008C69AA">
        <w:trPr>
          <w:trHeight w:val="679"/>
        </w:trPr>
        <w:tc>
          <w:tcPr>
            <w:tcW w:w="4568" w:type="dxa"/>
            <w:vAlign w:val="center"/>
          </w:tcPr>
          <w:p w:rsidR="008C69AA" w:rsidRDefault="008C69AA" w:rsidP="00064F54">
            <w:pPr>
              <w:widowControl w:val="0"/>
              <w:autoSpaceDE w:val="0"/>
              <w:autoSpaceDN w:val="0"/>
              <w:adjustRightInd w:val="0"/>
              <w:jc w:val="center"/>
              <w:rPr>
                <w:lang w:eastAsia="en-US"/>
              </w:rPr>
            </w:pPr>
            <w:r>
              <w:rPr>
                <w:lang w:eastAsia="en-US"/>
              </w:rPr>
              <w:t>Парламентский журнал народный депутат</w:t>
            </w:r>
          </w:p>
        </w:tc>
        <w:tc>
          <w:tcPr>
            <w:tcW w:w="2599" w:type="dxa"/>
            <w:vAlign w:val="center"/>
          </w:tcPr>
          <w:p w:rsidR="008C69AA" w:rsidRDefault="008C69AA" w:rsidP="00064F54">
            <w:pPr>
              <w:widowControl w:val="0"/>
              <w:autoSpaceDE w:val="0"/>
              <w:autoSpaceDN w:val="0"/>
              <w:adjustRightInd w:val="0"/>
              <w:jc w:val="center"/>
              <w:rPr>
                <w:lang w:eastAsia="en-US"/>
              </w:rPr>
            </w:pPr>
            <w:r>
              <w:rPr>
                <w:lang w:eastAsia="en-US"/>
              </w:rPr>
              <w:t>1 комплект для учреждения</w:t>
            </w:r>
          </w:p>
        </w:tc>
        <w:tc>
          <w:tcPr>
            <w:tcW w:w="2512" w:type="dxa"/>
            <w:vAlign w:val="center"/>
          </w:tcPr>
          <w:p w:rsidR="008C69AA" w:rsidRDefault="008C69AA" w:rsidP="009B2135">
            <w:pPr>
              <w:widowControl w:val="0"/>
              <w:autoSpaceDE w:val="0"/>
              <w:autoSpaceDN w:val="0"/>
              <w:adjustRightInd w:val="0"/>
              <w:jc w:val="center"/>
              <w:rPr>
                <w:lang w:eastAsia="en-US"/>
              </w:rPr>
            </w:pPr>
            <w:r>
              <w:rPr>
                <w:lang w:eastAsia="en-US"/>
              </w:rPr>
              <w:t>не более 20000,00</w:t>
            </w:r>
          </w:p>
        </w:tc>
      </w:tr>
    </w:tbl>
    <w:p w:rsidR="008C69AA" w:rsidRDefault="008C69AA" w:rsidP="001845CD">
      <w:pPr>
        <w:widowControl w:val="0"/>
        <w:autoSpaceDE w:val="0"/>
        <w:autoSpaceDN w:val="0"/>
        <w:adjustRightInd w:val="0"/>
        <w:ind w:firstLine="709"/>
        <w:jc w:val="both"/>
        <w:rPr>
          <w:lang w:eastAsia="en-US"/>
        </w:rPr>
      </w:pPr>
      <w:r w:rsidRPr="00064F54">
        <w:rPr>
          <w:u w:val="single"/>
          <w:lang w:eastAsia="en-US"/>
        </w:rPr>
        <w:t>Примечание:</w:t>
      </w:r>
      <w:r w:rsidRPr="00064F54">
        <w:rPr>
          <w:lang w:eastAsia="en-US"/>
        </w:rPr>
        <w:t xml:space="preserve"> Количество закупаемых </w:t>
      </w:r>
      <w:r>
        <w:rPr>
          <w:lang w:eastAsia="en-US"/>
        </w:rPr>
        <w:t>печатных</w:t>
      </w:r>
      <w:r w:rsidRPr="00064F54">
        <w:rPr>
          <w:lang w:eastAsia="en-US"/>
        </w:rPr>
        <w:t xml:space="preserve"> изданий может отличаться от </w:t>
      </w:r>
      <w:proofErr w:type="gramStart"/>
      <w:r w:rsidRPr="00064F54">
        <w:rPr>
          <w:lang w:eastAsia="en-US"/>
        </w:rPr>
        <w:t>приведенного</w:t>
      </w:r>
      <w:proofErr w:type="gramEnd"/>
      <w:r w:rsidRPr="00064F54">
        <w:rPr>
          <w:lang w:eastAsia="en-US"/>
        </w:rPr>
        <w:t>. При этом закупка периодических печатных изданий осуществляется в пределах доведенных лимитов бюджетных обязательств</w:t>
      </w:r>
      <w:r>
        <w:rPr>
          <w:lang w:eastAsia="en-US"/>
        </w:rPr>
        <w:t>.</w:t>
      </w:r>
    </w:p>
    <w:p w:rsidR="008C69AA" w:rsidRDefault="008C69AA" w:rsidP="0071767A">
      <w:pPr>
        <w:widowControl w:val="0"/>
        <w:autoSpaceDE w:val="0"/>
        <w:autoSpaceDN w:val="0"/>
        <w:adjustRightInd w:val="0"/>
        <w:rPr>
          <w:b/>
          <w:bCs/>
          <w:sz w:val="27"/>
          <w:szCs w:val="27"/>
          <w:lang w:eastAsia="en-US"/>
        </w:rPr>
      </w:pPr>
    </w:p>
    <w:p w:rsidR="008C69AA" w:rsidRDefault="008C69AA" w:rsidP="005F0F7A">
      <w:pPr>
        <w:widowControl w:val="0"/>
        <w:autoSpaceDE w:val="0"/>
        <w:autoSpaceDN w:val="0"/>
        <w:adjustRightInd w:val="0"/>
        <w:jc w:val="center"/>
        <w:rPr>
          <w:b/>
          <w:bCs/>
          <w:sz w:val="27"/>
          <w:szCs w:val="27"/>
          <w:lang w:eastAsia="en-US"/>
        </w:rPr>
      </w:pPr>
      <w:r>
        <w:rPr>
          <w:b/>
          <w:bCs/>
          <w:sz w:val="27"/>
          <w:szCs w:val="27"/>
          <w:lang w:eastAsia="en-US"/>
        </w:rPr>
        <w:t>26</w:t>
      </w:r>
      <w:r w:rsidRPr="0071767A">
        <w:rPr>
          <w:b/>
          <w:bCs/>
          <w:sz w:val="27"/>
          <w:szCs w:val="27"/>
          <w:lang w:eastAsia="en-US"/>
        </w:rPr>
        <w:t>.</w:t>
      </w:r>
      <w:r>
        <w:rPr>
          <w:b/>
          <w:bCs/>
          <w:sz w:val="27"/>
          <w:szCs w:val="27"/>
          <w:lang w:eastAsia="en-US"/>
        </w:rPr>
        <w:t xml:space="preserve"> </w:t>
      </w:r>
      <w:r w:rsidRPr="0071767A">
        <w:rPr>
          <w:b/>
          <w:bCs/>
          <w:sz w:val="27"/>
          <w:szCs w:val="27"/>
          <w:lang w:eastAsia="en-US"/>
        </w:rPr>
        <w:t>Затраты на проведение диспансеризации муниципальных служащих</w:t>
      </w:r>
    </w:p>
    <w:p w:rsidR="008C69AA" w:rsidRPr="0071767A" w:rsidRDefault="008C69AA" w:rsidP="0071767A">
      <w:pPr>
        <w:widowControl w:val="0"/>
        <w:autoSpaceDE w:val="0"/>
        <w:autoSpaceDN w:val="0"/>
        <w:adjustRightInd w:val="0"/>
        <w:rPr>
          <w:b/>
          <w:bCs/>
          <w:sz w:val="27"/>
          <w:szCs w:val="27"/>
          <w:lang w:eastAsia="en-US"/>
        </w:rPr>
      </w:pPr>
    </w:p>
    <w:p w:rsidR="008C69AA" w:rsidRPr="00B1674D" w:rsidRDefault="008C69AA" w:rsidP="001845CD">
      <w:pPr>
        <w:widowControl w:val="0"/>
        <w:autoSpaceDE w:val="0"/>
        <w:autoSpaceDN w:val="0"/>
        <w:adjustRightInd w:val="0"/>
        <w:ind w:firstLine="540"/>
        <w:jc w:val="center"/>
        <w:rPr>
          <w:b/>
          <w:bCs/>
          <w:sz w:val="26"/>
          <w:szCs w:val="26"/>
          <w:lang w:eastAsia="en-US"/>
        </w:rPr>
      </w:pPr>
      <w:r>
        <w:rPr>
          <w:b/>
          <w:bCs/>
          <w:sz w:val="26"/>
          <w:szCs w:val="26"/>
          <w:lang w:eastAsia="en-US"/>
        </w:rPr>
        <w:t>Н</w:t>
      </w:r>
      <w:r w:rsidRPr="00B1674D">
        <w:rPr>
          <w:b/>
          <w:bCs/>
          <w:sz w:val="26"/>
          <w:szCs w:val="26"/>
          <w:lang w:eastAsia="en-US"/>
        </w:rPr>
        <w:t>ормативны</w:t>
      </w:r>
      <w:r>
        <w:rPr>
          <w:b/>
          <w:bCs/>
          <w:sz w:val="26"/>
          <w:szCs w:val="26"/>
          <w:lang w:eastAsia="en-US"/>
        </w:rPr>
        <w:t>е</w:t>
      </w:r>
      <w:r w:rsidRPr="00B1674D">
        <w:rPr>
          <w:b/>
          <w:bCs/>
          <w:sz w:val="26"/>
          <w:szCs w:val="26"/>
          <w:lang w:eastAsia="en-US"/>
        </w:rPr>
        <w:t xml:space="preserve"> затрат</w:t>
      </w:r>
      <w:r>
        <w:rPr>
          <w:b/>
          <w:bCs/>
          <w:sz w:val="26"/>
          <w:szCs w:val="26"/>
          <w:lang w:eastAsia="en-US"/>
        </w:rPr>
        <w:t>ы</w:t>
      </w:r>
      <w:r w:rsidRPr="00B1674D">
        <w:rPr>
          <w:b/>
          <w:bCs/>
          <w:sz w:val="26"/>
          <w:szCs w:val="26"/>
          <w:lang w:eastAsia="en-US"/>
        </w:rPr>
        <w:t xml:space="preserve"> на проведение диспансеризации муниципальных служащих</w:t>
      </w:r>
    </w:p>
    <w:p w:rsidR="008C69AA" w:rsidRDefault="008C69AA" w:rsidP="001845CD">
      <w:pPr>
        <w:widowControl w:val="0"/>
        <w:autoSpaceDE w:val="0"/>
        <w:autoSpaceDN w:val="0"/>
        <w:adjustRightInd w:val="0"/>
        <w:ind w:firstLine="540"/>
        <w:jc w:val="center"/>
        <w:rPr>
          <w:b/>
          <w:bCs/>
          <w:sz w:val="27"/>
          <w:szCs w:val="27"/>
          <w:lang w:eastAsia="en-US"/>
        </w:rPr>
      </w:pPr>
    </w:p>
    <w:tbl>
      <w:tblPr>
        <w:tblW w:w="936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41"/>
        <w:gridCol w:w="1563"/>
        <w:gridCol w:w="1652"/>
        <w:gridCol w:w="1024"/>
        <w:gridCol w:w="2880"/>
      </w:tblGrid>
      <w:tr w:rsidR="008C69AA">
        <w:tc>
          <w:tcPr>
            <w:tcW w:w="2241" w:type="dxa"/>
          </w:tcPr>
          <w:p w:rsidR="008C69AA" w:rsidRPr="00B1674D" w:rsidRDefault="008C69AA" w:rsidP="00A30451">
            <w:pPr>
              <w:widowControl w:val="0"/>
              <w:autoSpaceDE w:val="0"/>
              <w:autoSpaceDN w:val="0"/>
              <w:adjustRightInd w:val="0"/>
              <w:jc w:val="center"/>
              <w:rPr>
                <w:b/>
                <w:bCs/>
                <w:lang w:eastAsia="en-US"/>
              </w:rPr>
            </w:pPr>
            <w:r w:rsidRPr="00B1674D">
              <w:rPr>
                <w:b/>
                <w:bCs/>
                <w:lang w:eastAsia="en-US"/>
              </w:rPr>
              <w:t>Наименование услуги</w:t>
            </w:r>
          </w:p>
        </w:tc>
        <w:tc>
          <w:tcPr>
            <w:tcW w:w="1563" w:type="dxa"/>
          </w:tcPr>
          <w:p w:rsidR="008C69AA" w:rsidRPr="00B1674D" w:rsidRDefault="008C69AA" w:rsidP="00A30451">
            <w:pPr>
              <w:widowControl w:val="0"/>
              <w:autoSpaceDE w:val="0"/>
              <w:autoSpaceDN w:val="0"/>
              <w:adjustRightInd w:val="0"/>
              <w:jc w:val="center"/>
              <w:rPr>
                <w:b/>
                <w:bCs/>
                <w:lang w:eastAsia="en-US"/>
              </w:rPr>
            </w:pPr>
            <w:r w:rsidRPr="00B1674D">
              <w:rPr>
                <w:b/>
                <w:bCs/>
                <w:lang w:eastAsia="en-US"/>
              </w:rPr>
              <w:t>Количество направляемых сотрудников</w:t>
            </w:r>
          </w:p>
        </w:tc>
        <w:tc>
          <w:tcPr>
            <w:tcW w:w="1652" w:type="dxa"/>
          </w:tcPr>
          <w:p w:rsidR="008C69AA" w:rsidRPr="00B1674D" w:rsidRDefault="008C69AA" w:rsidP="00A30451">
            <w:pPr>
              <w:widowControl w:val="0"/>
              <w:autoSpaceDE w:val="0"/>
              <w:autoSpaceDN w:val="0"/>
              <w:adjustRightInd w:val="0"/>
              <w:jc w:val="center"/>
              <w:rPr>
                <w:b/>
                <w:bCs/>
                <w:lang w:eastAsia="en-US"/>
              </w:rPr>
            </w:pPr>
            <w:r w:rsidRPr="00B1674D">
              <w:rPr>
                <w:b/>
                <w:bCs/>
                <w:lang w:eastAsia="en-US"/>
              </w:rPr>
              <w:t>Промежуточный  срок между услугой</w:t>
            </w:r>
          </w:p>
        </w:tc>
        <w:tc>
          <w:tcPr>
            <w:tcW w:w="1024" w:type="dxa"/>
          </w:tcPr>
          <w:p w:rsidR="008C69AA" w:rsidRPr="00B1674D" w:rsidRDefault="008C69AA" w:rsidP="00A30451">
            <w:pPr>
              <w:widowControl w:val="0"/>
              <w:autoSpaceDE w:val="0"/>
              <w:autoSpaceDN w:val="0"/>
              <w:adjustRightInd w:val="0"/>
              <w:jc w:val="center"/>
              <w:rPr>
                <w:b/>
                <w:bCs/>
                <w:lang w:eastAsia="en-US"/>
              </w:rPr>
            </w:pPr>
            <w:r>
              <w:rPr>
                <w:b/>
                <w:bCs/>
                <w:lang w:eastAsia="en-US"/>
              </w:rPr>
              <w:t xml:space="preserve">Предельная цена в расчете на одного сотрудника, </w:t>
            </w:r>
            <w:r w:rsidRPr="00B1674D">
              <w:rPr>
                <w:b/>
                <w:bCs/>
                <w:lang w:eastAsia="en-US"/>
              </w:rPr>
              <w:t>руб</w:t>
            </w:r>
            <w:r>
              <w:rPr>
                <w:b/>
                <w:bCs/>
                <w:lang w:eastAsia="en-US"/>
              </w:rPr>
              <w:t>.</w:t>
            </w:r>
            <w:r w:rsidRPr="00B1674D">
              <w:rPr>
                <w:b/>
                <w:bCs/>
                <w:lang w:eastAsia="en-US"/>
              </w:rPr>
              <w:t>/год</w:t>
            </w:r>
          </w:p>
        </w:tc>
        <w:tc>
          <w:tcPr>
            <w:tcW w:w="2880" w:type="dxa"/>
          </w:tcPr>
          <w:p w:rsidR="008C69AA" w:rsidRPr="00B1674D" w:rsidRDefault="008C69AA" w:rsidP="00A30451">
            <w:pPr>
              <w:widowControl w:val="0"/>
              <w:autoSpaceDE w:val="0"/>
              <w:autoSpaceDN w:val="0"/>
              <w:adjustRightInd w:val="0"/>
              <w:jc w:val="center"/>
              <w:rPr>
                <w:b/>
                <w:bCs/>
                <w:lang w:eastAsia="en-US"/>
              </w:rPr>
            </w:pPr>
            <w:r w:rsidRPr="00B1674D">
              <w:rPr>
                <w:b/>
                <w:bCs/>
                <w:lang w:eastAsia="en-US"/>
              </w:rPr>
              <w:t>Требования</w:t>
            </w:r>
          </w:p>
        </w:tc>
      </w:tr>
      <w:tr w:rsidR="008C69AA">
        <w:tc>
          <w:tcPr>
            <w:tcW w:w="2241" w:type="dxa"/>
          </w:tcPr>
          <w:p w:rsidR="008C69AA" w:rsidRPr="00B1674D" w:rsidRDefault="008C69AA" w:rsidP="001A0DB2">
            <w:pPr>
              <w:widowControl w:val="0"/>
              <w:autoSpaceDE w:val="0"/>
              <w:autoSpaceDN w:val="0"/>
              <w:adjustRightInd w:val="0"/>
            </w:pPr>
            <w:r w:rsidRPr="00B1674D">
              <w:t>Диспансеризация работников:</w:t>
            </w:r>
          </w:p>
        </w:tc>
        <w:tc>
          <w:tcPr>
            <w:tcW w:w="1563" w:type="dxa"/>
          </w:tcPr>
          <w:p w:rsidR="008C69AA" w:rsidRPr="00B1674D" w:rsidRDefault="008C69AA" w:rsidP="001A0DB2">
            <w:pPr>
              <w:widowControl w:val="0"/>
              <w:autoSpaceDE w:val="0"/>
              <w:autoSpaceDN w:val="0"/>
              <w:adjustRightInd w:val="0"/>
              <w:jc w:val="center"/>
              <w:rPr>
                <w:lang w:eastAsia="en-US"/>
              </w:rPr>
            </w:pPr>
            <w:r w:rsidRPr="00B1674D">
              <w:rPr>
                <w:lang w:eastAsia="en-US"/>
              </w:rPr>
              <w:t>Согласно штатному расписанию</w:t>
            </w:r>
          </w:p>
        </w:tc>
        <w:tc>
          <w:tcPr>
            <w:tcW w:w="1652" w:type="dxa"/>
          </w:tcPr>
          <w:p w:rsidR="008C69AA" w:rsidRPr="00B1674D" w:rsidRDefault="008C69AA" w:rsidP="001A0DB2">
            <w:pPr>
              <w:widowControl w:val="0"/>
              <w:autoSpaceDE w:val="0"/>
              <w:autoSpaceDN w:val="0"/>
              <w:adjustRightInd w:val="0"/>
              <w:jc w:val="center"/>
              <w:rPr>
                <w:lang w:eastAsia="en-US"/>
              </w:rPr>
            </w:pPr>
            <w:r>
              <w:rPr>
                <w:lang w:eastAsia="en-US"/>
              </w:rPr>
              <w:t>н</w:t>
            </w:r>
            <w:r w:rsidRPr="00B1674D">
              <w:rPr>
                <w:lang w:eastAsia="en-US"/>
              </w:rPr>
              <w:t>е более 1 года</w:t>
            </w:r>
          </w:p>
        </w:tc>
        <w:tc>
          <w:tcPr>
            <w:tcW w:w="1024" w:type="dxa"/>
          </w:tcPr>
          <w:p w:rsidR="008C69AA" w:rsidRPr="00B1674D" w:rsidRDefault="008C69AA" w:rsidP="001A0DB2">
            <w:pPr>
              <w:widowControl w:val="0"/>
              <w:autoSpaceDE w:val="0"/>
              <w:autoSpaceDN w:val="0"/>
              <w:adjustRightInd w:val="0"/>
              <w:jc w:val="center"/>
              <w:rPr>
                <w:lang w:eastAsia="en-US"/>
              </w:rPr>
            </w:pPr>
          </w:p>
        </w:tc>
        <w:tc>
          <w:tcPr>
            <w:tcW w:w="2880" w:type="dxa"/>
            <w:vMerge w:val="restart"/>
          </w:tcPr>
          <w:p w:rsidR="008C69AA" w:rsidRPr="00B1674D" w:rsidRDefault="008C69AA" w:rsidP="001A0DB2">
            <w:pPr>
              <w:widowControl w:val="0"/>
              <w:autoSpaceDE w:val="0"/>
              <w:autoSpaceDN w:val="0"/>
              <w:adjustRightInd w:val="0"/>
              <w:jc w:val="both"/>
              <w:rPr>
                <w:lang w:eastAsia="en-US"/>
              </w:rPr>
            </w:pPr>
            <w:r w:rsidRPr="00B1674D">
              <w:rPr>
                <w:lang w:eastAsia="en-US"/>
              </w:rPr>
              <w:t>Договор заключается на основании Приказа Министерства здравоохранения и социального раз</w:t>
            </w:r>
            <w:r>
              <w:rPr>
                <w:lang w:eastAsia="en-US"/>
              </w:rPr>
              <w:t>вития РФ от 14.12.2009 № 984н «</w:t>
            </w:r>
            <w:r w:rsidRPr="00B1674D">
              <w:rPr>
                <w:lang w:eastAsia="en-US"/>
              </w:rPr>
              <w:t xml:space="preserve">Об утверждении Порядка прохождения диспансеризации государственными гражданскими служащими Российской Федерации и муниципальными служащими, перечня заболеваний, препятствующих поступлению на государственную </w:t>
            </w:r>
            <w:r w:rsidRPr="00B1674D">
              <w:rPr>
                <w:lang w:eastAsia="en-US"/>
              </w:rPr>
              <w:lastRenderedPageBreak/>
              <w:t>гражданскую службу Российской Федерации и муниципальную службу или ее прохождению, а также формы заклю</w:t>
            </w:r>
            <w:r>
              <w:rPr>
                <w:lang w:eastAsia="en-US"/>
              </w:rPr>
              <w:t>чения медицинского учреждения».</w:t>
            </w:r>
          </w:p>
        </w:tc>
      </w:tr>
      <w:tr w:rsidR="008C69AA">
        <w:tc>
          <w:tcPr>
            <w:tcW w:w="2241" w:type="dxa"/>
          </w:tcPr>
          <w:p w:rsidR="008C69AA" w:rsidRPr="00B1674D" w:rsidRDefault="008C69AA" w:rsidP="001A0DB2">
            <w:pPr>
              <w:widowControl w:val="0"/>
              <w:autoSpaceDE w:val="0"/>
              <w:autoSpaceDN w:val="0"/>
              <w:adjustRightInd w:val="0"/>
            </w:pPr>
            <w:r w:rsidRPr="00B1674D">
              <w:t>-для женщин до 40 лет</w:t>
            </w:r>
          </w:p>
        </w:tc>
        <w:tc>
          <w:tcPr>
            <w:tcW w:w="1563" w:type="dxa"/>
          </w:tcPr>
          <w:p w:rsidR="008C69AA" w:rsidRPr="00B1674D" w:rsidRDefault="008C69AA" w:rsidP="001A0DB2">
            <w:pPr>
              <w:widowControl w:val="0"/>
              <w:autoSpaceDE w:val="0"/>
              <w:autoSpaceDN w:val="0"/>
              <w:adjustRightInd w:val="0"/>
              <w:jc w:val="center"/>
              <w:rPr>
                <w:b/>
                <w:bCs/>
                <w:lang w:eastAsia="en-US"/>
              </w:rPr>
            </w:pPr>
          </w:p>
        </w:tc>
        <w:tc>
          <w:tcPr>
            <w:tcW w:w="1652" w:type="dxa"/>
          </w:tcPr>
          <w:p w:rsidR="008C69AA" w:rsidRPr="00B1674D" w:rsidRDefault="008C69AA" w:rsidP="001A0DB2">
            <w:pPr>
              <w:widowControl w:val="0"/>
              <w:autoSpaceDE w:val="0"/>
              <w:autoSpaceDN w:val="0"/>
              <w:adjustRightInd w:val="0"/>
              <w:jc w:val="center"/>
              <w:rPr>
                <w:b/>
                <w:bCs/>
                <w:lang w:eastAsia="en-US"/>
              </w:rPr>
            </w:pPr>
          </w:p>
        </w:tc>
        <w:tc>
          <w:tcPr>
            <w:tcW w:w="1024" w:type="dxa"/>
          </w:tcPr>
          <w:p w:rsidR="008C69AA" w:rsidRPr="00B1674D" w:rsidRDefault="008C69AA" w:rsidP="001A0DB2">
            <w:pPr>
              <w:widowControl w:val="0"/>
              <w:autoSpaceDE w:val="0"/>
              <w:autoSpaceDN w:val="0"/>
              <w:adjustRightInd w:val="0"/>
              <w:jc w:val="center"/>
              <w:rPr>
                <w:lang w:eastAsia="en-US"/>
              </w:rPr>
            </w:pPr>
            <w:r w:rsidRPr="00B1674D">
              <w:rPr>
                <w:lang w:eastAsia="en-US"/>
              </w:rPr>
              <w:t>3</w:t>
            </w:r>
            <w:r>
              <w:rPr>
                <w:lang w:eastAsia="en-US"/>
              </w:rPr>
              <w:t> 500,00</w:t>
            </w:r>
          </w:p>
        </w:tc>
        <w:tc>
          <w:tcPr>
            <w:tcW w:w="2880" w:type="dxa"/>
            <w:vMerge/>
          </w:tcPr>
          <w:p w:rsidR="008C69AA" w:rsidRPr="00E5218C" w:rsidRDefault="008C69AA" w:rsidP="001A0DB2">
            <w:pPr>
              <w:widowControl w:val="0"/>
              <w:autoSpaceDE w:val="0"/>
              <w:autoSpaceDN w:val="0"/>
              <w:adjustRightInd w:val="0"/>
              <w:jc w:val="center"/>
              <w:rPr>
                <w:b/>
                <w:bCs/>
                <w:sz w:val="27"/>
                <w:szCs w:val="27"/>
                <w:lang w:eastAsia="en-US"/>
              </w:rPr>
            </w:pPr>
          </w:p>
        </w:tc>
      </w:tr>
      <w:tr w:rsidR="008C69AA">
        <w:tc>
          <w:tcPr>
            <w:tcW w:w="2241" w:type="dxa"/>
          </w:tcPr>
          <w:p w:rsidR="008C69AA" w:rsidRPr="00B1674D" w:rsidRDefault="008C69AA" w:rsidP="001A0DB2">
            <w:pPr>
              <w:widowControl w:val="0"/>
              <w:autoSpaceDE w:val="0"/>
              <w:autoSpaceDN w:val="0"/>
              <w:adjustRightInd w:val="0"/>
            </w:pPr>
            <w:r w:rsidRPr="00B1674D">
              <w:t xml:space="preserve">-для мужчин до  40 лет </w:t>
            </w:r>
          </w:p>
        </w:tc>
        <w:tc>
          <w:tcPr>
            <w:tcW w:w="1563" w:type="dxa"/>
          </w:tcPr>
          <w:p w:rsidR="008C69AA" w:rsidRPr="00B1674D" w:rsidRDefault="008C69AA" w:rsidP="001A0DB2">
            <w:pPr>
              <w:widowControl w:val="0"/>
              <w:autoSpaceDE w:val="0"/>
              <w:autoSpaceDN w:val="0"/>
              <w:adjustRightInd w:val="0"/>
              <w:jc w:val="center"/>
              <w:rPr>
                <w:b/>
                <w:bCs/>
                <w:lang w:eastAsia="en-US"/>
              </w:rPr>
            </w:pPr>
          </w:p>
        </w:tc>
        <w:tc>
          <w:tcPr>
            <w:tcW w:w="1652" w:type="dxa"/>
          </w:tcPr>
          <w:p w:rsidR="008C69AA" w:rsidRPr="00B1674D" w:rsidRDefault="008C69AA" w:rsidP="001A0DB2">
            <w:pPr>
              <w:widowControl w:val="0"/>
              <w:autoSpaceDE w:val="0"/>
              <w:autoSpaceDN w:val="0"/>
              <w:adjustRightInd w:val="0"/>
              <w:jc w:val="center"/>
              <w:rPr>
                <w:b/>
                <w:bCs/>
                <w:lang w:eastAsia="en-US"/>
              </w:rPr>
            </w:pPr>
          </w:p>
        </w:tc>
        <w:tc>
          <w:tcPr>
            <w:tcW w:w="1024" w:type="dxa"/>
          </w:tcPr>
          <w:p w:rsidR="008C69AA" w:rsidRPr="00B1674D" w:rsidRDefault="008C69AA" w:rsidP="001A0DB2">
            <w:pPr>
              <w:widowControl w:val="0"/>
              <w:autoSpaceDE w:val="0"/>
              <w:autoSpaceDN w:val="0"/>
              <w:adjustRightInd w:val="0"/>
              <w:jc w:val="center"/>
              <w:rPr>
                <w:lang w:eastAsia="en-US"/>
              </w:rPr>
            </w:pPr>
            <w:r w:rsidRPr="00B1674D">
              <w:rPr>
                <w:lang w:eastAsia="en-US"/>
              </w:rPr>
              <w:t>3</w:t>
            </w:r>
            <w:r>
              <w:rPr>
                <w:lang w:eastAsia="en-US"/>
              </w:rPr>
              <w:t> 300,00</w:t>
            </w:r>
          </w:p>
        </w:tc>
        <w:tc>
          <w:tcPr>
            <w:tcW w:w="2880" w:type="dxa"/>
            <w:vMerge/>
          </w:tcPr>
          <w:p w:rsidR="008C69AA" w:rsidRPr="00E5218C" w:rsidRDefault="008C69AA" w:rsidP="001A0DB2">
            <w:pPr>
              <w:widowControl w:val="0"/>
              <w:autoSpaceDE w:val="0"/>
              <w:autoSpaceDN w:val="0"/>
              <w:adjustRightInd w:val="0"/>
              <w:jc w:val="center"/>
              <w:rPr>
                <w:b/>
                <w:bCs/>
                <w:sz w:val="27"/>
                <w:szCs w:val="27"/>
                <w:lang w:eastAsia="en-US"/>
              </w:rPr>
            </w:pPr>
          </w:p>
        </w:tc>
      </w:tr>
      <w:tr w:rsidR="008C69AA">
        <w:tc>
          <w:tcPr>
            <w:tcW w:w="2241" w:type="dxa"/>
          </w:tcPr>
          <w:p w:rsidR="008C69AA" w:rsidRPr="00B1674D" w:rsidRDefault="008C69AA" w:rsidP="001A0DB2">
            <w:pPr>
              <w:widowControl w:val="0"/>
              <w:autoSpaceDE w:val="0"/>
              <w:autoSpaceDN w:val="0"/>
              <w:adjustRightInd w:val="0"/>
            </w:pPr>
            <w:r w:rsidRPr="00B1674D">
              <w:t>-для мужчин после 40 лет</w:t>
            </w:r>
          </w:p>
        </w:tc>
        <w:tc>
          <w:tcPr>
            <w:tcW w:w="1563" w:type="dxa"/>
          </w:tcPr>
          <w:p w:rsidR="008C69AA" w:rsidRPr="00B1674D" w:rsidRDefault="008C69AA" w:rsidP="001A0DB2">
            <w:pPr>
              <w:widowControl w:val="0"/>
              <w:autoSpaceDE w:val="0"/>
              <w:autoSpaceDN w:val="0"/>
              <w:adjustRightInd w:val="0"/>
              <w:jc w:val="center"/>
              <w:rPr>
                <w:b/>
                <w:bCs/>
                <w:lang w:eastAsia="en-US"/>
              </w:rPr>
            </w:pPr>
          </w:p>
        </w:tc>
        <w:tc>
          <w:tcPr>
            <w:tcW w:w="1652" w:type="dxa"/>
          </w:tcPr>
          <w:p w:rsidR="008C69AA" w:rsidRPr="00B1674D" w:rsidRDefault="008C69AA" w:rsidP="001A0DB2">
            <w:pPr>
              <w:widowControl w:val="0"/>
              <w:autoSpaceDE w:val="0"/>
              <w:autoSpaceDN w:val="0"/>
              <w:adjustRightInd w:val="0"/>
              <w:jc w:val="center"/>
              <w:rPr>
                <w:b/>
                <w:bCs/>
                <w:lang w:eastAsia="en-US"/>
              </w:rPr>
            </w:pPr>
          </w:p>
        </w:tc>
        <w:tc>
          <w:tcPr>
            <w:tcW w:w="1024" w:type="dxa"/>
          </w:tcPr>
          <w:p w:rsidR="008C69AA" w:rsidRPr="00B1674D" w:rsidRDefault="008C69AA" w:rsidP="001A0DB2">
            <w:pPr>
              <w:widowControl w:val="0"/>
              <w:autoSpaceDE w:val="0"/>
              <w:autoSpaceDN w:val="0"/>
              <w:adjustRightInd w:val="0"/>
              <w:jc w:val="center"/>
              <w:rPr>
                <w:lang w:eastAsia="en-US"/>
              </w:rPr>
            </w:pPr>
            <w:r w:rsidRPr="00B1674D">
              <w:rPr>
                <w:lang w:eastAsia="en-US"/>
              </w:rPr>
              <w:t>-</w:t>
            </w:r>
          </w:p>
        </w:tc>
        <w:tc>
          <w:tcPr>
            <w:tcW w:w="2880" w:type="dxa"/>
            <w:vMerge/>
          </w:tcPr>
          <w:p w:rsidR="008C69AA" w:rsidRPr="00E5218C" w:rsidRDefault="008C69AA" w:rsidP="001A0DB2">
            <w:pPr>
              <w:widowControl w:val="0"/>
              <w:autoSpaceDE w:val="0"/>
              <w:autoSpaceDN w:val="0"/>
              <w:adjustRightInd w:val="0"/>
              <w:jc w:val="center"/>
              <w:rPr>
                <w:b/>
                <w:bCs/>
                <w:sz w:val="27"/>
                <w:szCs w:val="27"/>
                <w:lang w:eastAsia="en-US"/>
              </w:rPr>
            </w:pPr>
          </w:p>
        </w:tc>
      </w:tr>
      <w:tr w:rsidR="008C69AA">
        <w:tc>
          <w:tcPr>
            <w:tcW w:w="2241" w:type="dxa"/>
          </w:tcPr>
          <w:p w:rsidR="008C69AA" w:rsidRPr="00B1674D" w:rsidRDefault="008C69AA" w:rsidP="001A0DB2">
            <w:pPr>
              <w:widowControl w:val="0"/>
              <w:autoSpaceDE w:val="0"/>
              <w:autoSpaceDN w:val="0"/>
              <w:adjustRightInd w:val="0"/>
            </w:pPr>
            <w:r w:rsidRPr="00B1674D">
              <w:t xml:space="preserve">-для женщин после 40 лет </w:t>
            </w:r>
          </w:p>
        </w:tc>
        <w:tc>
          <w:tcPr>
            <w:tcW w:w="1563" w:type="dxa"/>
          </w:tcPr>
          <w:p w:rsidR="008C69AA" w:rsidRPr="00B1674D" w:rsidRDefault="008C69AA" w:rsidP="001A0DB2">
            <w:pPr>
              <w:widowControl w:val="0"/>
              <w:autoSpaceDE w:val="0"/>
              <w:autoSpaceDN w:val="0"/>
              <w:adjustRightInd w:val="0"/>
              <w:jc w:val="center"/>
              <w:rPr>
                <w:b/>
                <w:bCs/>
                <w:lang w:eastAsia="en-US"/>
              </w:rPr>
            </w:pPr>
          </w:p>
        </w:tc>
        <w:tc>
          <w:tcPr>
            <w:tcW w:w="1652" w:type="dxa"/>
          </w:tcPr>
          <w:p w:rsidR="008C69AA" w:rsidRPr="00B1674D" w:rsidRDefault="008C69AA" w:rsidP="001A0DB2">
            <w:pPr>
              <w:widowControl w:val="0"/>
              <w:autoSpaceDE w:val="0"/>
              <w:autoSpaceDN w:val="0"/>
              <w:adjustRightInd w:val="0"/>
              <w:jc w:val="center"/>
              <w:rPr>
                <w:b/>
                <w:bCs/>
                <w:lang w:eastAsia="en-US"/>
              </w:rPr>
            </w:pPr>
          </w:p>
        </w:tc>
        <w:tc>
          <w:tcPr>
            <w:tcW w:w="1024" w:type="dxa"/>
          </w:tcPr>
          <w:p w:rsidR="008C69AA" w:rsidRPr="00B1674D" w:rsidRDefault="008C69AA" w:rsidP="001A0DB2">
            <w:pPr>
              <w:widowControl w:val="0"/>
              <w:autoSpaceDE w:val="0"/>
              <w:autoSpaceDN w:val="0"/>
              <w:adjustRightInd w:val="0"/>
              <w:jc w:val="center"/>
              <w:rPr>
                <w:lang w:eastAsia="en-US"/>
              </w:rPr>
            </w:pPr>
            <w:r w:rsidRPr="00B1674D">
              <w:rPr>
                <w:lang w:eastAsia="en-US"/>
              </w:rPr>
              <w:t>4</w:t>
            </w:r>
            <w:r>
              <w:rPr>
                <w:lang w:eastAsia="en-US"/>
              </w:rPr>
              <w:t> 700,00</w:t>
            </w:r>
          </w:p>
        </w:tc>
        <w:tc>
          <w:tcPr>
            <w:tcW w:w="2880" w:type="dxa"/>
            <w:vMerge/>
          </w:tcPr>
          <w:p w:rsidR="008C69AA" w:rsidRPr="00E5218C" w:rsidRDefault="008C69AA" w:rsidP="001A0DB2">
            <w:pPr>
              <w:widowControl w:val="0"/>
              <w:autoSpaceDE w:val="0"/>
              <w:autoSpaceDN w:val="0"/>
              <w:adjustRightInd w:val="0"/>
              <w:jc w:val="center"/>
              <w:rPr>
                <w:b/>
                <w:bCs/>
                <w:sz w:val="27"/>
                <w:szCs w:val="27"/>
                <w:lang w:eastAsia="en-US"/>
              </w:rPr>
            </w:pPr>
          </w:p>
        </w:tc>
      </w:tr>
    </w:tbl>
    <w:p w:rsidR="008C69AA" w:rsidRDefault="008C69AA" w:rsidP="001845CD">
      <w:pPr>
        <w:pStyle w:val="ConsPlusNormal"/>
        <w:ind w:firstLine="0"/>
        <w:jc w:val="both"/>
        <w:rPr>
          <w:rFonts w:ascii="Times New Roman" w:hAnsi="Times New Roman" w:cs="Times New Roman"/>
          <w:sz w:val="24"/>
          <w:szCs w:val="24"/>
        </w:rPr>
      </w:pPr>
      <w:r w:rsidRPr="00506066">
        <w:rPr>
          <w:rFonts w:ascii="Times New Roman" w:hAnsi="Times New Roman" w:cs="Times New Roman"/>
          <w:sz w:val="24"/>
          <w:szCs w:val="24"/>
          <w:u w:val="single"/>
        </w:rPr>
        <w:lastRenderedPageBreak/>
        <w:t>Примечание:</w:t>
      </w:r>
      <w:r w:rsidRPr="00506066">
        <w:rPr>
          <w:rFonts w:ascii="Times New Roman" w:hAnsi="Times New Roman" w:cs="Times New Roman"/>
          <w:sz w:val="24"/>
          <w:szCs w:val="24"/>
        </w:rPr>
        <w:t xml:space="preserve"> </w:t>
      </w:r>
      <w:proofErr w:type="gramStart"/>
      <w:r w:rsidRPr="00506066">
        <w:rPr>
          <w:rFonts w:ascii="Times New Roman" w:hAnsi="Times New Roman" w:cs="Times New Roman"/>
          <w:sz w:val="24"/>
          <w:szCs w:val="24"/>
        </w:rPr>
        <w:t>Количество сотрудников, подлежащих диспансеризации, может отличаться от приведенной, в зависимости от штатной численности учреждения.</w:t>
      </w:r>
      <w:proofErr w:type="gramEnd"/>
      <w:r w:rsidRPr="00506066">
        <w:rPr>
          <w:rFonts w:ascii="Times New Roman" w:hAnsi="Times New Roman" w:cs="Times New Roman"/>
          <w:sz w:val="24"/>
          <w:szCs w:val="24"/>
        </w:rPr>
        <w:t xml:space="preserve"> При этом закупка услуг осуществляется в пределах доведенных лимитов бюджетных обязательств</w:t>
      </w:r>
      <w:r>
        <w:rPr>
          <w:rFonts w:ascii="Times New Roman" w:hAnsi="Times New Roman" w:cs="Times New Roman"/>
          <w:sz w:val="24"/>
          <w:szCs w:val="24"/>
        </w:rPr>
        <w:t>.</w:t>
      </w:r>
    </w:p>
    <w:p w:rsidR="008C69AA" w:rsidRPr="00F514E7" w:rsidRDefault="008C69AA" w:rsidP="001845CD">
      <w:pPr>
        <w:pStyle w:val="ConsPlusNormal"/>
        <w:ind w:firstLine="0"/>
        <w:jc w:val="both"/>
        <w:rPr>
          <w:rFonts w:ascii="Times New Roman" w:hAnsi="Times New Roman" w:cs="Times New Roman"/>
          <w:sz w:val="22"/>
          <w:szCs w:val="22"/>
        </w:rPr>
      </w:pPr>
    </w:p>
    <w:p w:rsidR="008C69AA" w:rsidRDefault="008C69AA" w:rsidP="00E7758A">
      <w:pPr>
        <w:widowControl w:val="0"/>
        <w:autoSpaceDE w:val="0"/>
        <w:autoSpaceDN w:val="0"/>
        <w:adjustRightInd w:val="0"/>
        <w:jc w:val="center"/>
        <w:rPr>
          <w:sz w:val="27"/>
          <w:szCs w:val="27"/>
          <w:lang w:eastAsia="en-US"/>
        </w:rPr>
      </w:pPr>
      <w:bookmarkStart w:id="6" w:name="Par562"/>
      <w:bookmarkEnd w:id="6"/>
      <w:r w:rsidRPr="009B2135">
        <w:rPr>
          <w:sz w:val="27"/>
          <w:szCs w:val="27"/>
          <w:highlight w:val="lightGray"/>
          <w:lang w:eastAsia="en-US"/>
        </w:rPr>
        <w:t>Затраты на приобретение основных средств, не отнесенные к затратам на приобретение основных сре</w:t>
      </w:r>
      <w:proofErr w:type="gramStart"/>
      <w:r w:rsidRPr="009B2135">
        <w:rPr>
          <w:sz w:val="27"/>
          <w:szCs w:val="27"/>
          <w:highlight w:val="lightGray"/>
          <w:lang w:eastAsia="en-US"/>
        </w:rPr>
        <w:t>дств в р</w:t>
      </w:r>
      <w:proofErr w:type="gramEnd"/>
      <w:r w:rsidRPr="009B2135">
        <w:rPr>
          <w:sz w:val="27"/>
          <w:szCs w:val="27"/>
          <w:highlight w:val="lightGray"/>
          <w:lang w:eastAsia="en-US"/>
        </w:rPr>
        <w:t>амках затрат на информационно-коммуникационные технологии</w:t>
      </w:r>
      <w:bookmarkStart w:id="7" w:name="Par840"/>
      <w:bookmarkEnd w:id="7"/>
    </w:p>
    <w:p w:rsidR="008C69AA" w:rsidRDefault="008C69AA" w:rsidP="00E7758A">
      <w:pPr>
        <w:widowControl w:val="0"/>
        <w:autoSpaceDE w:val="0"/>
        <w:autoSpaceDN w:val="0"/>
        <w:adjustRightInd w:val="0"/>
        <w:jc w:val="center"/>
        <w:rPr>
          <w:sz w:val="27"/>
          <w:szCs w:val="27"/>
          <w:lang w:eastAsia="en-US"/>
        </w:rPr>
      </w:pPr>
    </w:p>
    <w:p w:rsidR="008C69AA" w:rsidRDefault="008C69AA" w:rsidP="00E7758A">
      <w:pPr>
        <w:widowControl w:val="0"/>
        <w:autoSpaceDE w:val="0"/>
        <w:autoSpaceDN w:val="0"/>
        <w:adjustRightInd w:val="0"/>
        <w:jc w:val="center"/>
        <w:rPr>
          <w:sz w:val="27"/>
          <w:szCs w:val="27"/>
          <w:lang w:eastAsia="en-US"/>
        </w:rPr>
      </w:pPr>
    </w:p>
    <w:p w:rsidR="008C69AA" w:rsidRDefault="008C69AA" w:rsidP="005F0F7A">
      <w:pPr>
        <w:widowControl w:val="0"/>
        <w:autoSpaceDE w:val="0"/>
        <w:autoSpaceDN w:val="0"/>
        <w:adjustRightInd w:val="0"/>
        <w:jc w:val="center"/>
        <w:rPr>
          <w:b/>
          <w:bCs/>
          <w:sz w:val="27"/>
          <w:szCs w:val="27"/>
          <w:lang w:eastAsia="en-US"/>
        </w:rPr>
      </w:pPr>
      <w:r>
        <w:rPr>
          <w:b/>
          <w:bCs/>
          <w:sz w:val="27"/>
          <w:szCs w:val="27"/>
          <w:lang w:eastAsia="en-US"/>
        </w:rPr>
        <w:t>27</w:t>
      </w:r>
      <w:r w:rsidRPr="00E7758A">
        <w:rPr>
          <w:b/>
          <w:bCs/>
          <w:sz w:val="27"/>
          <w:szCs w:val="27"/>
          <w:lang w:eastAsia="en-US"/>
        </w:rPr>
        <w:t>.</w:t>
      </w:r>
      <w:r w:rsidRPr="00350884">
        <w:rPr>
          <w:b/>
          <w:bCs/>
          <w:sz w:val="27"/>
          <w:szCs w:val="27"/>
          <w:lang w:eastAsia="en-US"/>
        </w:rPr>
        <w:t xml:space="preserve">Затраты на приобретение </w:t>
      </w:r>
      <w:r>
        <w:rPr>
          <w:b/>
          <w:bCs/>
          <w:sz w:val="27"/>
          <w:szCs w:val="27"/>
          <w:lang w:eastAsia="en-US"/>
        </w:rPr>
        <w:t>систем кондиционирования</w:t>
      </w:r>
    </w:p>
    <w:p w:rsidR="008C69AA" w:rsidRDefault="008C69AA" w:rsidP="00260DDE">
      <w:pPr>
        <w:widowControl w:val="0"/>
        <w:autoSpaceDE w:val="0"/>
        <w:autoSpaceDN w:val="0"/>
        <w:adjustRightInd w:val="0"/>
        <w:jc w:val="both"/>
        <w:rPr>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0"/>
        <w:gridCol w:w="2514"/>
        <w:gridCol w:w="1368"/>
        <w:gridCol w:w="2282"/>
        <w:gridCol w:w="3072"/>
      </w:tblGrid>
      <w:tr w:rsidR="008C69AA" w:rsidRPr="00E5218C">
        <w:trPr>
          <w:trHeight w:val="430"/>
        </w:trPr>
        <w:tc>
          <w:tcPr>
            <w:tcW w:w="560" w:type="dxa"/>
          </w:tcPr>
          <w:p w:rsidR="008C69AA" w:rsidRDefault="008C69AA" w:rsidP="005F0F7A">
            <w:pPr>
              <w:jc w:val="center"/>
              <w:rPr>
                <w:b/>
                <w:bCs/>
              </w:rPr>
            </w:pPr>
            <w:r>
              <w:rPr>
                <w:b/>
                <w:bCs/>
              </w:rPr>
              <w:t xml:space="preserve">№ </w:t>
            </w:r>
          </w:p>
          <w:p w:rsidR="008C69AA" w:rsidRPr="00E5218C" w:rsidRDefault="008C69AA" w:rsidP="005F0F7A">
            <w:pPr>
              <w:jc w:val="center"/>
              <w:rPr>
                <w:b/>
                <w:bCs/>
              </w:rPr>
            </w:pPr>
            <w:proofErr w:type="spellStart"/>
            <w:proofErr w:type="gramStart"/>
            <w:r>
              <w:rPr>
                <w:b/>
                <w:bCs/>
              </w:rPr>
              <w:t>п</w:t>
            </w:r>
            <w:proofErr w:type="spellEnd"/>
            <w:proofErr w:type="gramEnd"/>
            <w:r>
              <w:rPr>
                <w:b/>
                <w:bCs/>
              </w:rPr>
              <w:t>/</w:t>
            </w:r>
            <w:proofErr w:type="spellStart"/>
            <w:r>
              <w:rPr>
                <w:b/>
                <w:bCs/>
              </w:rPr>
              <w:t>п</w:t>
            </w:r>
            <w:proofErr w:type="spellEnd"/>
          </w:p>
        </w:tc>
        <w:tc>
          <w:tcPr>
            <w:tcW w:w="2514" w:type="dxa"/>
          </w:tcPr>
          <w:p w:rsidR="008C69AA" w:rsidRPr="00E5218C" w:rsidRDefault="008C69AA" w:rsidP="007D2786">
            <w:pPr>
              <w:jc w:val="center"/>
              <w:rPr>
                <w:b/>
                <w:bCs/>
              </w:rPr>
            </w:pPr>
            <w:r w:rsidRPr="00E5218C">
              <w:rPr>
                <w:b/>
                <w:bCs/>
              </w:rPr>
              <w:t>Наименование</w:t>
            </w:r>
          </w:p>
        </w:tc>
        <w:tc>
          <w:tcPr>
            <w:tcW w:w="1368" w:type="dxa"/>
          </w:tcPr>
          <w:p w:rsidR="008C69AA" w:rsidRPr="00E5218C" w:rsidRDefault="008C69AA" w:rsidP="005F0F7A">
            <w:pPr>
              <w:jc w:val="center"/>
              <w:rPr>
                <w:b/>
                <w:bCs/>
              </w:rPr>
            </w:pPr>
            <w:r>
              <w:rPr>
                <w:b/>
                <w:bCs/>
              </w:rPr>
              <w:t xml:space="preserve">Единица измерения </w:t>
            </w:r>
          </w:p>
        </w:tc>
        <w:tc>
          <w:tcPr>
            <w:tcW w:w="2282" w:type="dxa"/>
          </w:tcPr>
          <w:p w:rsidR="008C69AA" w:rsidRPr="00E5218C" w:rsidRDefault="008C69AA" w:rsidP="007D2786">
            <w:pPr>
              <w:jc w:val="center"/>
              <w:rPr>
                <w:b/>
                <w:bCs/>
              </w:rPr>
            </w:pPr>
            <w:r w:rsidRPr="00E5218C">
              <w:rPr>
                <w:b/>
                <w:bCs/>
              </w:rPr>
              <w:t>Количество</w:t>
            </w:r>
          </w:p>
        </w:tc>
        <w:tc>
          <w:tcPr>
            <w:tcW w:w="3072" w:type="dxa"/>
          </w:tcPr>
          <w:p w:rsidR="008C69AA" w:rsidRDefault="008C69AA" w:rsidP="007D2786">
            <w:pPr>
              <w:jc w:val="center"/>
              <w:rPr>
                <w:b/>
                <w:bCs/>
              </w:rPr>
            </w:pPr>
            <w:r w:rsidRPr="00E5218C">
              <w:rPr>
                <w:b/>
                <w:bCs/>
              </w:rPr>
              <w:t xml:space="preserve">Предельная </w:t>
            </w:r>
            <w:r>
              <w:rPr>
                <w:b/>
                <w:bCs/>
              </w:rPr>
              <w:t>цена за единицу,</w:t>
            </w:r>
          </w:p>
          <w:p w:rsidR="008C69AA" w:rsidRPr="00E5218C" w:rsidRDefault="008C69AA" w:rsidP="007D2786">
            <w:pPr>
              <w:jc w:val="center"/>
              <w:rPr>
                <w:b/>
                <w:bCs/>
              </w:rPr>
            </w:pPr>
            <w:r>
              <w:rPr>
                <w:b/>
                <w:bCs/>
              </w:rPr>
              <w:t>в руб. (не более)</w:t>
            </w:r>
            <w:r w:rsidRPr="00E5218C">
              <w:rPr>
                <w:b/>
                <w:bCs/>
              </w:rPr>
              <w:t>.</w:t>
            </w:r>
          </w:p>
        </w:tc>
      </w:tr>
      <w:tr w:rsidR="008C69AA" w:rsidRPr="00E5218C">
        <w:tc>
          <w:tcPr>
            <w:tcW w:w="560" w:type="dxa"/>
          </w:tcPr>
          <w:p w:rsidR="008C69AA" w:rsidRPr="00E5218C" w:rsidRDefault="008C69AA" w:rsidP="007D2786">
            <w:r>
              <w:t>1</w:t>
            </w:r>
          </w:p>
        </w:tc>
        <w:tc>
          <w:tcPr>
            <w:tcW w:w="2514" w:type="dxa"/>
          </w:tcPr>
          <w:p w:rsidR="008C69AA" w:rsidRPr="00E5218C" w:rsidRDefault="008C69AA" w:rsidP="007D2786">
            <w:r>
              <w:t>Кондиционер</w:t>
            </w:r>
          </w:p>
        </w:tc>
        <w:tc>
          <w:tcPr>
            <w:tcW w:w="1368" w:type="dxa"/>
          </w:tcPr>
          <w:p w:rsidR="008C69AA" w:rsidRPr="00E5218C" w:rsidRDefault="008C69AA" w:rsidP="005F0F7A">
            <w:pPr>
              <w:jc w:val="center"/>
            </w:pPr>
            <w:r>
              <w:t>шт.</w:t>
            </w:r>
          </w:p>
        </w:tc>
        <w:tc>
          <w:tcPr>
            <w:tcW w:w="2282" w:type="dxa"/>
          </w:tcPr>
          <w:p w:rsidR="008C69AA" w:rsidRPr="00E5218C" w:rsidRDefault="008C69AA" w:rsidP="005F0F7A">
            <w:pPr>
              <w:jc w:val="center"/>
            </w:pPr>
            <w:r>
              <w:t>1</w:t>
            </w:r>
          </w:p>
        </w:tc>
        <w:tc>
          <w:tcPr>
            <w:tcW w:w="3072" w:type="dxa"/>
          </w:tcPr>
          <w:p w:rsidR="008C69AA" w:rsidRPr="00E5218C" w:rsidRDefault="008C69AA" w:rsidP="007D2786">
            <w:pPr>
              <w:jc w:val="center"/>
            </w:pPr>
            <w:r>
              <w:t>10000,0</w:t>
            </w:r>
          </w:p>
        </w:tc>
      </w:tr>
    </w:tbl>
    <w:p w:rsidR="008C69AA" w:rsidRPr="0037095B" w:rsidRDefault="008C69AA" w:rsidP="00260DDE">
      <w:pPr>
        <w:widowControl w:val="0"/>
        <w:autoSpaceDE w:val="0"/>
        <w:autoSpaceDN w:val="0"/>
        <w:adjustRightInd w:val="0"/>
        <w:jc w:val="both"/>
        <w:rPr>
          <w:sz w:val="28"/>
          <w:szCs w:val="28"/>
          <w:lang w:eastAsia="en-US"/>
        </w:rPr>
      </w:pPr>
    </w:p>
    <w:p w:rsidR="008C69AA" w:rsidRDefault="008C69AA" w:rsidP="005F0F7A">
      <w:pPr>
        <w:widowControl w:val="0"/>
        <w:autoSpaceDE w:val="0"/>
        <w:autoSpaceDN w:val="0"/>
        <w:adjustRightInd w:val="0"/>
        <w:jc w:val="center"/>
        <w:rPr>
          <w:b/>
          <w:bCs/>
          <w:sz w:val="27"/>
          <w:szCs w:val="27"/>
          <w:lang w:eastAsia="en-US"/>
        </w:rPr>
      </w:pPr>
      <w:bookmarkStart w:id="8" w:name="Par847"/>
      <w:bookmarkEnd w:id="8"/>
      <w:r>
        <w:rPr>
          <w:b/>
          <w:bCs/>
          <w:sz w:val="27"/>
          <w:szCs w:val="27"/>
          <w:lang w:eastAsia="en-US"/>
        </w:rPr>
        <w:t xml:space="preserve">28. </w:t>
      </w:r>
      <w:r w:rsidRPr="001A79D9">
        <w:rPr>
          <w:b/>
          <w:bCs/>
          <w:sz w:val="27"/>
          <w:szCs w:val="27"/>
          <w:lang w:eastAsia="en-US"/>
        </w:rPr>
        <w:t>Затраты на приобретение мебели</w:t>
      </w:r>
    </w:p>
    <w:p w:rsidR="008C69AA" w:rsidRPr="00753B80" w:rsidRDefault="008C69AA" w:rsidP="00290D04">
      <w:pPr>
        <w:widowControl w:val="0"/>
        <w:autoSpaceDE w:val="0"/>
        <w:autoSpaceDN w:val="0"/>
        <w:adjustRightInd w:val="0"/>
        <w:rPr>
          <w:sz w:val="27"/>
          <w:szCs w:val="27"/>
          <w:lang w:eastAsia="en-US"/>
        </w:rPr>
      </w:pPr>
    </w:p>
    <w:p w:rsidR="008C69AA" w:rsidRDefault="008C69AA" w:rsidP="001845CD">
      <w:pPr>
        <w:widowControl w:val="0"/>
        <w:autoSpaceDE w:val="0"/>
        <w:autoSpaceDN w:val="0"/>
        <w:adjustRightInd w:val="0"/>
        <w:ind w:firstLine="540"/>
        <w:jc w:val="center"/>
        <w:rPr>
          <w:sz w:val="27"/>
          <w:szCs w:val="27"/>
          <w:lang w:eastAsia="en-US"/>
        </w:rPr>
      </w:pPr>
      <w:r>
        <w:rPr>
          <w:b/>
          <w:bCs/>
          <w:sz w:val="26"/>
          <w:szCs w:val="26"/>
          <w:lang w:eastAsia="en-US"/>
        </w:rPr>
        <w:t>Н</w:t>
      </w:r>
      <w:r w:rsidRPr="00B1674D">
        <w:rPr>
          <w:b/>
          <w:bCs/>
          <w:sz w:val="26"/>
          <w:szCs w:val="26"/>
          <w:lang w:eastAsia="en-US"/>
        </w:rPr>
        <w:t>ормативны</w:t>
      </w:r>
      <w:r>
        <w:rPr>
          <w:b/>
          <w:bCs/>
          <w:sz w:val="26"/>
          <w:szCs w:val="26"/>
          <w:lang w:eastAsia="en-US"/>
        </w:rPr>
        <w:t>е</w:t>
      </w:r>
      <w:r w:rsidRPr="00B1674D">
        <w:rPr>
          <w:b/>
          <w:bCs/>
          <w:sz w:val="26"/>
          <w:szCs w:val="26"/>
          <w:lang w:eastAsia="en-US"/>
        </w:rPr>
        <w:t xml:space="preserve"> затрат</w:t>
      </w:r>
      <w:r>
        <w:rPr>
          <w:b/>
          <w:bCs/>
          <w:sz w:val="26"/>
          <w:szCs w:val="26"/>
          <w:lang w:eastAsia="en-US"/>
        </w:rPr>
        <w:t>ы</w:t>
      </w:r>
      <w:r w:rsidRPr="00B1674D">
        <w:rPr>
          <w:b/>
          <w:bCs/>
          <w:sz w:val="26"/>
          <w:szCs w:val="26"/>
          <w:lang w:eastAsia="en-US"/>
        </w:rPr>
        <w:t xml:space="preserve"> на приобретение </w:t>
      </w:r>
      <w:r>
        <w:rPr>
          <w:b/>
          <w:bCs/>
          <w:sz w:val="26"/>
          <w:szCs w:val="26"/>
          <w:lang w:eastAsia="en-US"/>
        </w:rPr>
        <w:t>мебели</w:t>
      </w:r>
    </w:p>
    <w:p w:rsidR="008C69AA" w:rsidRPr="00506066" w:rsidRDefault="008C69AA" w:rsidP="00506066">
      <w:pPr>
        <w:widowControl w:val="0"/>
        <w:autoSpaceDE w:val="0"/>
        <w:autoSpaceDN w:val="0"/>
        <w:adjustRightInd w:val="0"/>
        <w:ind w:firstLine="540"/>
        <w:jc w:val="both"/>
        <w:rPr>
          <w:b/>
          <w:bCs/>
          <w:lang w:eastAsia="en-US"/>
        </w:rPr>
      </w:pPr>
    </w:p>
    <w:tbl>
      <w:tblPr>
        <w:tblW w:w="987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68"/>
        <w:gridCol w:w="720"/>
        <w:gridCol w:w="1130"/>
        <w:gridCol w:w="2230"/>
        <w:gridCol w:w="2630"/>
      </w:tblGrid>
      <w:tr w:rsidR="008C69AA">
        <w:tc>
          <w:tcPr>
            <w:tcW w:w="3168" w:type="dxa"/>
          </w:tcPr>
          <w:p w:rsidR="008C69AA" w:rsidRPr="001D2B61" w:rsidRDefault="008C69AA" w:rsidP="001D2B61">
            <w:pPr>
              <w:widowControl w:val="0"/>
              <w:autoSpaceDE w:val="0"/>
              <w:autoSpaceDN w:val="0"/>
              <w:adjustRightInd w:val="0"/>
              <w:jc w:val="center"/>
              <w:rPr>
                <w:b/>
                <w:bCs/>
                <w:lang w:eastAsia="en-US"/>
              </w:rPr>
            </w:pPr>
            <w:r w:rsidRPr="001D2B61">
              <w:rPr>
                <w:b/>
                <w:bCs/>
                <w:lang w:eastAsia="en-US"/>
              </w:rPr>
              <w:t>Наименование мебели</w:t>
            </w:r>
          </w:p>
        </w:tc>
        <w:tc>
          <w:tcPr>
            <w:tcW w:w="720" w:type="dxa"/>
          </w:tcPr>
          <w:p w:rsidR="008C69AA" w:rsidRPr="001D2B61" w:rsidRDefault="008C69AA" w:rsidP="001D2B61">
            <w:pPr>
              <w:widowControl w:val="0"/>
              <w:autoSpaceDE w:val="0"/>
              <w:autoSpaceDN w:val="0"/>
              <w:adjustRightInd w:val="0"/>
              <w:jc w:val="center"/>
              <w:rPr>
                <w:b/>
                <w:bCs/>
                <w:lang w:eastAsia="en-US"/>
              </w:rPr>
            </w:pPr>
            <w:r w:rsidRPr="001D2B61">
              <w:rPr>
                <w:b/>
                <w:bCs/>
                <w:lang w:eastAsia="en-US"/>
              </w:rPr>
              <w:t>Единица измерения</w:t>
            </w:r>
          </w:p>
        </w:tc>
        <w:tc>
          <w:tcPr>
            <w:tcW w:w="1130" w:type="dxa"/>
          </w:tcPr>
          <w:p w:rsidR="008C69AA" w:rsidRPr="001D2B61" w:rsidRDefault="008C69AA" w:rsidP="001D2B61">
            <w:pPr>
              <w:widowControl w:val="0"/>
              <w:autoSpaceDE w:val="0"/>
              <w:autoSpaceDN w:val="0"/>
              <w:adjustRightInd w:val="0"/>
              <w:jc w:val="center"/>
              <w:rPr>
                <w:b/>
                <w:bCs/>
                <w:lang w:eastAsia="en-US"/>
              </w:rPr>
            </w:pPr>
            <w:r w:rsidRPr="001D2B61">
              <w:rPr>
                <w:b/>
                <w:bCs/>
                <w:lang w:eastAsia="en-US"/>
              </w:rPr>
              <w:t>Количество на 1 сотрудника соответствующей должности</w:t>
            </w:r>
          </w:p>
        </w:tc>
        <w:tc>
          <w:tcPr>
            <w:tcW w:w="2230" w:type="dxa"/>
          </w:tcPr>
          <w:p w:rsidR="008C69AA" w:rsidRPr="001D2B61" w:rsidRDefault="008C69AA" w:rsidP="001D2B61">
            <w:pPr>
              <w:widowControl w:val="0"/>
              <w:autoSpaceDE w:val="0"/>
              <w:autoSpaceDN w:val="0"/>
              <w:adjustRightInd w:val="0"/>
              <w:jc w:val="center"/>
              <w:rPr>
                <w:b/>
                <w:bCs/>
                <w:lang w:eastAsia="en-US"/>
              </w:rPr>
            </w:pPr>
            <w:r w:rsidRPr="001D2B61">
              <w:rPr>
                <w:b/>
                <w:bCs/>
                <w:lang w:eastAsia="en-US"/>
              </w:rPr>
              <w:t>Срок эксплуатации (срок полезного использования), лет</w:t>
            </w:r>
          </w:p>
        </w:tc>
        <w:tc>
          <w:tcPr>
            <w:tcW w:w="2630" w:type="dxa"/>
          </w:tcPr>
          <w:p w:rsidR="008C69AA" w:rsidRPr="001D2B61" w:rsidRDefault="008C69AA" w:rsidP="001D2B61">
            <w:pPr>
              <w:widowControl w:val="0"/>
              <w:autoSpaceDE w:val="0"/>
              <w:autoSpaceDN w:val="0"/>
              <w:adjustRightInd w:val="0"/>
              <w:jc w:val="center"/>
              <w:rPr>
                <w:b/>
                <w:bCs/>
                <w:lang w:eastAsia="en-US"/>
              </w:rPr>
            </w:pPr>
            <w:r w:rsidRPr="001D2B61">
              <w:rPr>
                <w:b/>
                <w:bCs/>
                <w:lang w:eastAsia="en-US"/>
              </w:rPr>
              <w:t>Предельная цена, руб.</w:t>
            </w:r>
          </w:p>
        </w:tc>
      </w:tr>
      <w:tr w:rsidR="008C69AA">
        <w:tc>
          <w:tcPr>
            <w:tcW w:w="9878" w:type="dxa"/>
            <w:gridSpan w:val="5"/>
          </w:tcPr>
          <w:p w:rsidR="008C69AA" w:rsidRPr="001D2B61" w:rsidRDefault="008C69AA" w:rsidP="00E75233">
            <w:pPr>
              <w:widowControl w:val="0"/>
              <w:autoSpaceDE w:val="0"/>
              <w:autoSpaceDN w:val="0"/>
              <w:adjustRightInd w:val="0"/>
              <w:jc w:val="center"/>
              <w:rPr>
                <w:lang w:eastAsia="en-US"/>
              </w:rPr>
            </w:pPr>
            <w:r w:rsidRPr="001D2B61">
              <w:rPr>
                <w:lang w:eastAsia="en-US"/>
              </w:rPr>
              <w:t xml:space="preserve">Высшая </w:t>
            </w:r>
            <w:r w:rsidR="00E75233">
              <w:rPr>
                <w:lang w:eastAsia="en-US"/>
              </w:rPr>
              <w:t xml:space="preserve">категория </w:t>
            </w:r>
            <w:r w:rsidRPr="001D2B61">
              <w:rPr>
                <w:lang w:eastAsia="en-US"/>
              </w:rPr>
              <w:t>должностей муниципальной службы категории «Руководители»</w:t>
            </w:r>
          </w:p>
        </w:tc>
      </w:tr>
      <w:tr w:rsidR="008C69AA">
        <w:tc>
          <w:tcPr>
            <w:tcW w:w="3168" w:type="dxa"/>
          </w:tcPr>
          <w:p w:rsidR="008C69AA" w:rsidRPr="001D2B61" w:rsidRDefault="008C69AA" w:rsidP="001D2B61">
            <w:pPr>
              <w:widowControl w:val="0"/>
              <w:autoSpaceDE w:val="0"/>
              <w:autoSpaceDN w:val="0"/>
              <w:adjustRightInd w:val="0"/>
              <w:rPr>
                <w:lang w:eastAsia="en-US"/>
              </w:rPr>
            </w:pPr>
            <w:r>
              <w:rPr>
                <w:lang w:eastAsia="en-US"/>
              </w:rPr>
              <w:t xml:space="preserve">1. Стол </w:t>
            </w:r>
          </w:p>
        </w:tc>
        <w:tc>
          <w:tcPr>
            <w:tcW w:w="720" w:type="dxa"/>
          </w:tcPr>
          <w:p w:rsidR="008C69AA" w:rsidRPr="001D2B61" w:rsidRDefault="008C69AA" w:rsidP="001D2B61">
            <w:pPr>
              <w:jc w:val="center"/>
            </w:pPr>
            <w:r w:rsidRPr="001D2B61">
              <w:rPr>
                <w:lang w:eastAsia="en-US"/>
              </w:rPr>
              <w:t>шт.</w:t>
            </w:r>
          </w:p>
        </w:tc>
        <w:tc>
          <w:tcPr>
            <w:tcW w:w="1130" w:type="dxa"/>
          </w:tcPr>
          <w:p w:rsidR="008C69AA" w:rsidRPr="001D2B61" w:rsidRDefault="008C69AA" w:rsidP="001D2B61">
            <w:pPr>
              <w:widowControl w:val="0"/>
              <w:autoSpaceDE w:val="0"/>
              <w:autoSpaceDN w:val="0"/>
              <w:adjustRightInd w:val="0"/>
              <w:jc w:val="center"/>
              <w:rPr>
                <w:lang w:eastAsia="en-US"/>
              </w:rPr>
            </w:pPr>
            <w:r w:rsidRPr="001D2B61">
              <w:rPr>
                <w:lang w:eastAsia="en-US"/>
              </w:rPr>
              <w:t>1</w:t>
            </w:r>
          </w:p>
        </w:tc>
        <w:tc>
          <w:tcPr>
            <w:tcW w:w="2230" w:type="dxa"/>
          </w:tcPr>
          <w:p w:rsidR="008C69AA" w:rsidRPr="001D2B61" w:rsidRDefault="008C69AA" w:rsidP="001D2B61">
            <w:pPr>
              <w:widowControl w:val="0"/>
              <w:autoSpaceDE w:val="0"/>
              <w:autoSpaceDN w:val="0"/>
              <w:adjustRightInd w:val="0"/>
              <w:jc w:val="center"/>
              <w:rPr>
                <w:lang w:eastAsia="en-US"/>
              </w:rPr>
            </w:pPr>
            <w:r w:rsidRPr="001D2B61">
              <w:rPr>
                <w:lang w:eastAsia="en-US"/>
              </w:rPr>
              <w:t>не менее 7</w:t>
            </w:r>
          </w:p>
        </w:tc>
        <w:tc>
          <w:tcPr>
            <w:tcW w:w="2630" w:type="dxa"/>
          </w:tcPr>
          <w:p w:rsidR="008C69AA" w:rsidRPr="001D2B61" w:rsidRDefault="008C69AA" w:rsidP="001D2B61">
            <w:pPr>
              <w:widowControl w:val="0"/>
              <w:autoSpaceDE w:val="0"/>
              <w:autoSpaceDN w:val="0"/>
              <w:adjustRightInd w:val="0"/>
              <w:jc w:val="center"/>
              <w:rPr>
                <w:lang w:eastAsia="en-US"/>
              </w:rPr>
            </w:pPr>
            <w:r w:rsidRPr="001D2B61">
              <w:rPr>
                <w:lang w:eastAsia="en-US"/>
              </w:rPr>
              <w:t>не более 1</w:t>
            </w:r>
            <w:r>
              <w:rPr>
                <w:lang w:eastAsia="en-US"/>
              </w:rPr>
              <w:t>2</w:t>
            </w:r>
            <w:r w:rsidRPr="001D2B61">
              <w:rPr>
                <w:lang w:eastAsia="en-US"/>
              </w:rPr>
              <w:t xml:space="preserve"> 000,00</w:t>
            </w:r>
          </w:p>
        </w:tc>
      </w:tr>
      <w:tr w:rsidR="008C69AA">
        <w:tc>
          <w:tcPr>
            <w:tcW w:w="3168" w:type="dxa"/>
          </w:tcPr>
          <w:p w:rsidR="008C69AA" w:rsidRPr="001D2B61" w:rsidRDefault="008C69AA" w:rsidP="001D2B61">
            <w:pPr>
              <w:widowControl w:val="0"/>
              <w:autoSpaceDE w:val="0"/>
              <w:autoSpaceDN w:val="0"/>
              <w:adjustRightInd w:val="0"/>
              <w:rPr>
                <w:lang w:eastAsia="en-US"/>
              </w:rPr>
            </w:pPr>
            <w:r>
              <w:rPr>
                <w:lang w:eastAsia="en-US"/>
              </w:rPr>
              <w:t>2. Шкаф</w:t>
            </w:r>
          </w:p>
        </w:tc>
        <w:tc>
          <w:tcPr>
            <w:tcW w:w="720" w:type="dxa"/>
          </w:tcPr>
          <w:p w:rsidR="008C69AA" w:rsidRPr="001D2B61" w:rsidRDefault="008C69AA" w:rsidP="001D2B61">
            <w:pPr>
              <w:jc w:val="center"/>
            </w:pPr>
            <w:r w:rsidRPr="001D2B61">
              <w:rPr>
                <w:lang w:eastAsia="en-US"/>
              </w:rPr>
              <w:t>шт.</w:t>
            </w:r>
          </w:p>
        </w:tc>
        <w:tc>
          <w:tcPr>
            <w:tcW w:w="1130" w:type="dxa"/>
          </w:tcPr>
          <w:p w:rsidR="008C69AA" w:rsidRPr="001D2B61" w:rsidRDefault="008C69AA" w:rsidP="001D2B61">
            <w:pPr>
              <w:widowControl w:val="0"/>
              <w:autoSpaceDE w:val="0"/>
              <w:autoSpaceDN w:val="0"/>
              <w:adjustRightInd w:val="0"/>
              <w:jc w:val="center"/>
              <w:rPr>
                <w:lang w:eastAsia="en-US"/>
              </w:rPr>
            </w:pPr>
            <w:r w:rsidRPr="001D2B61">
              <w:rPr>
                <w:lang w:eastAsia="en-US"/>
              </w:rPr>
              <w:t>1</w:t>
            </w:r>
          </w:p>
        </w:tc>
        <w:tc>
          <w:tcPr>
            <w:tcW w:w="2230" w:type="dxa"/>
          </w:tcPr>
          <w:p w:rsidR="008C69AA" w:rsidRPr="001D2B61" w:rsidRDefault="008C69AA" w:rsidP="001D2B61">
            <w:pPr>
              <w:jc w:val="center"/>
            </w:pPr>
            <w:r w:rsidRPr="001D2B61">
              <w:rPr>
                <w:lang w:eastAsia="en-US"/>
              </w:rPr>
              <w:t>не менее 7</w:t>
            </w:r>
          </w:p>
        </w:tc>
        <w:tc>
          <w:tcPr>
            <w:tcW w:w="2630" w:type="dxa"/>
          </w:tcPr>
          <w:p w:rsidR="008C69AA" w:rsidRPr="001D2B61" w:rsidRDefault="008C69AA" w:rsidP="001D2B61">
            <w:pPr>
              <w:jc w:val="center"/>
            </w:pPr>
            <w:r w:rsidRPr="001D2B61">
              <w:rPr>
                <w:lang w:eastAsia="en-US"/>
              </w:rPr>
              <w:t xml:space="preserve">не более </w:t>
            </w:r>
            <w:r>
              <w:rPr>
                <w:lang w:eastAsia="en-US"/>
              </w:rPr>
              <w:t>10 000</w:t>
            </w:r>
            <w:r w:rsidRPr="001D2B61">
              <w:rPr>
                <w:lang w:eastAsia="en-US"/>
              </w:rPr>
              <w:t>,00</w:t>
            </w:r>
          </w:p>
        </w:tc>
      </w:tr>
      <w:tr w:rsidR="008C69AA">
        <w:tc>
          <w:tcPr>
            <w:tcW w:w="3168" w:type="dxa"/>
          </w:tcPr>
          <w:p w:rsidR="008C69AA" w:rsidRPr="001D2B61" w:rsidRDefault="008C69AA" w:rsidP="001D2B61">
            <w:pPr>
              <w:widowControl w:val="0"/>
              <w:autoSpaceDE w:val="0"/>
              <w:autoSpaceDN w:val="0"/>
              <w:adjustRightInd w:val="0"/>
              <w:rPr>
                <w:lang w:eastAsia="en-US"/>
              </w:rPr>
            </w:pPr>
            <w:r>
              <w:rPr>
                <w:lang w:eastAsia="en-US"/>
              </w:rPr>
              <w:t>3. Полка книжная</w:t>
            </w:r>
          </w:p>
        </w:tc>
        <w:tc>
          <w:tcPr>
            <w:tcW w:w="720" w:type="dxa"/>
          </w:tcPr>
          <w:p w:rsidR="008C69AA" w:rsidRPr="001D2B61" w:rsidRDefault="008C69AA" w:rsidP="001D2B61">
            <w:pPr>
              <w:jc w:val="center"/>
            </w:pPr>
            <w:r w:rsidRPr="001D2B61">
              <w:rPr>
                <w:lang w:eastAsia="en-US"/>
              </w:rPr>
              <w:t>шт.</w:t>
            </w:r>
          </w:p>
        </w:tc>
        <w:tc>
          <w:tcPr>
            <w:tcW w:w="1130" w:type="dxa"/>
          </w:tcPr>
          <w:p w:rsidR="008C69AA" w:rsidRPr="001D2B61" w:rsidRDefault="008C69AA" w:rsidP="001D2B61">
            <w:pPr>
              <w:widowControl w:val="0"/>
              <w:autoSpaceDE w:val="0"/>
              <w:autoSpaceDN w:val="0"/>
              <w:adjustRightInd w:val="0"/>
              <w:jc w:val="center"/>
              <w:rPr>
                <w:lang w:eastAsia="en-US"/>
              </w:rPr>
            </w:pPr>
            <w:r>
              <w:rPr>
                <w:lang w:eastAsia="en-US"/>
              </w:rPr>
              <w:t>1</w:t>
            </w:r>
          </w:p>
        </w:tc>
        <w:tc>
          <w:tcPr>
            <w:tcW w:w="2230" w:type="dxa"/>
          </w:tcPr>
          <w:p w:rsidR="008C69AA" w:rsidRPr="001D2B61" w:rsidRDefault="008C69AA" w:rsidP="001D2B61">
            <w:pPr>
              <w:jc w:val="center"/>
            </w:pPr>
            <w:r w:rsidRPr="001D2B61">
              <w:rPr>
                <w:lang w:eastAsia="en-US"/>
              </w:rPr>
              <w:t>не менее 7</w:t>
            </w:r>
          </w:p>
        </w:tc>
        <w:tc>
          <w:tcPr>
            <w:tcW w:w="2630" w:type="dxa"/>
          </w:tcPr>
          <w:p w:rsidR="008C69AA" w:rsidRPr="001D2B61" w:rsidRDefault="008C69AA" w:rsidP="001D2B61">
            <w:pPr>
              <w:jc w:val="center"/>
            </w:pPr>
            <w:r w:rsidRPr="001D2B61">
              <w:rPr>
                <w:lang w:eastAsia="en-US"/>
              </w:rPr>
              <w:t xml:space="preserve">не более </w:t>
            </w:r>
            <w:r>
              <w:rPr>
                <w:lang w:eastAsia="en-US"/>
              </w:rPr>
              <w:t>4 5</w:t>
            </w:r>
            <w:r w:rsidRPr="001D2B61">
              <w:rPr>
                <w:lang w:eastAsia="en-US"/>
              </w:rPr>
              <w:t>00,00</w:t>
            </w:r>
          </w:p>
        </w:tc>
      </w:tr>
      <w:tr w:rsidR="008C69AA">
        <w:tc>
          <w:tcPr>
            <w:tcW w:w="9878" w:type="dxa"/>
            <w:gridSpan w:val="5"/>
          </w:tcPr>
          <w:p w:rsidR="008C69AA" w:rsidRPr="001D2B61" w:rsidRDefault="008C69AA" w:rsidP="00E75233">
            <w:pPr>
              <w:jc w:val="center"/>
            </w:pPr>
            <w:r w:rsidRPr="001D2B61">
              <w:t xml:space="preserve">Главная </w:t>
            </w:r>
            <w:r w:rsidR="00E75233">
              <w:t xml:space="preserve">категория </w:t>
            </w:r>
            <w:r w:rsidRPr="001D2B61">
              <w:t xml:space="preserve"> должностей муниципальной службы категории «Руководители»</w:t>
            </w:r>
          </w:p>
        </w:tc>
      </w:tr>
      <w:tr w:rsidR="008C69AA">
        <w:tc>
          <w:tcPr>
            <w:tcW w:w="3168" w:type="dxa"/>
          </w:tcPr>
          <w:p w:rsidR="008C69AA" w:rsidRPr="001D2B61" w:rsidRDefault="008C69AA" w:rsidP="001D2B61">
            <w:pPr>
              <w:widowControl w:val="0"/>
              <w:autoSpaceDE w:val="0"/>
              <w:autoSpaceDN w:val="0"/>
              <w:adjustRightInd w:val="0"/>
              <w:rPr>
                <w:lang w:eastAsia="en-US"/>
              </w:rPr>
            </w:pPr>
            <w:r>
              <w:rPr>
                <w:lang w:eastAsia="en-US"/>
              </w:rPr>
              <w:t>4. Стол</w:t>
            </w:r>
          </w:p>
        </w:tc>
        <w:tc>
          <w:tcPr>
            <w:tcW w:w="720" w:type="dxa"/>
          </w:tcPr>
          <w:p w:rsidR="008C69AA" w:rsidRPr="001D2B61" w:rsidRDefault="008C69AA">
            <w:r w:rsidRPr="001D2B61">
              <w:rPr>
                <w:lang w:eastAsia="en-US"/>
              </w:rPr>
              <w:t>шт.</w:t>
            </w:r>
          </w:p>
        </w:tc>
        <w:tc>
          <w:tcPr>
            <w:tcW w:w="1130" w:type="dxa"/>
          </w:tcPr>
          <w:p w:rsidR="008C69AA" w:rsidRPr="001D2B61" w:rsidRDefault="008C69AA" w:rsidP="001D2B61">
            <w:pPr>
              <w:widowControl w:val="0"/>
              <w:autoSpaceDE w:val="0"/>
              <w:autoSpaceDN w:val="0"/>
              <w:adjustRightInd w:val="0"/>
              <w:jc w:val="center"/>
              <w:rPr>
                <w:lang w:eastAsia="en-US"/>
              </w:rPr>
            </w:pPr>
            <w:r w:rsidRPr="001D2B61">
              <w:rPr>
                <w:lang w:eastAsia="en-US"/>
              </w:rPr>
              <w:t>1</w:t>
            </w:r>
          </w:p>
        </w:tc>
        <w:tc>
          <w:tcPr>
            <w:tcW w:w="2230" w:type="dxa"/>
          </w:tcPr>
          <w:p w:rsidR="008C69AA" w:rsidRDefault="008C69AA" w:rsidP="0082608A">
            <w:pPr>
              <w:jc w:val="center"/>
            </w:pPr>
            <w:r w:rsidRPr="000C6156">
              <w:rPr>
                <w:lang w:eastAsia="en-US"/>
              </w:rPr>
              <w:t>не менее 7</w:t>
            </w:r>
          </w:p>
        </w:tc>
        <w:tc>
          <w:tcPr>
            <w:tcW w:w="2630" w:type="dxa"/>
          </w:tcPr>
          <w:p w:rsidR="008C69AA" w:rsidRPr="001D2B61" w:rsidRDefault="008C69AA" w:rsidP="0082608A">
            <w:pPr>
              <w:jc w:val="center"/>
            </w:pPr>
            <w:r>
              <w:t>не более 10 000,00</w:t>
            </w:r>
          </w:p>
        </w:tc>
      </w:tr>
      <w:tr w:rsidR="008C69AA">
        <w:tc>
          <w:tcPr>
            <w:tcW w:w="3168" w:type="dxa"/>
          </w:tcPr>
          <w:p w:rsidR="008C69AA" w:rsidRPr="001D2B61" w:rsidRDefault="008C69AA" w:rsidP="00FE39B6">
            <w:pPr>
              <w:widowControl w:val="0"/>
              <w:autoSpaceDE w:val="0"/>
              <w:autoSpaceDN w:val="0"/>
              <w:adjustRightInd w:val="0"/>
              <w:rPr>
                <w:lang w:eastAsia="en-US"/>
              </w:rPr>
            </w:pPr>
            <w:r>
              <w:rPr>
                <w:lang w:eastAsia="en-US"/>
              </w:rPr>
              <w:t>5. Шкаф</w:t>
            </w:r>
          </w:p>
        </w:tc>
        <w:tc>
          <w:tcPr>
            <w:tcW w:w="720" w:type="dxa"/>
          </w:tcPr>
          <w:p w:rsidR="008C69AA" w:rsidRPr="001D2B61" w:rsidRDefault="008C69AA">
            <w:r w:rsidRPr="001D2B61">
              <w:rPr>
                <w:lang w:eastAsia="en-US"/>
              </w:rPr>
              <w:t>шт.</w:t>
            </w:r>
          </w:p>
        </w:tc>
        <w:tc>
          <w:tcPr>
            <w:tcW w:w="1130" w:type="dxa"/>
          </w:tcPr>
          <w:p w:rsidR="008C69AA" w:rsidRPr="001D2B61" w:rsidRDefault="008C69AA" w:rsidP="001D2B61">
            <w:pPr>
              <w:widowControl w:val="0"/>
              <w:autoSpaceDE w:val="0"/>
              <w:autoSpaceDN w:val="0"/>
              <w:adjustRightInd w:val="0"/>
              <w:jc w:val="center"/>
              <w:rPr>
                <w:lang w:eastAsia="en-US"/>
              </w:rPr>
            </w:pPr>
            <w:r w:rsidRPr="001D2B61">
              <w:rPr>
                <w:lang w:eastAsia="en-US"/>
              </w:rPr>
              <w:t>1</w:t>
            </w:r>
          </w:p>
        </w:tc>
        <w:tc>
          <w:tcPr>
            <w:tcW w:w="2230" w:type="dxa"/>
          </w:tcPr>
          <w:p w:rsidR="008C69AA" w:rsidRDefault="008C69AA" w:rsidP="0082608A">
            <w:pPr>
              <w:jc w:val="center"/>
            </w:pPr>
            <w:r w:rsidRPr="000C6156">
              <w:rPr>
                <w:lang w:eastAsia="en-US"/>
              </w:rPr>
              <w:t>не менее 7</w:t>
            </w:r>
          </w:p>
        </w:tc>
        <w:tc>
          <w:tcPr>
            <w:tcW w:w="2630" w:type="dxa"/>
          </w:tcPr>
          <w:p w:rsidR="008C69AA" w:rsidRDefault="008C69AA" w:rsidP="0082608A">
            <w:pPr>
              <w:jc w:val="center"/>
            </w:pPr>
            <w:r w:rsidRPr="00C21B0F">
              <w:t xml:space="preserve">не более </w:t>
            </w:r>
            <w:r>
              <w:t>7</w:t>
            </w:r>
            <w:r w:rsidRPr="00C21B0F">
              <w:t> 000,00</w:t>
            </w:r>
          </w:p>
        </w:tc>
      </w:tr>
      <w:tr w:rsidR="008C69AA">
        <w:tc>
          <w:tcPr>
            <w:tcW w:w="9878" w:type="dxa"/>
            <w:gridSpan w:val="5"/>
          </w:tcPr>
          <w:p w:rsidR="008C69AA" w:rsidRDefault="008C69AA" w:rsidP="00E75233">
            <w:pPr>
              <w:jc w:val="center"/>
            </w:pPr>
            <w:r w:rsidRPr="001D2B61">
              <w:t xml:space="preserve">Ведущая </w:t>
            </w:r>
            <w:r w:rsidR="00E75233">
              <w:t xml:space="preserve">категория </w:t>
            </w:r>
            <w:r w:rsidRPr="001D2B61">
              <w:t xml:space="preserve"> должностей муниципальной службы категории «Руководители»</w:t>
            </w:r>
          </w:p>
        </w:tc>
      </w:tr>
      <w:tr w:rsidR="008C69AA">
        <w:tc>
          <w:tcPr>
            <w:tcW w:w="3168" w:type="dxa"/>
          </w:tcPr>
          <w:p w:rsidR="008C69AA" w:rsidRPr="001D2B61" w:rsidRDefault="008C69AA" w:rsidP="001D2B61">
            <w:pPr>
              <w:widowControl w:val="0"/>
              <w:autoSpaceDE w:val="0"/>
              <w:autoSpaceDN w:val="0"/>
              <w:adjustRightInd w:val="0"/>
              <w:rPr>
                <w:lang w:eastAsia="en-US"/>
              </w:rPr>
            </w:pPr>
            <w:r>
              <w:rPr>
                <w:lang w:eastAsia="en-US"/>
              </w:rPr>
              <w:t xml:space="preserve">6. Стол </w:t>
            </w:r>
          </w:p>
        </w:tc>
        <w:tc>
          <w:tcPr>
            <w:tcW w:w="720" w:type="dxa"/>
          </w:tcPr>
          <w:p w:rsidR="008C69AA" w:rsidRPr="001D2B61" w:rsidRDefault="008C69AA" w:rsidP="00FE39B6">
            <w:r w:rsidRPr="001D2B61">
              <w:rPr>
                <w:lang w:eastAsia="en-US"/>
              </w:rPr>
              <w:t>шт.</w:t>
            </w:r>
          </w:p>
        </w:tc>
        <w:tc>
          <w:tcPr>
            <w:tcW w:w="1130" w:type="dxa"/>
          </w:tcPr>
          <w:p w:rsidR="008C69AA" w:rsidRPr="001D2B61" w:rsidRDefault="008C69AA" w:rsidP="00FE39B6">
            <w:pPr>
              <w:widowControl w:val="0"/>
              <w:autoSpaceDE w:val="0"/>
              <w:autoSpaceDN w:val="0"/>
              <w:adjustRightInd w:val="0"/>
              <w:jc w:val="center"/>
              <w:rPr>
                <w:lang w:eastAsia="en-US"/>
              </w:rPr>
            </w:pPr>
            <w:r w:rsidRPr="001D2B61">
              <w:rPr>
                <w:lang w:eastAsia="en-US"/>
              </w:rPr>
              <w:t>1</w:t>
            </w:r>
          </w:p>
        </w:tc>
        <w:tc>
          <w:tcPr>
            <w:tcW w:w="2230" w:type="dxa"/>
          </w:tcPr>
          <w:p w:rsidR="008C69AA" w:rsidRDefault="008C69AA" w:rsidP="00FE39B6">
            <w:pPr>
              <w:jc w:val="center"/>
            </w:pPr>
            <w:r w:rsidRPr="000C6156">
              <w:rPr>
                <w:lang w:eastAsia="en-US"/>
              </w:rPr>
              <w:t>не менее 7</w:t>
            </w:r>
          </w:p>
        </w:tc>
        <w:tc>
          <w:tcPr>
            <w:tcW w:w="2630" w:type="dxa"/>
          </w:tcPr>
          <w:p w:rsidR="008C69AA" w:rsidRPr="001D2B61" w:rsidRDefault="008C69AA" w:rsidP="00FE39B6">
            <w:pPr>
              <w:jc w:val="center"/>
            </w:pPr>
            <w:r>
              <w:t>не более 10 000,00</w:t>
            </w:r>
          </w:p>
        </w:tc>
      </w:tr>
      <w:tr w:rsidR="008C69AA">
        <w:tc>
          <w:tcPr>
            <w:tcW w:w="3168" w:type="dxa"/>
          </w:tcPr>
          <w:p w:rsidR="008C69AA" w:rsidRPr="001D2B61" w:rsidRDefault="008C69AA" w:rsidP="001D2B61">
            <w:pPr>
              <w:widowControl w:val="0"/>
              <w:autoSpaceDE w:val="0"/>
              <w:autoSpaceDN w:val="0"/>
              <w:adjustRightInd w:val="0"/>
              <w:rPr>
                <w:lang w:eastAsia="en-US"/>
              </w:rPr>
            </w:pPr>
            <w:r>
              <w:rPr>
                <w:lang w:eastAsia="en-US"/>
              </w:rPr>
              <w:t>7. Шкаф</w:t>
            </w:r>
          </w:p>
        </w:tc>
        <w:tc>
          <w:tcPr>
            <w:tcW w:w="720" w:type="dxa"/>
          </w:tcPr>
          <w:p w:rsidR="008C69AA" w:rsidRPr="001D2B61" w:rsidRDefault="008C69AA" w:rsidP="00FE39B6">
            <w:r w:rsidRPr="001D2B61">
              <w:rPr>
                <w:lang w:eastAsia="en-US"/>
              </w:rPr>
              <w:t>шт.</w:t>
            </w:r>
          </w:p>
        </w:tc>
        <w:tc>
          <w:tcPr>
            <w:tcW w:w="1130" w:type="dxa"/>
          </w:tcPr>
          <w:p w:rsidR="008C69AA" w:rsidRPr="001D2B61" w:rsidRDefault="008C69AA" w:rsidP="00FE39B6">
            <w:pPr>
              <w:widowControl w:val="0"/>
              <w:autoSpaceDE w:val="0"/>
              <w:autoSpaceDN w:val="0"/>
              <w:adjustRightInd w:val="0"/>
              <w:jc w:val="center"/>
              <w:rPr>
                <w:lang w:eastAsia="en-US"/>
              </w:rPr>
            </w:pPr>
            <w:r w:rsidRPr="001D2B61">
              <w:rPr>
                <w:lang w:eastAsia="en-US"/>
              </w:rPr>
              <w:t>1</w:t>
            </w:r>
          </w:p>
        </w:tc>
        <w:tc>
          <w:tcPr>
            <w:tcW w:w="2230" w:type="dxa"/>
          </w:tcPr>
          <w:p w:rsidR="008C69AA" w:rsidRDefault="008C69AA" w:rsidP="00FE39B6">
            <w:pPr>
              <w:jc w:val="center"/>
            </w:pPr>
            <w:r w:rsidRPr="000C6156">
              <w:rPr>
                <w:lang w:eastAsia="en-US"/>
              </w:rPr>
              <w:t>не менее 7</w:t>
            </w:r>
          </w:p>
        </w:tc>
        <w:tc>
          <w:tcPr>
            <w:tcW w:w="2630" w:type="dxa"/>
          </w:tcPr>
          <w:p w:rsidR="008C69AA" w:rsidRPr="001D2B61" w:rsidRDefault="008C69AA" w:rsidP="00FE39B6">
            <w:pPr>
              <w:jc w:val="center"/>
            </w:pPr>
            <w:r>
              <w:t>не более 7 000,00</w:t>
            </w:r>
          </w:p>
        </w:tc>
      </w:tr>
    </w:tbl>
    <w:p w:rsidR="008C69AA" w:rsidRPr="00B10D53" w:rsidRDefault="008C69AA" w:rsidP="001845CD">
      <w:pPr>
        <w:widowControl w:val="0"/>
        <w:autoSpaceDE w:val="0"/>
        <w:autoSpaceDN w:val="0"/>
        <w:adjustRightInd w:val="0"/>
        <w:jc w:val="both"/>
        <w:rPr>
          <w:sz w:val="27"/>
          <w:szCs w:val="27"/>
          <w:lang w:eastAsia="en-US"/>
        </w:rPr>
      </w:pPr>
    </w:p>
    <w:p w:rsidR="008C69AA" w:rsidRDefault="008C69AA" w:rsidP="001845CD">
      <w:pPr>
        <w:widowControl w:val="0"/>
        <w:autoSpaceDE w:val="0"/>
        <w:autoSpaceDN w:val="0"/>
        <w:adjustRightInd w:val="0"/>
        <w:ind w:firstLine="540"/>
        <w:jc w:val="both"/>
        <w:rPr>
          <w:sz w:val="23"/>
          <w:szCs w:val="23"/>
          <w:lang w:eastAsia="en-US"/>
        </w:rPr>
      </w:pPr>
    </w:p>
    <w:p w:rsidR="008C69AA" w:rsidRDefault="008C69AA" w:rsidP="001845CD">
      <w:pPr>
        <w:widowControl w:val="0"/>
        <w:autoSpaceDE w:val="0"/>
        <w:autoSpaceDN w:val="0"/>
        <w:adjustRightInd w:val="0"/>
        <w:ind w:firstLine="540"/>
        <w:jc w:val="both"/>
        <w:rPr>
          <w:sz w:val="23"/>
          <w:szCs w:val="23"/>
          <w:lang w:eastAsia="en-US"/>
        </w:rPr>
      </w:pPr>
    </w:p>
    <w:p w:rsidR="008C69AA" w:rsidRDefault="008C69AA" w:rsidP="001845CD">
      <w:pPr>
        <w:widowControl w:val="0"/>
        <w:autoSpaceDE w:val="0"/>
        <w:autoSpaceDN w:val="0"/>
        <w:adjustRightInd w:val="0"/>
        <w:ind w:firstLine="540"/>
        <w:jc w:val="both"/>
        <w:rPr>
          <w:sz w:val="23"/>
          <w:szCs w:val="23"/>
          <w:lang w:eastAsia="en-US"/>
        </w:rPr>
      </w:pPr>
    </w:p>
    <w:p w:rsidR="008C69AA" w:rsidRDefault="008C69AA" w:rsidP="001845CD">
      <w:pPr>
        <w:widowControl w:val="0"/>
        <w:autoSpaceDE w:val="0"/>
        <w:autoSpaceDN w:val="0"/>
        <w:adjustRightInd w:val="0"/>
        <w:ind w:firstLine="540"/>
        <w:jc w:val="both"/>
        <w:rPr>
          <w:sz w:val="23"/>
          <w:szCs w:val="23"/>
          <w:lang w:eastAsia="en-US"/>
        </w:rPr>
      </w:pPr>
    </w:p>
    <w:p w:rsidR="008C69AA" w:rsidRDefault="008C69AA" w:rsidP="001845CD">
      <w:pPr>
        <w:widowControl w:val="0"/>
        <w:autoSpaceDE w:val="0"/>
        <w:autoSpaceDN w:val="0"/>
        <w:adjustRightInd w:val="0"/>
        <w:ind w:firstLine="540"/>
        <w:jc w:val="both"/>
        <w:rPr>
          <w:sz w:val="23"/>
          <w:szCs w:val="23"/>
          <w:lang w:eastAsia="en-US"/>
        </w:rPr>
      </w:pPr>
    </w:p>
    <w:p w:rsidR="008C69AA" w:rsidRDefault="008C69AA" w:rsidP="001845CD">
      <w:pPr>
        <w:widowControl w:val="0"/>
        <w:autoSpaceDE w:val="0"/>
        <w:autoSpaceDN w:val="0"/>
        <w:adjustRightInd w:val="0"/>
        <w:ind w:firstLine="540"/>
        <w:jc w:val="both"/>
        <w:rPr>
          <w:sz w:val="23"/>
          <w:szCs w:val="23"/>
          <w:lang w:eastAsia="en-US"/>
        </w:rPr>
      </w:pPr>
    </w:p>
    <w:p w:rsidR="008C69AA" w:rsidRDefault="008C69AA" w:rsidP="001845CD">
      <w:pPr>
        <w:widowControl w:val="0"/>
        <w:autoSpaceDE w:val="0"/>
        <w:autoSpaceDN w:val="0"/>
        <w:adjustRightInd w:val="0"/>
        <w:ind w:firstLine="540"/>
        <w:jc w:val="both"/>
        <w:rPr>
          <w:sz w:val="23"/>
          <w:szCs w:val="23"/>
          <w:lang w:eastAsia="en-US"/>
        </w:rPr>
      </w:pPr>
    </w:p>
    <w:p w:rsidR="008C69AA" w:rsidRPr="00290D04" w:rsidRDefault="008C69AA" w:rsidP="001845CD">
      <w:pPr>
        <w:widowControl w:val="0"/>
        <w:autoSpaceDE w:val="0"/>
        <w:autoSpaceDN w:val="0"/>
        <w:adjustRightInd w:val="0"/>
        <w:jc w:val="center"/>
        <w:outlineLvl w:val="3"/>
        <w:rPr>
          <w:sz w:val="27"/>
          <w:szCs w:val="27"/>
          <w:highlight w:val="lightGray"/>
          <w:lang w:eastAsia="en-US"/>
        </w:rPr>
      </w:pPr>
      <w:r w:rsidRPr="00290D04">
        <w:rPr>
          <w:sz w:val="27"/>
          <w:szCs w:val="27"/>
          <w:highlight w:val="lightGray"/>
          <w:lang w:eastAsia="en-US"/>
        </w:rPr>
        <w:t>Затраты на приобретение материальных запасов, не отнесенные</w:t>
      </w:r>
    </w:p>
    <w:p w:rsidR="008C69AA" w:rsidRPr="00290D04" w:rsidRDefault="008C69AA" w:rsidP="001845CD">
      <w:pPr>
        <w:widowControl w:val="0"/>
        <w:autoSpaceDE w:val="0"/>
        <w:autoSpaceDN w:val="0"/>
        <w:adjustRightInd w:val="0"/>
        <w:jc w:val="center"/>
        <w:rPr>
          <w:sz w:val="27"/>
          <w:szCs w:val="27"/>
          <w:highlight w:val="lightGray"/>
          <w:lang w:eastAsia="en-US"/>
        </w:rPr>
      </w:pPr>
      <w:r w:rsidRPr="00290D04">
        <w:rPr>
          <w:sz w:val="27"/>
          <w:szCs w:val="27"/>
          <w:highlight w:val="lightGray"/>
          <w:lang w:eastAsia="en-US"/>
        </w:rPr>
        <w:t>к затратам на приобретение материальных запасов в рамках</w:t>
      </w:r>
    </w:p>
    <w:p w:rsidR="008C69AA" w:rsidRPr="00290D04" w:rsidRDefault="008C69AA" w:rsidP="001845CD">
      <w:pPr>
        <w:widowControl w:val="0"/>
        <w:autoSpaceDE w:val="0"/>
        <w:autoSpaceDN w:val="0"/>
        <w:adjustRightInd w:val="0"/>
        <w:jc w:val="center"/>
        <w:rPr>
          <w:sz w:val="27"/>
          <w:szCs w:val="27"/>
          <w:lang w:eastAsia="en-US"/>
        </w:rPr>
      </w:pPr>
      <w:r w:rsidRPr="00290D04">
        <w:rPr>
          <w:sz w:val="27"/>
          <w:szCs w:val="27"/>
          <w:highlight w:val="lightGray"/>
          <w:lang w:eastAsia="en-US"/>
        </w:rPr>
        <w:t>затрат на информационно-коммуникационные технологии</w:t>
      </w:r>
    </w:p>
    <w:p w:rsidR="008C69AA" w:rsidRDefault="008C69AA" w:rsidP="00290D04">
      <w:pPr>
        <w:widowControl w:val="0"/>
        <w:autoSpaceDE w:val="0"/>
        <w:autoSpaceDN w:val="0"/>
        <w:adjustRightInd w:val="0"/>
        <w:rPr>
          <w:b/>
          <w:bCs/>
          <w:sz w:val="27"/>
          <w:szCs w:val="27"/>
          <w:lang w:eastAsia="en-US"/>
        </w:rPr>
      </w:pPr>
    </w:p>
    <w:p w:rsidR="008C69AA" w:rsidRDefault="008C69AA" w:rsidP="00290D04">
      <w:pPr>
        <w:widowControl w:val="0"/>
        <w:autoSpaceDE w:val="0"/>
        <w:autoSpaceDN w:val="0"/>
        <w:adjustRightInd w:val="0"/>
        <w:rPr>
          <w:b/>
          <w:bCs/>
          <w:sz w:val="27"/>
          <w:szCs w:val="27"/>
          <w:lang w:eastAsia="en-US"/>
        </w:rPr>
      </w:pPr>
    </w:p>
    <w:p w:rsidR="008C69AA" w:rsidRDefault="008C69AA" w:rsidP="005F0F7A">
      <w:pPr>
        <w:widowControl w:val="0"/>
        <w:autoSpaceDE w:val="0"/>
        <w:autoSpaceDN w:val="0"/>
        <w:adjustRightInd w:val="0"/>
        <w:jc w:val="center"/>
        <w:rPr>
          <w:b/>
          <w:bCs/>
          <w:sz w:val="27"/>
          <w:szCs w:val="27"/>
          <w:lang w:eastAsia="en-US"/>
        </w:rPr>
      </w:pPr>
      <w:r>
        <w:rPr>
          <w:b/>
          <w:bCs/>
          <w:sz w:val="27"/>
          <w:szCs w:val="27"/>
          <w:lang w:eastAsia="en-US"/>
        </w:rPr>
        <w:t>29</w:t>
      </w:r>
      <w:r w:rsidRPr="00290D04">
        <w:rPr>
          <w:b/>
          <w:bCs/>
          <w:sz w:val="27"/>
          <w:szCs w:val="27"/>
          <w:lang w:eastAsia="en-US"/>
        </w:rPr>
        <w:t>.</w:t>
      </w:r>
      <w:r w:rsidRPr="003E5962">
        <w:rPr>
          <w:sz w:val="27"/>
          <w:szCs w:val="27"/>
          <w:lang w:eastAsia="en-US"/>
        </w:rPr>
        <w:t xml:space="preserve"> </w:t>
      </w:r>
      <w:r w:rsidRPr="00951624">
        <w:rPr>
          <w:b/>
          <w:bCs/>
          <w:sz w:val="27"/>
          <w:szCs w:val="27"/>
          <w:lang w:eastAsia="en-US"/>
        </w:rPr>
        <w:t>Затраты на приобретение бланочной продукции</w:t>
      </w:r>
    </w:p>
    <w:p w:rsidR="008C69AA" w:rsidRPr="00B1674D" w:rsidRDefault="008C69AA" w:rsidP="001845CD">
      <w:pPr>
        <w:widowControl w:val="0"/>
        <w:autoSpaceDE w:val="0"/>
        <w:autoSpaceDN w:val="0"/>
        <w:adjustRightInd w:val="0"/>
        <w:ind w:firstLine="540"/>
        <w:jc w:val="both"/>
        <w:rPr>
          <w:sz w:val="26"/>
          <w:szCs w:val="26"/>
          <w:lang w:eastAsia="en-US"/>
        </w:rPr>
      </w:pPr>
    </w:p>
    <w:p w:rsidR="008C69AA" w:rsidRPr="00B1674D" w:rsidRDefault="008C69AA" w:rsidP="001845CD">
      <w:pPr>
        <w:widowControl w:val="0"/>
        <w:autoSpaceDE w:val="0"/>
        <w:autoSpaceDN w:val="0"/>
        <w:adjustRightInd w:val="0"/>
        <w:ind w:firstLine="540"/>
        <w:jc w:val="center"/>
        <w:rPr>
          <w:b/>
          <w:bCs/>
          <w:sz w:val="26"/>
          <w:szCs w:val="26"/>
          <w:vertAlign w:val="superscript"/>
          <w:lang w:eastAsia="en-US"/>
        </w:rPr>
      </w:pPr>
      <w:r>
        <w:rPr>
          <w:b/>
          <w:bCs/>
          <w:sz w:val="26"/>
          <w:szCs w:val="26"/>
          <w:lang w:eastAsia="en-US"/>
        </w:rPr>
        <w:t>Н</w:t>
      </w:r>
      <w:r w:rsidRPr="00B1674D">
        <w:rPr>
          <w:b/>
          <w:bCs/>
          <w:sz w:val="26"/>
          <w:szCs w:val="26"/>
          <w:lang w:eastAsia="en-US"/>
        </w:rPr>
        <w:t>ормативны</w:t>
      </w:r>
      <w:r>
        <w:rPr>
          <w:b/>
          <w:bCs/>
          <w:sz w:val="26"/>
          <w:szCs w:val="26"/>
          <w:lang w:eastAsia="en-US"/>
        </w:rPr>
        <w:t>е</w:t>
      </w:r>
      <w:r w:rsidRPr="00B1674D">
        <w:rPr>
          <w:b/>
          <w:bCs/>
          <w:sz w:val="26"/>
          <w:szCs w:val="26"/>
          <w:lang w:eastAsia="en-US"/>
        </w:rPr>
        <w:t xml:space="preserve"> затрат</w:t>
      </w:r>
      <w:r>
        <w:rPr>
          <w:b/>
          <w:bCs/>
          <w:sz w:val="26"/>
          <w:szCs w:val="26"/>
          <w:lang w:eastAsia="en-US"/>
        </w:rPr>
        <w:t>ы</w:t>
      </w:r>
      <w:r w:rsidRPr="00B1674D">
        <w:rPr>
          <w:b/>
          <w:bCs/>
          <w:sz w:val="26"/>
          <w:szCs w:val="26"/>
          <w:lang w:eastAsia="en-US"/>
        </w:rPr>
        <w:t xml:space="preserve"> на приобретение бланочной продукции</w:t>
      </w:r>
    </w:p>
    <w:p w:rsidR="008C69AA" w:rsidRDefault="008C69AA" w:rsidP="001845CD">
      <w:pPr>
        <w:widowControl w:val="0"/>
        <w:autoSpaceDE w:val="0"/>
        <w:autoSpaceDN w:val="0"/>
        <w:adjustRightInd w:val="0"/>
        <w:ind w:firstLine="540"/>
        <w:jc w:val="center"/>
        <w:rPr>
          <w:b/>
          <w:bCs/>
          <w:sz w:val="27"/>
          <w:szCs w:val="27"/>
          <w:vertAlign w:val="superscript"/>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85"/>
        <w:gridCol w:w="2835"/>
        <w:gridCol w:w="3544"/>
      </w:tblGrid>
      <w:tr w:rsidR="008C69AA" w:rsidRPr="00685E3B">
        <w:trPr>
          <w:trHeight w:val="430"/>
        </w:trPr>
        <w:tc>
          <w:tcPr>
            <w:tcW w:w="3085" w:type="dxa"/>
          </w:tcPr>
          <w:p w:rsidR="008C69AA" w:rsidRPr="00E5218C" w:rsidRDefault="008C69AA" w:rsidP="00A30451">
            <w:pPr>
              <w:jc w:val="center"/>
              <w:rPr>
                <w:b/>
                <w:bCs/>
              </w:rPr>
            </w:pPr>
            <w:r w:rsidRPr="00E5218C">
              <w:rPr>
                <w:b/>
                <w:bCs/>
              </w:rPr>
              <w:t>Наименование</w:t>
            </w:r>
          </w:p>
        </w:tc>
        <w:tc>
          <w:tcPr>
            <w:tcW w:w="2835" w:type="dxa"/>
          </w:tcPr>
          <w:p w:rsidR="008C69AA" w:rsidRPr="00E5218C" w:rsidRDefault="008C69AA" w:rsidP="00A30451">
            <w:pPr>
              <w:jc w:val="center"/>
              <w:rPr>
                <w:b/>
                <w:bCs/>
              </w:rPr>
            </w:pPr>
            <w:r w:rsidRPr="00E5218C">
              <w:rPr>
                <w:b/>
                <w:bCs/>
              </w:rPr>
              <w:t xml:space="preserve">Количество, </w:t>
            </w:r>
            <w:proofErr w:type="spellStart"/>
            <w:proofErr w:type="gramStart"/>
            <w:r w:rsidRPr="00E5218C">
              <w:rPr>
                <w:b/>
                <w:bCs/>
              </w:rPr>
              <w:t>шт</w:t>
            </w:r>
            <w:proofErr w:type="spellEnd"/>
            <w:proofErr w:type="gramEnd"/>
            <w:r w:rsidRPr="00E5218C">
              <w:rPr>
                <w:b/>
                <w:bCs/>
              </w:rPr>
              <w:t>/год</w:t>
            </w:r>
          </w:p>
        </w:tc>
        <w:tc>
          <w:tcPr>
            <w:tcW w:w="3544" w:type="dxa"/>
          </w:tcPr>
          <w:p w:rsidR="008C69AA" w:rsidRPr="00E5218C" w:rsidRDefault="008C69AA" w:rsidP="00A30451">
            <w:pPr>
              <w:jc w:val="center"/>
              <w:rPr>
                <w:b/>
                <w:bCs/>
              </w:rPr>
            </w:pPr>
            <w:r w:rsidRPr="00E5218C">
              <w:rPr>
                <w:b/>
                <w:bCs/>
              </w:rPr>
              <w:t>Предельная стоимость одного бланка, руб.</w:t>
            </w:r>
          </w:p>
        </w:tc>
      </w:tr>
      <w:tr w:rsidR="008C69AA" w:rsidRPr="00685E3B">
        <w:tc>
          <w:tcPr>
            <w:tcW w:w="3085" w:type="dxa"/>
          </w:tcPr>
          <w:p w:rsidR="008C69AA" w:rsidRPr="00E5218C" w:rsidRDefault="008C69AA" w:rsidP="001A0DB2">
            <w:r>
              <w:t>Бланк «</w:t>
            </w:r>
            <w:r w:rsidRPr="00E5218C">
              <w:t>Почетная грамота»</w:t>
            </w:r>
          </w:p>
        </w:tc>
        <w:tc>
          <w:tcPr>
            <w:tcW w:w="2835" w:type="dxa"/>
          </w:tcPr>
          <w:p w:rsidR="008C69AA" w:rsidRPr="00E5218C" w:rsidRDefault="008C69AA" w:rsidP="001A0DB2">
            <w:pPr>
              <w:jc w:val="center"/>
            </w:pPr>
            <w:r>
              <w:t>50</w:t>
            </w:r>
          </w:p>
        </w:tc>
        <w:tc>
          <w:tcPr>
            <w:tcW w:w="3544" w:type="dxa"/>
          </w:tcPr>
          <w:p w:rsidR="008C69AA" w:rsidRPr="00E5218C" w:rsidRDefault="008C69AA" w:rsidP="001A0DB2">
            <w:pPr>
              <w:jc w:val="center"/>
            </w:pPr>
            <w:r w:rsidRPr="00E5218C">
              <w:t>30</w:t>
            </w:r>
          </w:p>
        </w:tc>
      </w:tr>
      <w:tr w:rsidR="008C69AA" w:rsidRPr="00685E3B">
        <w:tc>
          <w:tcPr>
            <w:tcW w:w="3085" w:type="dxa"/>
          </w:tcPr>
          <w:p w:rsidR="008C69AA" w:rsidRPr="00E5218C" w:rsidRDefault="008C69AA" w:rsidP="001A0DB2">
            <w:r w:rsidRPr="00E5218C">
              <w:t>Адресная папка</w:t>
            </w:r>
          </w:p>
        </w:tc>
        <w:tc>
          <w:tcPr>
            <w:tcW w:w="2835" w:type="dxa"/>
          </w:tcPr>
          <w:p w:rsidR="008C69AA" w:rsidRPr="00E5218C" w:rsidRDefault="008C69AA" w:rsidP="001A0DB2">
            <w:pPr>
              <w:jc w:val="center"/>
            </w:pPr>
            <w:r>
              <w:t>5</w:t>
            </w:r>
          </w:p>
        </w:tc>
        <w:tc>
          <w:tcPr>
            <w:tcW w:w="3544" w:type="dxa"/>
          </w:tcPr>
          <w:p w:rsidR="008C69AA" w:rsidRPr="00E5218C" w:rsidRDefault="008C69AA" w:rsidP="001A0DB2">
            <w:pPr>
              <w:jc w:val="center"/>
            </w:pPr>
            <w:r w:rsidRPr="00E5218C">
              <w:t>150</w:t>
            </w:r>
          </w:p>
        </w:tc>
      </w:tr>
      <w:tr w:rsidR="008C69AA" w:rsidRPr="00685E3B">
        <w:tc>
          <w:tcPr>
            <w:tcW w:w="3085" w:type="dxa"/>
          </w:tcPr>
          <w:p w:rsidR="008C69AA" w:rsidRPr="00E5218C" w:rsidRDefault="008C69AA" w:rsidP="001A0DB2">
            <w:r w:rsidRPr="00E5218C">
              <w:t>Открытки поздравительные</w:t>
            </w:r>
          </w:p>
        </w:tc>
        <w:tc>
          <w:tcPr>
            <w:tcW w:w="2835" w:type="dxa"/>
          </w:tcPr>
          <w:p w:rsidR="008C69AA" w:rsidRPr="00E5218C" w:rsidRDefault="008C69AA" w:rsidP="001A0DB2">
            <w:pPr>
              <w:jc w:val="center"/>
            </w:pPr>
            <w:r>
              <w:t>2</w:t>
            </w:r>
            <w:r w:rsidRPr="00E5218C">
              <w:t>0</w:t>
            </w:r>
          </w:p>
        </w:tc>
        <w:tc>
          <w:tcPr>
            <w:tcW w:w="3544" w:type="dxa"/>
          </w:tcPr>
          <w:p w:rsidR="008C69AA" w:rsidRPr="00E5218C" w:rsidRDefault="008C69AA" w:rsidP="001A0DB2">
            <w:pPr>
              <w:jc w:val="center"/>
            </w:pPr>
            <w:r w:rsidRPr="00E5218C">
              <w:t>50</w:t>
            </w:r>
          </w:p>
        </w:tc>
      </w:tr>
    </w:tbl>
    <w:p w:rsidR="008C69AA" w:rsidRDefault="008C69AA" w:rsidP="00B1674D">
      <w:r w:rsidRPr="00506066">
        <w:rPr>
          <w:u w:val="single"/>
        </w:rPr>
        <w:t>Примечание:</w:t>
      </w:r>
      <w:r>
        <w:t xml:space="preserve"> </w:t>
      </w:r>
      <w:r w:rsidRPr="00B1674D">
        <w:t xml:space="preserve">Количество бланочной продукции может отличаться от </w:t>
      </w:r>
      <w:proofErr w:type="gramStart"/>
      <w:r w:rsidRPr="00B1674D">
        <w:t>приведенного</w:t>
      </w:r>
      <w:proofErr w:type="gramEnd"/>
      <w:r w:rsidRPr="00B1674D">
        <w:t xml:space="preserve"> в зависимости от решаемых им задач. При этом закупка бланочной продукции, не указанной в настоящем приложении осуществляется в пределах доведенных лимитов бюджетных обязательств</w:t>
      </w:r>
      <w:r>
        <w:t>.</w:t>
      </w:r>
    </w:p>
    <w:p w:rsidR="008C69AA" w:rsidRPr="00B1674D" w:rsidRDefault="008C69AA" w:rsidP="00B1674D"/>
    <w:p w:rsidR="008C69AA" w:rsidRPr="007B065A" w:rsidRDefault="008C69AA" w:rsidP="005F0F7A">
      <w:pPr>
        <w:widowControl w:val="0"/>
        <w:autoSpaceDE w:val="0"/>
        <w:autoSpaceDN w:val="0"/>
        <w:adjustRightInd w:val="0"/>
        <w:jc w:val="center"/>
        <w:rPr>
          <w:b/>
          <w:bCs/>
          <w:sz w:val="27"/>
          <w:szCs w:val="27"/>
          <w:lang w:eastAsia="en-US"/>
        </w:rPr>
      </w:pPr>
      <w:r w:rsidRPr="00290D04">
        <w:rPr>
          <w:b/>
          <w:bCs/>
          <w:sz w:val="27"/>
          <w:szCs w:val="27"/>
          <w:lang w:eastAsia="en-US"/>
        </w:rPr>
        <w:t>3</w:t>
      </w:r>
      <w:r>
        <w:rPr>
          <w:b/>
          <w:bCs/>
          <w:sz w:val="27"/>
          <w:szCs w:val="27"/>
          <w:lang w:eastAsia="en-US"/>
        </w:rPr>
        <w:t>0</w:t>
      </w:r>
      <w:r>
        <w:rPr>
          <w:sz w:val="27"/>
          <w:szCs w:val="27"/>
          <w:lang w:eastAsia="en-US"/>
        </w:rPr>
        <w:t xml:space="preserve">. </w:t>
      </w:r>
      <w:r w:rsidRPr="007B065A">
        <w:rPr>
          <w:b/>
          <w:bCs/>
          <w:sz w:val="27"/>
          <w:szCs w:val="27"/>
          <w:lang w:eastAsia="en-US"/>
        </w:rPr>
        <w:t>Затраты на приобретение канцелярских принадлежностей</w:t>
      </w:r>
    </w:p>
    <w:p w:rsidR="008C69AA" w:rsidRDefault="008C69AA" w:rsidP="00506066">
      <w:pPr>
        <w:widowControl w:val="0"/>
        <w:autoSpaceDE w:val="0"/>
        <w:autoSpaceDN w:val="0"/>
        <w:adjustRightInd w:val="0"/>
        <w:rPr>
          <w:b/>
          <w:bCs/>
          <w:sz w:val="26"/>
          <w:szCs w:val="26"/>
          <w:lang w:eastAsia="en-US"/>
        </w:rPr>
      </w:pPr>
    </w:p>
    <w:p w:rsidR="008C69AA" w:rsidRPr="00B1674D" w:rsidRDefault="008C69AA" w:rsidP="001845CD">
      <w:pPr>
        <w:widowControl w:val="0"/>
        <w:autoSpaceDE w:val="0"/>
        <w:autoSpaceDN w:val="0"/>
        <w:adjustRightInd w:val="0"/>
        <w:ind w:firstLine="540"/>
        <w:jc w:val="center"/>
        <w:rPr>
          <w:b/>
          <w:bCs/>
          <w:sz w:val="26"/>
          <w:szCs w:val="26"/>
          <w:lang w:eastAsia="en-US"/>
        </w:rPr>
      </w:pPr>
      <w:r w:rsidRPr="00B1674D">
        <w:rPr>
          <w:b/>
          <w:bCs/>
          <w:sz w:val="26"/>
          <w:szCs w:val="26"/>
          <w:lang w:eastAsia="en-US"/>
        </w:rPr>
        <w:t>Норматив</w:t>
      </w:r>
      <w:r>
        <w:rPr>
          <w:b/>
          <w:bCs/>
          <w:sz w:val="26"/>
          <w:szCs w:val="26"/>
          <w:lang w:eastAsia="en-US"/>
        </w:rPr>
        <w:t>н</w:t>
      </w:r>
      <w:r w:rsidRPr="00B1674D">
        <w:rPr>
          <w:b/>
          <w:bCs/>
          <w:sz w:val="26"/>
          <w:szCs w:val="26"/>
          <w:lang w:eastAsia="en-US"/>
        </w:rPr>
        <w:t>ы</w:t>
      </w:r>
      <w:r>
        <w:rPr>
          <w:b/>
          <w:bCs/>
          <w:sz w:val="26"/>
          <w:szCs w:val="26"/>
          <w:lang w:eastAsia="en-US"/>
        </w:rPr>
        <w:t>е затраты на</w:t>
      </w:r>
      <w:r w:rsidRPr="00B1674D">
        <w:rPr>
          <w:b/>
          <w:bCs/>
          <w:sz w:val="26"/>
          <w:szCs w:val="26"/>
          <w:lang w:eastAsia="en-US"/>
        </w:rPr>
        <w:t xml:space="preserve"> приобретени</w:t>
      </w:r>
      <w:r>
        <w:rPr>
          <w:b/>
          <w:bCs/>
          <w:sz w:val="26"/>
          <w:szCs w:val="26"/>
          <w:lang w:eastAsia="en-US"/>
        </w:rPr>
        <w:t>е</w:t>
      </w:r>
      <w:r w:rsidRPr="00B1674D">
        <w:rPr>
          <w:b/>
          <w:bCs/>
          <w:sz w:val="26"/>
          <w:szCs w:val="26"/>
          <w:lang w:eastAsia="en-US"/>
        </w:rPr>
        <w:t xml:space="preserve"> канцелярских и принадлежностей</w:t>
      </w:r>
    </w:p>
    <w:p w:rsidR="008C69AA" w:rsidRDefault="008C69AA" w:rsidP="001C5B99">
      <w:pPr>
        <w:widowControl w:val="0"/>
        <w:autoSpaceDE w:val="0"/>
        <w:autoSpaceDN w:val="0"/>
        <w:adjustRightInd w:val="0"/>
        <w:rPr>
          <w:b/>
          <w:bCs/>
          <w:sz w:val="27"/>
          <w:szCs w:val="27"/>
          <w:lang w:eastAsia="en-US"/>
        </w:rPr>
      </w:pPr>
    </w:p>
    <w:tbl>
      <w:tblPr>
        <w:tblW w:w="985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108"/>
        <w:gridCol w:w="936"/>
        <w:gridCol w:w="1124"/>
        <w:gridCol w:w="1672"/>
        <w:gridCol w:w="1390"/>
        <w:gridCol w:w="1620"/>
      </w:tblGrid>
      <w:tr w:rsidR="008C69AA" w:rsidRPr="00E5218C">
        <w:trPr>
          <w:trHeight w:val="146"/>
        </w:trPr>
        <w:tc>
          <w:tcPr>
            <w:tcW w:w="3108" w:type="dxa"/>
          </w:tcPr>
          <w:p w:rsidR="008C69AA" w:rsidRPr="00566D93" w:rsidRDefault="008C69AA" w:rsidP="00E92259">
            <w:pPr>
              <w:widowControl w:val="0"/>
              <w:autoSpaceDE w:val="0"/>
              <w:autoSpaceDN w:val="0"/>
              <w:adjustRightInd w:val="0"/>
              <w:jc w:val="center"/>
              <w:rPr>
                <w:b/>
                <w:bCs/>
                <w:lang w:eastAsia="en-US"/>
              </w:rPr>
            </w:pPr>
            <w:r w:rsidRPr="00566D93">
              <w:rPr>
                <w:b/>
                <w:bCs/>
                <w:lang w:eastAsia="en-US"/>
              </w:rPr>
              <w:t>Наименование</w:t>
            </w:r>
          </w:p>
        </w:tc>
        <w:tc>
          <w:tcPr>
            <w:tcW w:w="936" w:type="dxa"/>
          </w:tcPr>
          <w:p w:rsidR="008C69AA" w:rsidRPr="00566D93" w:rsidRDefault="008C69AA" w:rsidP="00E92259">
            <w:pPr>
              <w:widowControl w:val="0"/>
              <w:autoSpaceDE w:val="0"/>
              <w:autoSpaceDN w:val="0"/>
              <w:adjustRightInd w:val="0"/>
              <w:jc w:val="center"/>
              <w:rPr>
                <w:b/>
                <w:bCs/>
                <w:lang w:eastAsia="en-US"/>
              </w:rPr>
            </w:pPr>
            <w:r w:rsidRPr="00566D93">
              <w:rPr>
                <w:b/>
                <w:bCs/>
                <w:lang w:eastAsia="en-US"/>
              </w:rPr>
              <w:t>Единица измерения</w:t>
            </w:r>
          </w:p>
        </w:tc>
        <w:tc>
          <w:tcPr>
            <w:tcW w:w="1124" w:type="dxa"/>
          </w:tcPr>
          <w:p w:rsidR="008C69AA" w:rsidRPr="00566D93" w:rsidRDefault="008C69AA" w:rsidP="00E92259">
            <w:pPr>
              <w:widowControl w:val="0"/>
              <w:autoSpaceDE w:val="0"/>
              <w:autoSpaceDN w:val="0"/>
              <w:adjustRightInd w:val="0"/>
              <w:jc w:val="center"/>
              <w:rPr>
                <w:b/>
                <w:bCs/>
                <w:lang w:eastAsia="en-US"/>
              </w:rPr>
            </w:pPr>
            <w:r>
              <w:rPr>
                <w:b/>
                <w:bCs/>
                <w:lang w:eastAsia="en-US"/>
              </w:rPr>
              <w:t xml:space="preserve">Норматив </w:t>
            </w:r>
            <w:r w:rsidRPr="00566D93">
              <w:rPr>
                <w:b/>
                <w:bCs/>
                <w:lang w:eastAsia="en-US"/>
              </w:rPr>
              <w:t>на одного сотрудника</w:t>
            </w:r>
          </w:p>
        </w:tc>
        <w:tc>
          <w:tcPr>
            <w:tcW w:w="1672" w:type="dxa"/>
          </w:tcPr>
          <w:p w:rsidR="008C69AA" w:rsidRPr="00566D93" w:rsidRDefault="008C69AA" w:rsidP="00E92259">
            <w:pPr>
              <w:widowControl w:val="0"/>
              <w:autoSpaceDE w:val="0"/>
              <w:autoSpaceDN w:val="0"/>
              <w:adjustRightInd w:val="0"/>
              <w:jc w:val="center"/>
              <w:rPr>
                <w:b/>
                <w:bCs/>
                <w:lang w:eastAsia="en-US"/>
              </w:rPr>
            </w:pPr>
            <w:r w:rsidRPr="00566D93">
              <w:rPr>
                <w:b/>
                <w:bCs/>
                <w:lang w:eastAsia="en-US"/>
              </w:rPr>
              <w:t>Периодичность получения</w:t>
            </w:r>
          </w:p>
        </w:tc>
        <w:tc>
          <w:tcPr>
            <w:tcW w:w="1390" w:type="dxa"/>
          </w:tcPr>
          <w:p w:rsidR="008C69AA" w:rsidRPr="00566D93" w:rsidRDefault="008C69AA" w:rsidP="00E92259">
            <w:pPr>
              <w:widowControl w:val="0"/>
              <w:autoSpaceDE w:val="0"/>
              <w:autoSpaceDN w:val="0"/>
              <w:adjustRightInd w:val="0"/>
              <w:jc w:val="center"/>
              <w:rPr>
                <w:b/>
                <w:bCs/>
                <w:lang w:eastAsia="en-US"/>
              </w:rPr>
            </w:pPr>
            <w:r>
              <w:rPr>
                <w:b/>
                <w:bCs/>
                <w:lang w:eastAsia="en-US"/>
              </w:rPr>
              <w:t>Предельная цена</w:t>
            </w:r>
            <w:r w:rsidRPr="00566D93">
              <w:rPr>
                <w:b/>
                <w:bCs/>
                <w:lang w:eastAsia="en-US"/>
              </w:rPr>
              <w:t xml:space="preserve"> за ед</w:t>
            </w:r>
            <w:r>
              <w:rPr>
                <w:b/>
                <w:bCs/>
                <w:lang w:eastAsia="en-US"/>
              </w:rPr>
              <w:t>иницу</w:t>
            </w:r>
            <w:r w:rsidRPr="00566D93">
              <w:rPr>
                <w:b/>
                <w:bCs/>
                <w:lang w:eastAsia="en-US"/>
              </w:rPr>
              <w:t>, руб.</w:t>
            </w:r>
          </w:p>
        </w:tc>
        <w:tc>
          <w:tcPr>
            <w:tcW w:w="1620" w:type="dxa"/>
          </w:tcPr>
          <w:p w:rsidR="008C69AA" w:rsidRDefault="008C69AA" w:rsidP="00E92259">
            <w:pPr>
              <w:widowControl w:val="0"/>
              <w:autoSpaceDE w:val="0"/>
              <w:autoSpaceDN w:val="0"/>
              <w:adjustRightInd w:val="0"/>
              <w:jc w:val="center"/>
              <w:rPr>
                <w:b/>
                <w:bCs/>
                <w:lang w:eastAsia="en-US"/>
              </w:rPr>
            </w:pPr>
            <w:r>
              <w:rPr>
                <w:b/>
                <w:bCs/>
                <w:lang w:eastAsia="en-US"/>
              </w:rPr>
              <w:t>Примечание</w:t>
            </w:r>
          </w:p>
        </w:tc>
      </w:tr>
      <w:tr w:rsidR="008C69AA" w:rsidRPr="00E5218C">
        <w:trPr>
          <w:trHeight w:val="146"/>
        </w:trPr>
        <w:tc>
          <w:tcPr>
            <w:tcW w:w="3108" w:type="dxa"/>
          </w:tcPr>
          <w:p w:rsidR="008C69AA" w:rsidRPr="00E5218C" w:rsidRDefault="008C69AA" w:rsidP="00E92259">
            <w:pPr>
              <w:widowControl w:val="0"/>
              <w:autoSpaceDE w:val="0"/>
              <w:autoSpaceDN w:val="0"/>
              <w:adjustRightInd w:val="0"/>
              <w:jc w:val="both"/>
              <w:rPr>
                <w:lang w:eastAsia="en-US"/>
              </w:rPr>
            </w:pPr>
            <w:proofErr w:type="spellStart"/>
            <w:r w:rsidRPr="00E5218C">
              <w:rPr>
                <w:lang w:eastAsia="en-US"/>
              </w:rPr>
              <w:t>Антистеплер</w:t>
            </w:r>
            <w:proofErr w:type="spellEnd"/>
          </w:p>
        </w:tc>
        <w:tc>
          <w:tcPr>
            <w:tcW w:w="936" w:type="dxa"/>
          </w:tcPr>
          <w:p w:rsidR="008C69AA" w:rsidRPr="00E5218C" w:rsidRDefault="008C69AA" w:rsidP="00E92259">
            <w:pPr>
              <w:widowControl w:val="0"/>
              <w:autoSpaceDE w:val="0"/>
              <w:autoSpaceDN w:val="0"/>
              <w:adjustRightInd w:val="0"/>
              <w:jc w:val="center"/>
              <w:rPr>
                <w:lang w:eastAsia="en-US"/>
              </w:rP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sidRPr="00E5218C">
              <w:rPr>
                <w:lang w:eastAsia="en-US"/>
              </w:rPr>
              <w:t>1</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1 раз в</w:t>
            </w:r>
            <w:r>
              <w:rPr>
                <w:lang w:eastAsia="en-US"/>
              </w:rPr>
              <w:t xml:space="preserve"> 3</w:t>
            </w:r>
            <w:r w:rsidRPr="00E5218C">
              <w:rPr>
                <w:lang w:eastAsia="en-US"/>
              </w:rPr>
              <w:t xml:space="preserve"> год</w:t>
            </w:r>
            <w:r>
              <w:rPr>
                <w:lang w:eastAsia="en-US"/>
              </w:rPr>
              <w:t>а</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Pr>
                <w:lang w:eastAsia="en-US"/>
              </w:rPr>
              <w:t>6</w:t>
            </w:r>
            <w:r w:rsidRPr="00E5218C">
              <w:rPr>
                <w:lang w:eastAsia="en-US"/>
              </w:rPr>
              <w:t>0,0</w:t>
            </w:r>
          </w:p>
        </w:tc>
        <w:tc>
          <w:tcPr>
            <w:tcW w:w="1620" w:type="dxa"/>
          </w:tcPr>
          <w:p w:rsidR="008C69AA" w:rsidRDefault="008C69AA" w:rsidP="00E92259">
            <w:pPr>
              <w:widowControl w:val="0"/>
              <w:autoSpaceDE w:val="0"/>
              <w:autoSpaceDN w:val="0"/>
              <w:adjustRightInd w:val="0"/>
              <w:jc w:val="center"/>
              <w:rPr>
                <w:lang w:eastAsia="en-US"/>
              </w:rPr>
            </w:pPr>
          </w:p>
        </w:tc>
      </w:tr>
      <w:tr w:rsidR="008C69AA" w:rsidRPr="00E5218C">
        <w:trPr>
          <w:trHeight w:val="146"/>
        </w:trPr>
        <w:tc>
          <w:tcPr>
            <w:tcW w:w="3108" w:type="dxa"/>
          </w:tcPr>
          <w:p w:rsidR="008C69AA" w:rsidRPr="00E5218C" w:rsidRDefault="008C69AA" w:rsidP="00E92259">
            <w:pPr>
              <w:widowControl w:val="0"/>
              <w:autoSpaceDE w:val="0"/>
              <w:autoSpaceDN w:val="0"/>
              <w:adjustRightInd w:val="0"/>
              <w:jc w:val="both"/>
              <w:rPr>
                <w:lang w:eastAsia="en-US"/>
              </w:rPr>
            </w:pPr>
            <w:r w:rsidRPr="00E5218C">
              <w:rPr>
                <w:lang w:eastAsia="en-US"/>
              </w:rPr>
              <w:t>Аккумулятор</w:t>
            </w:r>
            <w:r>
              <w:rPr>
                <w:lang w:eastAsia="en-US"/>
              </w:rPr>
              <w:t>ная батарея для телефона</w:t>
            </w:r>
          </w:p>
        </w:tc>
        <w:tc>
          <w:tcPr>
            <w:tcW w:w="936" w:type="dxa"/>
          </w:tcPr>
          <w:p w:rsidR="008C69AA" w:rsidRDefault="008C69AA" w:rsidP="00E92259">
            <w:pPr>
              <w:jc w:val="cente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sidRPr="00E5218C">
              <w:rPr>
                <w:lang w:eastAsia="en-US"/>
              </w:rPr>
              <w:t>2</w:t>
            </w:r>
          </w:p>
        </w:tc>
        <w:tc>
          <w:tcPr>
            <w:tcW w:w="1672" w:type="dxa"/>
          </w:tcPr>
          <w:p w:rsidR="008C69AA" w:rsidRPr="00E5218C" w:rsidRDefault="008C69AA" w:rsidP="00E92259">
            <w:pPr>
              <w:widowControl w:val="0"/>
              <w:autoSpaceDE w:val="0"/>
              <w:autoSpaceDN w:val="0"/>
              <w:adjustRightInd w:val="0"/>
              <w:jc w:val="center"/>
              <w:rPr>
                <w:lang w:eastAsia="en-US"/>
              </w:rPr>
            </w:pPr>
            <w:r>
              <w:rPr>
                <w:lang w:eastAsia="en-US"/>
              </w:rPr>
              <w:t>1 раз</w:t>
            </w:r>
            <w:r w:rsidRPr="00E5218C">
              <w:rPr>
                <w:lang w:eastAsia="en-US"/>
              </w:rPr>
              <w:t xml:space="preserve"> в </w:t>
            </w:r>
            <w:r>
              <w:rPr>
                <w:lang w:eastAsia="en-US"/>
              </w:rPr>
              <w:t xml:space="preserve">3 </w:t>
            </w:r>
            <w:r w:rsidRPr="00E5218C">
              <w:rPr>
                <w:lang w:eastAsia="en-US"/>
              </w:rPr>
              <w:t>год</w:t>
            </w:r>
            <w:r>
              <w:rPr>
                <w:lang w:eastAsia="en-US"/>
              </w:rPr>
              <w:t>а</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sidRPr="00E5218C">
              <w:rPr>
                <w:lang w:eastAsia="en-US"/>
              </w:rPr>
              <w:t>300,0</w:t>
            </w:r>
          </w:p>
        </w:tc>
        <w:tc>
          <w:tcPr>
            <w:tcW w:w="1620" w:type="dxa"/>
          </w:tcPr>
          <w:p w:rsidR="008C69AA" w:rsidRPr="00E5218C" w:rsidRDefault="008C69AA" w:rsidP="00E92259">
            <w:pPr>
              <w:widowControl w:val="0"/>
              <w:autoSpaceDE w:val="0"/>
              <w:autoSpaceDN w:val="0"/>
              <w:adjustRightInd w:val="0"/>
              <w:jc w:val="center"/>
              <w:rPr>
                <w:lang w:eastAsia="en-US"/>
              </w:rPr>
            </w:pPr>
          </w:p>
        </w:tc>
      </w:tr>
      <w:tr w:rsidR="008C69AA" w:rsidRPr="00E5218C">
        <w:trPr>
          <w:trHeight w:val="146"/>
        </w:trPr>
        <w:tc>
          <w:tcPr>
            <w:tcW w:w="3108" w:type="dxa"/>
          </w:tcPr>
          <w:p w:rsidR="008C69AA" w:rsidRPr="00E5218C" w:rsidRDefault="008C69AA" w:rsidP="00E92259">
            <w:pPr>
              <w:widowControl w:val="0"/>
              <w:autoSpaceDE w:val="0"/>
              <w:autoSpaceDN w:val="0"/>
              <w:adjustRightInd w:val="0"/>
              <w:jc w:val="both"/>
              <w:rPr>
                <w:lang w:eastAsia="en-US"/>
              </w:rPr>
            </w:pPr>
            <w:r>
              <w:rPr>
                <w:lang w:eastAsia="en-US"/>
              </w:rPr>
              <w:t>Блок для заметок (</w:t>
            </w:r>
            <w:r w:rsidRPr="00E5218C">
              <w:rPr>
                <w:lang w:eastAsia="en-US"/>
              </w:rPr>
              <w:t>сменный)</w:t>
            </w:r>
          </w:p>
        </w:tc>
        <w:tc>
          <w:tcPr>
            <w:tcW w:w="936" w:type="dxa"/>
          </w:tcPr>
          <w:p w:rsidR="008C69AA" w:rsidRDefault="008C69AA" w:rsidP="00E92259">
            <w:pPr>
              <w:jc w:val="cente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sidRPr="00E5218C">
              <w:rPr>
                <w:lang w:eastAsia="en-US"/>
              </w:rPr>
              <w:t>1</w:t>
            </w:r>
          </w:p>
        </w:tc>
        <w:tc>
          <w:tcPr>
            <w:tcW w:w="1672" w:type="dxa"/>
          </w:tcPr>
          <w:p w:rsidR="008C69AA" w:rsidRPr="00E5218C" w:rsidRDefault="008C69AA" w:rsidP="00E92259">
            <w:pPr>
              <w:widowControl w:val="0"/>
              <w:autoSpaceDE w:val="0"/>
              <w:autoSpaceDN w:val="0"/>
              <w:adjustRightInd w:val="0"/>
              <w:jc w:val="center"/>
              <w:rPr>
                <w:lang w:eastAsia="en-US"/>
              </w:rPr>
            </w:pPr>
            <w:r>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sidRPr="00E5218C">
              <w:rPr>
                <w:lang w:eastAsia="en-US"/>
              </w:rPr>
              <w:t>100,0</w:t>
            </w:r>
          </w:p>
        </w:tc>
        <w:tc>
          <w:tcPr>
            <w:tcW w:w="1620" w:type="dxa"/>
          </w:tcPr>
          <w:p w:rsidR="008C69AA" w:rsidRPr="00E5218C" w:rsidRDefault="008C69AA" w:rsidP="00E92259">
            <w:pPr>
              <w:widowControl w:val="0"/>
              <w:autoSpaceDE w:val="0"/>
              <w:autoSpaceDN w:val="0"/>
              <w:adjustRightInd w:val="0"/>
              <w:jc w:val="center"/>
              <w:rPr>
                <w:lang w:eastAsia="en-US"/>
              </w:rPr>
            </w:pPr>
          </w:p>
        </w:tc>
      </w:tr>
      <w:tr w:rsidR="008C69AA" w:rsidRPr="00E5218C">
        <w:trPr>
          <w:trHeight w:val="146"/>
        </w:trPr>
        <w:tc>
          <w:tcPr>
            <w:tcW w:w="3108" w:type="dxa"/>
          </w:tcPr>
          <w:p w:rsidR="008C69AA" w:rsidRPr="00E5218C" w:rsidRDefault="008C69AA" w:rsidP="00E92259">
            <w:pPr>
              <w:widowControl w:val="0"/>
              <w:autoSpaceDE w:val="0"/>
              <w:autoSpaceDN w:val="0"/>
              <w:adjustRightInd w:val="0"/>
              <w:jc w:val="both"/>
              <w:rPr>
                <w:lang w:eastAsia="en-US"/>
              </w:rPr>
            </w:pPr>
            <w:r w:rsidRPr="00E5218C">
              <w:rPr>
                <w:lang w:eastAsia="en-US"/>
              </w:rPr>
              <w:t>Блок для записей с клеевым краем</w:t>
            </w:r>
          </w:p>
        </w:tc>
        <w:tc>
          <w:tcPr>
            <w:tcW w:w="936" w:type="dxa"/>
          </w:tcPr>
          <w:p w:rsidR="008C69AA" w:rsidRDefault="008C69AA" w:rsidP="00E92259">
            <w:pPr>
              <w:jc w:val="cente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sidRPr="00E5218C">
              <w:rPr>
                <w:lang w:eastAsia="en-US"/>
              </w:rPr>
              <w:t>1</w:t>
            </w:r>
          </w:p>
        </w:tc>
        <w:tc>
          <w:tcPr>
            <w:tcW w:w="1672" w:type="dxa"/>
          </w:tcPr>
          <w:p w:rsidR="008C69AA" w:rsidRPr="00E5218C" w:rsidRDefault="008C69AA" w:rsidP="00E92259">
            <w:pPr>
              <w:widowControl w:val="0"/>
              <w:autoSpaceDE w:val="0"/>
              <w:autoSpaceDN w:val="0"/>
              <w:adjustRightInd w:val="0"/>
              <w:jc w:val="center"/>
              <w:rPr>
                <w:lang w:eastAsia="en-US"/>
              </w:rPr>
            </w:pPr>
            <w:r>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Pr>
                <w:b/>
                <w:bCs/>
                <w:lang w:eastAsia="en-US"/>
              </w:rPr>
              <w:t xml:space="preserve"> </w:t>
            </w:r>
            <w:r w:rsidRPr="00E5218C">
              <w:rPr>
                <w:lang w:eastAsia="en-US"/>
              </w:rPr>
              <w:t>60,0</w:t>
            </w:r>
          </w:p>
        </w:tc>
        <w:tc>
          <w:tcPr>
            <w:tcW w:w="1620" w:type="dxa"/>
          </w:tcPr>
          <w:p w:rsidR="008C69AA" w:rsidRPr="00E5218C" w:rsidRDefault="008C69AA" w:rsidP="00E92259">
            <w:pPr>
              <w:widowControl w:val="0"/>
              <w:autoSpaceDE w:val="0"/>
              <w:autoSpaceDN w:val="0"/>
              <w:adjustRightInd w:val="0"/>
              <w:jc w:val="center"/>
              <w:rPr>
                <w:lang w:eastAsia="en-US"/>
              </w:rPr>
            </w:pPr>
          </w:p>
        </w:tc>
      </w:tr>
      <w:tr w:rsidR="008C69AA" w:rsidRPr="00E5218C">
        <w:trPr>
          <w:trHeight w:val="146"/>
        </w:trPr>
        <w:tc>
          <w:tcPr>
            <w:tcW w:w="3108" w:type="dxa"/>
          </w:tcPr>
          <w:p w:rsidR="008C69AA" w:rsidRPr="00E5218C" w:rsidRDefault="008C69AA" w:rsidP="00E92259">
            <w:pPr>
              <w:widowControl w:val="0"/>
              <w:autoSpaceDE w:val="0"/>
              <w:autoSpaceDN w:val="0"/>
              <w:adjustRightInd w:val="0"/>
              <w:jc w:val="both"/>
              <w:rPr>
                <w:lang w:eastAsia="en-US"/>
              </w:rPr>
            </w:pPr>
            <w:r w:rsidRPr="00E5218C">
              <w:rPr>
                <w:lang w:eastAsia="en-US"/>
              </w:rPr>
              <w:t xml:space="preserve">Бумага офисная </w:t>
            </w:r>
            <w:r>
              <w:rPr>
                <w:lang w:eastAsia="en-US"/>
              </w:rPr>
              <w:t xml:space="preserve">формат </w:t>
            </w:r>
            <w:r w:rsidRPr="00E5218C">
              <w:rPr>
                <w:lang w:eastAsia="en-US"/>
              </w:rPr>
              <w:t>А</w:t>
            </w:r>
            <w:proofErr w:type="gramStart"/>
            <w:r w:rsidRPr="00E5218C">
              <w:rPr>
                <w:lang w:eastAsia="en-US"/>
              </w:rPr>
              <w:t>4</w:t>
            </w:r>
            <w:proofErr w:type="gramEnd"/>
          </w:p>
        </w:tc>
        <w:tc>
          <w:tcPr>
            <w:tcW w:w="936" w:type="dxa"/>
          </w:tcPr>
          <w:p w:rsidR="008C69AA" w:rsidRDefault="008C69AA" w:rsidP="00E92259">
            <w:pPr>
              <w:jc w:val="center"/>
            </w:pPr>
            <w:r>
              <w:rPr>
                <w:lang w:eastAsia="en-US"/>
              </w:rPr>
              <w:t>п</w:t>
            </w:r>
            <w:r w:rsidRPr="00E5218C">
              <w:rPr>
                <w:lang w:eastAsia="en-US"/>
              </w:rPr>
              <w:t>ачка (500л)</w:t>
            </w:r>
          </w:p>
        </w:tc>
        <w:tc>
          <w:tcPr>
            <w:tcW w:w="1124" w:type="dxa"/>
          </w:tcPr>
          <w:p w:rsidR="008C69AA" w:rsidRPr="00E5218C" w:rsidRDefault="008C69AA" w:rsidP="00E92259">
            <w:pPr>
              <w:widowControl w:val="0"/>
              <w:autoSpaceDE w:val="0"/>
              <w:autoSpaceDN w:val="0"/>
              <w:adjustRightInd w:val="0"/>
              <w:jc w:val="center"/>
              <w:rPr>
                <w:lang w:eastAsia="en-US"/>
              </w:rPr>
            </w:pPr>
            <w:r>
              <w:rPr>
                <w:lang w:eastAsia="en-US"/>
              </w:rPr>
              <w:t>20</w:t>
            </w:r>
          </w:p>
        </w:tc>
        <w:tc>
          <w:tcPr>
            <w:tcW w:w="1672" w:type="dxa"/>
          </w:tcPr>
          <w:p w:rsidR="008C69AA" w:rsidRPr="00E5218C" w:rsidRDefault="008C69AA" w:rsidP="00E92259">
            <w:pPr>
              <w:widowControl w:val="0"/>
              <w:autoSpaceDE w:val="0"/>
              <w:autoSpaceDN w:val="0"/>
              <w:adjustRightInd w:val="0"/>
              <w:jc w:val="center"/>
              <w:rPr>
                <w:lang w:eastAsia="en-US"/>
              </w:rPr>
            </w:pPr>
            <w:r>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sidRPr="00E5218C">
              <w:rPr>
                <w:lang w:eastAsia="en-US"/>
              </w:rPr>
              <w:t>300,0</w:t>
            </w:r>
          </w:p>
        </w:tc>
        <w:tc>
          <w:tcPr>
            <w:tcW w:w="1620" w:type="dxa"/>
          </w:tcPr>
          <w:p w:rsidR="008C69AA" w:rsidRPr="00E5218C" w:rsidRDefault="008C69AA" w:rsidP="00E92259">
            <w:pPr>
              <w:widowControl w:val="0"/>
              <w:autoSpaceDE w:val="0"/>
              <w:autoSpaceDN w:val="0"/>
              <w:adjustRightInd w:val="0"/>
              <w:jc w:val="center"/>
              <w:rPr>
                <w:lang w:eastAsia="en-US"/>
              </w:rPr>
            </w:pPr>
          </w:p>
        </w:tc>
      </w:tr>
      <w:tr w:rsidR="008C69AA" w:rsidRPr="00E5218C">
        <w:trPr>
          <w:trHeight w:val="146"/>
        </w:trPr>
        <w:tc>
          <w:tcPr>
            <w:tcW w:w="3108" w:type="dxa"/>
          </w:tcPr>
          <w:p w:rsidR="008C69AA" w:rsidRPr="00E5218C" w:rsidRDefault="008C69AA" w:rsidP="00E92259">
            <w:pPr>
              <w:widowControl w:val="0"/>
              <w:autoSpaceDE w:val="0"/>
              <w:autoSpaceDN w:val="0"/>
              <w:adjustRightInd w:val="0"/>
              <w:jc w:val="both"/>
              <w:rPr>
                <w:lang w:eastAsia="en-US"/>
              </w:rPr>
            </w:pPr>
            <w:r w:rsidRPr="00E5218C">
              <w:rPr>
                <w:lang w:eastAsia="en-US"/>
              </w:rPr>
              <w:t>Батарейка</w:t>
            </w:r>
          </w:p>
        </w:tc>
        <w:tc>
          <w:tcPr>
            <w:tcW w:w="936" w:type="dxa"/>
          </w:tcPr>
          <w:p w:rsidR="008C69AA" w:rsidRDefault="008C69AA" w:rsidP="00E92259">
            <w:pPr>
              <w:jc w:val="center"/>
            </w:pPr>
            <w:proofErr w:type="spellStart"/>
            <w:proofErr w:type="gramStart"/>
            <w:r w:rsidRPr="00E5218C">
              <w:rPr>
                <w:lang w:eastAsia="en-US"/>
              </w:rPr>
              <w:t>шт</w:t>
            </w:r>
            <w:proofErr w:type="spellEnd"/>
            <w:proofErr w:type="gramEnd"/>
          </w:p>
        </w:tc>
        <w:tc>
          <w:tcPr>
            <w:tcW w:w="1124" w:type="dxa"/>
          </w:tcPr>
          <w:p w:rsidR="008C69AA" w:rsidRPr="00E5218C" w:rsidRDefault="008C69AA" w:rsidP="00E92259">
            <w:pPr>
              <w:widowControl w:val="0"/>
              <w:autoSpaceDE w:val="0"/>
              <w:autoSpaceDN w:val="0"/>
              <w:adjustRightInd w:val="0"/>
              <w:jc w:val="center"/>
              <w:rPr>
                <w:lang w:eastAsia="en-US"/>
              </w:rPr>
            </w:pPr>
            <w:r>
              <w:rPr>
                <w:lang w:eastAsia="en-US"/>
              </w:rPr>
              <w:t>4</w:t>
            </w:r>
          </w:p>
        </w:tc>
        <w:tc>
          <w:tcPr>
            <w:tcW w:w="1672" w:type="dxa"/>
          </w:tcPr>
          <w:p w:rsidR="008C69AA" w:rsidRPr="00E5218C" w:rsidRDefault="008C69AA" w:rsidP="00E92259">
            <w:pPr>
              <w:widowControl w:val="0"/>
              <w:autoSpaceDE w:val="0"/>
              <w:autoSpaceDN w:val="0"/>
              <w:adjustRightInd w:val="0"/>
              <w:jc w:val="center"/>
              <w:rPr>
                <w:lang w:eastAsia="en-US"/>
              </w:rPr>
            </w:pPr>
            <w:r>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sidRPr="00E5218C">
              <w:rPr>
                <w:lang w:eastAsia="en-US"/>
              </w:rPr>
              <w:t>60,0</w:t>
            </w:r>
          </w:p>
        </w:tc>
        <w:tc>
          <w:tcPr>
            <w:tcW w:w="1620" w:type="dxa"/>
          </w:tcPr>
          <w:p w:rsidR="008C69AA" w:rsidRPr="00E5218C" w:rsidRDefault="008C69AA" w:rsidP="00E92259">
            <w:pPr>
              <w:widowControl w:val="0"/>
              <w:autoSpaceDE w:val="0"/>
              <w:autoSpaceDN w:val="0"/>
              <w:adjustRightInd w:val="0"/>
              <w:jc w:val="center"/>
              <w:rPr>
                <w:lang w:eastAsia="en-US"/>
              </w:rPr>
            </w:pPr>
          </w:p>
        </w:tc>
      </w:tr>
      <w:tr w:rsidR="008C69AA" w:rsidRPr="00E5218C">
        <w:trPr>
          <w:trHeight w:val="146"/>
        </w:trPr>
        <w:tc>
          <w:tcPr>
            <w:tcW w:w="3108" w:type="dxa"/>
          </w:tcPr>
          <w:p w:rsidR="008C69AA" w:rsidRPr="00E5218C" w:rsidRDefault="008C69AA" w:rsidP="00E92259">
            <w:pPr>
              <w:widowControl w:val="0"/>
              <w:autoSpaceDE w:val="0"/>
              <w:autoSpaceDN w:val="0"/>
              <w:adjustRightInd w:val="0"/>
              <w:jc w:val="both"/>
              <w:rPr>
                <w:lang w:eastAsia="en-US"/>
              </w:rPr>
            </w:pPr>
            <w:r>
              <w:rPr>
                <w:lang w:eastAsia="en-US"/>
              </w:rPr>
              <w:lastRenderedPageBreak/>
              <w:t>Бумага для факса</w:t>
            </w:r>
          </w:p>
        </w:tc>
        <w:tc>
          <w:tcPr>
            <w:tcW w:w="936" w:type="dxa"/>
          </w:tcPr>
          <w:p w:rsidR="008C69AA" w:rsidRPr="00E5218C" w:rsidRDefault="008C69AA" w:rsidP="00E92259">
            <w:pPr>
              <w:jc w:val="center"/>
              <w:rPr>
                <w:lang w:eastAsia="en-US"/>
              </w:rPr>
            </w:pPr>
            <w:r>
              <w:rPr>
                <w:lang w:eastAsia="en-US"/>
              </w:rPr>
              <w:t>шт.</w:t>
            </w:r>
          </w:p>
        </w:tc>
        <w:tc>
          <w:tcPr>
            <w:tcW w:w="1124" w:type="dxa"/>
          </w:tcPr>
          <w:p w:rsidR="008C69AA" w:rsidRPr="00E5218C" w:rsidRDefault="008C69AA" w:rsidP="002C7B76">
            <w:pPr>
              <w:widowControl w:val="0"/>
              <w:autoSpaceDE w:val="0"/>
              <w:autoSpaceDN w:val="0"/>
              <w:adjustRightInd w:val="0"/>
              <w:jc w:val="center"/>
              <w:rPr>
                <w:lang w:eastAsia="en-US"/>
              </w:rPr>
            </w:pPr>
            <w:r>
              <w:rPr>
                <w:lang w:eastAsia="en-US"/>
              </w:rPr>
              <w:t>20</w:t>
            </w:r>
          </w:p>
        </w:tc>
        <w:tc>
          <w:tcPr>
            <w:tcW w:w="1672" w:type="dxa"/>
          </w:tcPr>
          <w:p w:rsidR="008C69AA" w:rsidRPr="00E5218C" w:rsidRDefault="008C69AA" w:rsidP="00E92259">
            <w:pPr>
              <w:widowControl w:val="0"/>
              <w:autoSpaceDE w:val="0"/>
              <w:autoSpaceDN w:val="0"/>
              <w:adjustRightInd w:val="0"/>
              <w:jc w:val="center"/>
              <w:rPr>
                <w:lang w:eastAsia="en-US"/>
              </w:rPr>
            </w:pPr>
            <w:r>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Pr>
                <w:lang w:eastAsia="en-US"/>
              </w:rPr>
              <w:t>150,0</w:t>
            </w:r>
          </w:p>
        </w:tc>
        <w:tc>
          <w:tcPr>
            <w:tcW w:w="1620" w:type="dxa"/>
          </w:tcPr>
          <w:p w:rsidR="008C69AA" w:rsidRDefault="008C69AA" w:rsidP="00E92259">
            <w:pPr>
              <w:widowControl w:val="0"/>
              <w:autoSpaceDE w:val="0"/>
              <w:autoSpaceDN w:val="0"/>
              <w:adjustRightInd w:val="0"/>
              <w:jc w:val="center"/>
              <w:rPr>
                <w:lang w:eastAsia="en-US"/>
              </w:rPr>
            </w:pPr>
            <w:r>
              <w:rPr>
                <w:lang w:eastAsia="en-US"/>
              </w:rPr>
              <w:t>на отдел</w:t>
            </w:r>
          </w:p>
        </w:tc>
      </w:tr>
      <w:tr w:rsidR="008C69AA" w:rsidRPr="00E5218C">
        <w:trPr>
          <w:trHeight w:val="146"/>
        </w:trPr>
        <w:tc>
          <w:tcPr>
            <w:tcW w:w="3108" w:type="dxa"/>
          </w:tcPr>
          <w:p w:rsidR="008C69AA" w:rsidRPr="00E5218C" w:rsidRDefault="008C69AA" w:rsidP="00E92259">
            <w:pPr>
              <w:widowControl w:val="0"/>
              <w:autoSpaceDE w:val="0"/>
              <w:autoSpaceDN w:val="0"/>
              <w:adjustRightInd w:val="0"/>
              <w:jc w:val="both"/>
              <w:rPr>
                <w:vertAlign w:val="superscript"/>
                <w:lang w:eastAsia="en-US"/>
              </w:rPr>
            </w:pPr>
            <w:r w:rsidRPr="00E5218C">
              <w:rPr>
                <w:lang w:eastAsia="en-US"/>
              </w:rPr>
              <w:t>Дырокол</w:t>
            </w:r>
            <w:r w:rsidRPr="00E5218C">
              <w:rPr>
                <w:vertAlign w:val="superscript"/>
                <w:lang w:eastAsia="en-US"/>
              </w:rPr>
              <w:t xml:space="preserve">* </w:t>
            </w:r>
            <w:r>
              <w:rPr>
                <w:lang w:eastAsia="en-US"/>
              </w:rPr>
              <w:t>на 1</w:t>
            </w:r>
            <w:r w:rsidRPr="00E5218C">
              <w:rPr>
                <w:lang w:eastAsia="en-US"/>
              </w:rPr>
              <w:t>0 л</w:t>
            </w:r>
          </w:p>
        </w:tc>
        <w:tc>
          <w:tcPr>
            <w:tcW w:w="936" w:type="dxa"/>
          </w:tcPr>
          <w:p w:rsidR="008C69AA" w:rsidRDefault="008C69AA" w:rsidP="00E92259">
            <w:pPr>
              <w:jc w:val="center"/>
            </w:pPr>
            <w:proofErr w:type="spellStart"/>
            <w:proofErr w:type="gramStart"/>
            <w:r w:rsidRPr="00E5218C">
              <w:rPr>
                <w:lang w:eastAsia="en-US"/>
              </w:rPr>
              <w:t>шт</w:t>
            </w:r>
            <w:proofErr w:type="spellEnd"/>
            <w:proofErr w:type="gramEnd"/>
          </w:p>
        </w:tc>
        <w:tc>
          <w:tcPr>
            <w:tcW w:w="1124" w:type="dxa"/>
          </w:tcPr>
          <w:p w:rsidR="008C69AA" w:rsidRPr="00E5218C" w:rsidRDefault="008C69AA" w:rsidP="00E92259">
            <w:pPr>
              <w:widowControl w:val="0"/>
              <w:autoSpaceDE w:val="0"/>
              <w:autoSpaceDN w:val="0"/>
              <w:adjustRightInd w:val="0"/>
              <w:jc w:val="center"/>
              <w:rPr>
                <w:lang w:eastAsia="en-US"/>
              </w:rPr>
            </w:pPr>
            <w:r w:rsidRPr="00E5218C">
              <w:rPr>
                <w:lang w:eastAsia="en-US"/>
              </w:rPr>
              <w:t>1</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1 раз в 3 года</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Pr>
                <w:lang w:eastAsia="en-US"/>
              </w:rPr>
              <w:t>30</w:t>
            </w:r>
            <w:r w:rsidRPr="00E5218C">
              <w:rPr>
                <w:lang w:eastAsia="en-US"/>
              </w:rPr>
              <w:t>0,0</w:t>
            </w:r>
          </w:p>
        </w:tc>
        <w:tc>
          <w:tcPr>
            <w:tcW w:w="1620" w:type="dxa"/>
          </w:tcPr>
          <w:p w:rsidR="008C69AA" w:rsidRDefault="008C69AA" w:rsidP="00E92259">
            <w:pPr>
              <w:widowControl w:val="0"/>
              <w:autoSpaceDE w:val="0"/>
              <w:autoSpaceDN w:val="0"/>
              <w:adjustRightInd w:val="0"/>
              <w:jc w:val="center"/>
              <w:rPr>
                <w:lang w:eastAsia="en-US"/>
              </w:rPr>
            </w:pPr>
          </w:p>
        </w:tc>
      </w:tr>
      <w:tr w:rsidR="008C69AA" w:rsidRPr="00E5218C">
        <w:trPr>
          <w:trHeight w:val="146"/>
        </w:trPr>
        <w:tc>
          <w:tcPr>
            <w:tcW w:w="3108" w:type="dxa"/>
          </w:tcPr>
          <w:p w:rsidR="008C69AA" w:rsidRPr="00E5218C" w:rsidRDefault="008C69AA" w:rsidP="00E92259">
            <w:pPr>
              <w:widowControl w:val="0"/>
              <w:autoSpaceDE w:val="0"/>
              <w:autoSpaceDN w:val="0"/>
              <w:adjustRightInd w:val="0"/>
              <w:jc w:val="both"/>
              <w:rPr>
                <w:lang w:eastAsia="en-US"/>
              </w:rPr>
            </w:pPr>
            <w:r w:rsidRPr="00E5218C">
              <w:rPr>
                <w:lang w:eastAsia="en-US"/>
              </w:rPr>
              <w:t>Ежедневник датированный</w:t>
            </w:r>
          </w:p>
        </w:tc>
        <w:tc>
          <w:tcPr>
            <w:tcW w:w="936" w:type="dxa"/>
          </w:tcPr>
          <w:p w:rsidR="008C69AA" w:rsidRDefault="008C69AA" w:rsidP="00E92259">
            <w:pPr>
              <w:jc w:val="center"/>
            </w:pPr>
            <w:proofErr w:type="spellStart"/>
            <w:proofErr w:type="gramStart"/>
            <w:r w:rsidRPr="00E5218C">
              <w:rPr>
                <w:lang w:eastAsia="en-US"/>
              </w:rPr>
              <w:t>шт</w:t>
            </w:r>
            <w:proofErr w:type="spellEnd"/>
            <w:proofErr w:type="gramEnd"/>
          </w:p>
        </w:tc>
        <w:tc>
          <w:tcPr>
            <w:tcW w:w="1124" w:type="dxa"/>
          </w:tcPr>
          <w:p w:rsidR="008C69AA" w:rsidRPr="00E5218C" w:rsidRDefault="008C69AA" w:rsidP="00E92259">
            <w:pPr>
              <w:widowControl w:val="0"/>
              <w:autoSpaceDE w:val="0"/>
              <w:autoSpaceDN w:val="0"/>
              <w:adjustRightInd w:val="0"/>
              <w:jc w:val="center"/>
              <w:rPr>
                <w:lang w:eastAsia="en-US"/>
              </w:rPr>
            </w:pPr>
            <w:r w:rsidRPr="00E5218C">
              <w:rPr>
                <w:lang w:eastAsia="en-US"/>
              </w:rPr>
              <w:t>1</w:t>
            </w:r>
            <w:r>
              <w:rPr>
                <w:lang w:eastAsia="en-US"/>
              </w:rPr>
              <w:t xml:space="preserve"> </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Pr>
                <w:lang w:eastAsia="en-US"/>
              </w:rPr>
              <w:t>2</w:t>
            </w:r>
            <w:r w:rsidRPr="00E5218C">
              <w:rPr>
                <w:lang w:eastAsia="en-US"/>
              </w:rPr>
              <w:t>00,0</w:t>
            </w:r>
          </w:p>
        </w:tc>
        <w:tc>
          <w:tcPr>
            <w:tcW w:w="1620" w:type="dxa"/>
          </w:tcPr>
          <w:p w:rsidR="008C69AA" w:rsidRDefault="008C69AA" w:rsidP="002C7B76">
            <w:pPr>
              <w:widowControl w:val="0"/>
              <w:autoSpaceDE w:val="0"/>
              <w:autoSpaceDN w:val="0"/>
              <w:adjustRightInd w:val="0"/>
              <w:rPr>
                <w:lang w:eastAsia="en-US"/>
              </w:rPr>
            </w:pPr>
          </w:p>
        </w:tc>
      </w:tr>
      <w:tr w:rsidR="008C69AA" w:rsidRPr="00E5218C">
        <w:trPr>
          <w:trHeight w:val="146"/>
        </w:trPr>
        <w:tc>
          <w:tcPr>
            <w:tcW w:w="3108" w:type="dxa"/>
          </w:tcPr>
          <w:p w:rsidR="008C69AA" w:rsidRPr="00E5218C" w:rsidRDefault="008C69AA" w:rsidP="00E92259">
            <w:pPr>
              <w:widowControl w:val="0"/>
              <w:autoSpaceDE w:val="0"/>
              <w:autoSpaceDN w:val="0"/>
              <w:adjustRightInd w:val="0"/>
              <w:jc w:val="both"/>
              <w:rPr>
                <w:lang w:eastAsia="en-US"/>
              </w:rPr>
            </w:pPr>
            <w:r w:rsidRPr="00E5218C">
              <w:rPr>
                <w:lang w:eastAsia="en-US"/>
              </w:rPr>
              <w:t>За</w:t>
            </w:r>
            <w:r>
              <w:rPr>
                <w:lang w:eastAsia="en-US"/>
              </w:rPr>
              <w:t>жимы для бумаги в ассортименте (</w:t>
            </w:r>
            <w:r w:rsidRPr="00E5218C">
              <w:rPr>
                <w:lang w:eastAsia="en-US"/>
              </w:rPr>
              <w:t>15мм,19мм,25мм,32мм,41мм,51мм</w:t>
            </w:r>
            <w:r>
              <w:rPr>
                <w:lang w:eastAsia="en-US"/>
              </w:rPr>
              <w:t>)</w:t>
            </w:r>
          </w:p>
        </w:tc>
        <w:tc>
          <w:tcPr>
            <w:tcW w:w="936" w:type="dxa"/>
          </w:tcPr>
          <w:p w:rsidR="008C69AA" w:rsidRDefault="008C69AA" w:rsidP="00E92259">
            <w:pPr>
              <w:jc w:val="center"/>
            </w:pPr>
            <w:r>
              <w:rPr>
                <w:lang w:eastAsia="en-US"/>
              </w:rPr>
              <w:t>набор</w:t>
            </w:r>
            <w:r w:rsidRPr="00E5218C">
              <w:rPr>
                <w:lang w:eastAsia="en-US"/>
              </w:rPr>
              <w:t xml:space="preserve"> (12 шт.)</w:t>
            </w:r>
          </w:p>
        </w:tc>
        <w:tc>
          <w:tcPr>
            <w:tcW w:w="1124" w:type="dxa"/>
          </w:tcPr>
          <w:p w:rsidR="008C69AA" w:rsidRPr="00E5218C" w:rsidRDefault="008C69AA" w:rsidP="00E92259">
            <w:pPr>
              <w:widowControl w:val="0"/>
              <w:autoSpaceDE w:val="0"/>
              <w:autoSpaceDN w:val="0"/>
              <w:adjustRightInd w:val="0"/>
              <w:jc w:val="center"/>
              <w:rPr>
                <w:lang w:eastAsia="en-US"/>
              </w:rPr>
            </w:pPr>
            <w:r w:rsidRPr="00E5218C">
              <w:rPr>
                <w:lang w:eastAsia="en-US"/>
              </w:rPr>
              <w:t xml:space="preserve">1 </w:t>
            </w:r>
            <w:r>
              <w:rPr>
                <w:lang w:eastAsia="en-US"/>
              </w:rPr>
              <w:t>каждого вида</w:t>
            </w:r>
          </w:p>
        </w:tc>
        <w:tc>
          <w:tcPr>
            <w:tcW w:w="1672" w:type="dxa"/>
          </w:tcPr>
          <w:p w:rsidR="008C69AA" w:rsidRPr="00E5218C" w:rsidRDefault="008C69AA" w:rsidP="00E92259">
            <w:pPr>
              <w:widowControl w:val="0"/>
              <w:autoSpaceDE w:val="0"/>
              <w:autoSpaceDN w:val="0"/>
              <w:adjustRightInd w:val="0"/>
              <w:jc w:val="center"/>
              <w:rPr>
                <w:lang w:eastAsia="en-US"/>
              </w:rPr>
            </w:pPr>
            <w:r>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sidRPr="00E5218C">
              <w:rPr>
                <w:lang w:eastAsia="en-US"/>
              </w:rPr>
              <w:t>100,0</w:t>
            </w:r>
          </w:p>
        </w:tc>
        <w:tc>
          <w:tcPr>
            <w:tcW w:w="1620" w:type="dxa"/>
          </w:tcPr>
          <w:p w:rsidR="008C69AA" w:rsidRPr="00E5218C" w:rsidRDefault="008C69AA" w:rsidP="00E92259">
            <w:pPr>
              <w:widowControl w:val="0"/>
              <w:autoSpaceDE w:val="0"/>
              <w:autoSpaceDN w:val="0"/>
              <w:adjustRightInd w:val="0"/>
              <w:jc w:val="center"/>
              <w:rPr>
                <w:lang w:eastAsia="en-US"/>
              </w:rPr>
            </w:pPr>
          </w:p>
        </w:tc>
      </w:tr>
      <w:tr w:rsidR="008C69AA" w:rsidRPr="00E5218C">
        <w:trPr>
          <w:trHeight w:val="146"/>
        </w:trPr>
        <w:tc>
          <w:tcPr>
            <w:tcW w:w="3108" w:type="dxa"/>
          </w:tcPr>
          <w:p w:rsidR="008C69AA" w:rsidRPr="00E5218C" w:rsidRDefault="008C69AA" w:rsidP="00E92259">
            <w:pPr>
              <w:widowControl w:val="0"/>
              <w:autoSpaceDE w:val="0"/>
              <w:autoSpaceDN w:val="0"/>
              <w:adjustRightInd w:val="0"/>
              <w:jc w:val="both"/>
              <w:rPr>
                <w:lang w:eastAsia="en-US"/>
              </w:rPr>
            </w:pPr>
            <w:r w:rsidRPr="00E5218C">
              <w:rPr>
                <w:lang w:eastAsia="en-US"/>
              </w:rPr>
              <w:t>Закладки</w:t>
            </w:r>
            <w:r>
              <w:rPr>
                <w:lang w:eastAsia="en-US"/>
              </w:rPr>
              <w:t xml:space="preserve">-ярлычки </w:t>
            </w:r>
            <w:r w:rsidRPr="00E5218C">
              <w:rPr>
                <w:lang w:eastAsia="en-US"/>
              </w:rPr>
              <w:t>с клеевым краем пластиковые</w:t>
            </w:r>
          </w:p>
        </w:tc>
        <w:tc>
          <w:tcPr>
            <w:tcW w:w="936" w:type="dxa"/>
          </w:tcPr>
          <w:p w:rsidR="008C69AA" w:rsidRDefault="008C69AA" w:rsidP="00E92259">
            <w:pPr>
              <w:jc w:val="center"/>
            </w:pPr>
            <w:proofErr w:type="spellStart"/>
            <w:proofErr w:type="gramStart"/>
            <w:r w:rsidRPr="00E5218C">
              <w:rPr>
                <w:lang w:eastAsia="en-US"/>
              </w:rPr>
              <w:t>шт</w:t>
            </w:r>
            <w:proofErr w:type="spellEnd"/>
            <w:proofErr w:type="gramEnd"/>
          </w:p>
        </w:tc>
        <w:tc>
          <w:tcPr>
            <w:tcW w:w="1124" w:type="dxa"/>
          </w:tcPr>
          <w:p w:rsidR="008C69AA" w:rsidRPr="00E5218C" w:rsidRDefault="008C69AA" w:rsidP="00E92259">
            <w:pPr>
              <w:widowControl w:val="0"/>
              <w:autoSpaceDE w:val="0"/>
              <w:autoSpaceDN w:val="0"/>
              <w:adjustRightInd w:val="0"/>
              <w:jc w:val="center"/>
              <w:rPr>
                <w:lang w:eastAsia="en-US"/>
              </w:rPr>
            </w:pPr>
            <w:r>
              <w:rPr>
                <w:lang w:eastAsia="en-US"/>
              </w:rPr>
              <w:t>2</w:t>
            </w:r>
          </w:p>
        </w:tc>
        <w:tc>
          <w:tcPr>
            <w:tcW w:w="1672" w:type="dxa"/>
          </w:tcPr>
          <w:p w:rsidR="008C69AA" w:rsidRPr="00E5218C" w:rsidRDefault="008C69AA" w:rsidP="00E92259">
            <w:pPr>
              <w:widowControl w:val="0"/>
              <w:autoSpaceDE w:val="0"/>
              <w:autoSpaceDN w:val="0"/>
              <w:adjustRightInd w:val="0"/>
              <w:jc w:val="center"/>
              <w:rPr>
                <w:lang w:eastAsia="en-US"/>
              </w:rPr>
            </w:pPr>
            <w:r>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sidRPr="00E5218C">
              <w:rPr>
                <w:lang w:eastAsia="en-US"/>
              </w:rPr>
              <w:t>90,0</w:t>
            </w:r>
          </w:p>
        </w:tc>
        <w:tc>
          <w:tcPr>
            <w:tcW w:w="1620" w:type="dxa"/>
          </w:tcPr>
          <w:p w:rsidR="008C69AA" w:rsidRPr="00E5218C" w:rsidRDefault="008C69AA" w:rsidP="00E92259">
            <w:pPr>
              <w:widowControl w:val="0"/>
              <w:autoSpaceDE w:val="0"/>
              <w:autoSpaceDN w:val="0"/>
              <w:adjustRightInd w:val="0"/>
              <w:jc w:val="center"/>
              <w:rPr>
                <w:lang w:eastAsia="en-US"/>
              </w:rPr>
            </w:pPr>
          </w:p>
        </w:tc>
      </w:tr>
      <w:tr w:rsidR="008C69AA" w:rsidRPr="00E5218C">
        <w:trPr>
          <w:trHeight w:val="146"/>
        </w:trPr>
        <w:tc>
          <w:tcPr>
            <w:tcW w:w="3108" w:type="dxa"/>
          </w:tcPr>
          <w:p w:rsidR="008C69AA" w:rsidRPr="00E5218C" w:rsidRDefault="008C69AA" w:rsidP="00E92259">
            <w:pPr>
              <w:widowControl w:val="0"/>
              <w:autoSpaceDE w:val="0"/>
              <w:autoSpaceDN w:val="0"/>
              <w:adjustRightInd w:val="0"/>
              <w:jc w:val="both"/>
              <w:rPr>
                <w:lang w:eastAsia="en-US"/>
              </w:rPr>
            </w:pPr>
            <w:r w:rsidRPr="00E5218C">
              <w:rPr>
                <w:lang w:eastAsia="en-US"/>
              </w:rPr>
              <w:t xml:space="preserve">Кабель </w:t>
            </w:r>
            <w:r w:rsidRPr="00E5218C">
              <w:rPr>
                <w:lang w:val="en-US" w:eastAsia="en-US"/>
              </w:rPr>
              <w:t>USB*</w:t>
            </w:r>
          </w:p>
        </w:tc>
        <w:tc>
          <w:tcPr>
            <w:tcW w:w="936" w:type="dxa"/>
          </w:tcPr>
          <w:p w:rsidR="008C69AA" w:rsidRDefault="008C69AA" w:rsidP="00E92259">
            <w:pPr>
              <w:jc w:val="center"/>
            </w:pPr>
            <w:proofErr w:type="spellStart"/>
            <w:proofErr w:type="gramStart"/>
            <w:r w:rsidRPr="00E5218C">
              <w:rPr>
                <w:lang w:eastAsia="en-US"/>
              </w:rPr>
              <w:t>шт</w:t>
            </w:r>
            <w:proofErr w:type="spellEnd"/>
            <w:proofErr w:type="gramEnd"/>
          </w:p>
        </w:tc>
        <w:tc>
          <w:tcPr>
            <w:tcW w:w="1124" w:type="dxa"/>
          </w:tcPr>
          <w:p w:rsidR="008C69AA" w:rsidRPr="00E5218C" w:rsidRDefault="008C69AA" w:rsidP="00E92259">
            <w:pPr>
              <w:widowControl w:val="0"/>
              <w:autoSpaceDE w:val="0"/>
              <w:autoSpaceDN w:val="0"/>
              <w:adjustRightInd w:val="0"/>
              <w:jc w:val="center"/>
              <w:rPr>
                <w:lang w:eastAsia="en-US"/>
              </w:rPr>
            </w:pPr>
            <w:r w:rsidRPr="00E5218C">
              <w:rPr>
                <w:lang w:eastAsia="en-US"/>
              </w:rPr>
              <w:t>1</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sidRPr="00E5218C">
              <w:rPr>
                <w:lang w:eastAsia="en-US"/>
              </w:rPr>
              <w:t>200,0</w:t>
            </w:r>
          </w:p>
        </w:tc>
        <w:tc>
          <w:tcPr>
            <w:tcW w:w="1620" w:type="dxa"/>
          </w:tcPr>
          <w:p w:rsidR="008C69AA" w:rsidRPr="00E5218C" w:rsidRDefault="008C69AA" w:rsidP="00E92259">
            <w:pPr>
              <w:widowControl w:val="0"/>
              <w:autoSpaceDE w:val="0"/>
              <w:autoSpaceDN w:val="0"/>
              <w:adjustRightInd w:val="0"/>
              <w:jc w:val="center"/>
              <w:rPr>
                <w:lang w:eastAsia="en-US"/>
              </w:rPr>
            </w:pPr>
          </w:p>
        </w:tc>
      </w:tr>
      <w:tr w:rsidR="008C69AA" w:rsidRPr="00E5218C">
        <w:trPr>
          <w:trHeight w:val="146"/>
        </w:trPr>
        <w:tc>
          <w:tcPr>
            <w:tcW w:w="3108" w:type="dxa"/>
          </w:tcPr>
          <w:p w:rsidR="008C69AA" w:rsidRPr="00E5218C" w:rsidRDefault="008C69AA" w:rsidP="00E92259">
            <w:pPr>
              <w:widowControl w:val="0"/>
              <w:autoSpaceDE w:val="0"/>
              <w:autoSpaceDN w:val="0"/>
              <w:adjustRightInd w:val="0"/>
              <w:jc w:val="both"/>
              <w:rPr>
                <w:lang w:eastAsia="en-US"/>
              </w:rPr>
            </w:pPr>
            <w:r w:rsidRPr="00E5218C">
              <w:rPr>
                <w:lang w:eastAsia="en-US"/>
              </w:rPr>
              <w:t>Календарь</w:t>
            </w:r>
            <w:r>
              <w:rPr>
                <w:lang w:eastAsia="en-US"/>
              </w:rPr>
              <w:t xml:space="preserve"> настольный</w:t>
            </w:r>
            <w:r w:rsidRPr="00E5218C">
              <w:rPr>
                <w:lang w:eastAsia="en-US"/>
              </w:rPr>
              <w:t xml:space="preserve"> перекидной</w:t>
            </w:r>
          </w:p>
        </w:tc>
        <w:tc>
          <w:tcPr>
            <w:tcW w:w="936" w:type="dxa"/>
          </w:tcPr>
          <w:p w:rsidR="008C69AA" w:rsidRDefault="008C69AA" w:rsidP="00E92259">
            <w:pPr>
              <w:jc w:val="center"/>
            </w:pPr>
            <w:proofErr w:type="spellStart"/>
            <w:proofErr w:type="gramStart"/>
            <w:r w:rsidRPr="00E5218C">
              <w:rPr>
                <w:lang w:eastAsia="en-US"/>
              </w:rPr>
              <w:t>шт</w:t>
            </w:r>
            <w:proofErr w:type="spellEnd"/>
            <w:proofErr w:type="gramEnd"/>
          </w:p>
        </w:tc>
        <w:tc>
          <w:tcPr>
            <w:tcW w:w="1124" w:type="dxa"/>
          </w:tcPr>
          <w:p w:rsidR="008C69AA" w:rsidRPr="00E5218C" w:rsidRDefault="008C69AA" w:rsidP="00E92259">
            <w:pPr>
              <w:widowControl w:val="0"/>
              <w:autoSpaceDE w:val="0"/>
              <w:autoSpaceDN w:val="0"/>
              <w:adjustRightInd w:val="0"/>
              <w:jc w:val="center"/>
              <w:rPr>
                <w:lang w:eastAsia="en-US"/>
              </w:rPr>
            </w:pPr>
            <w:r>
              <w:rPr>
                <w:lang w:eastAsia="en-US"/>
              </w:rPr>
              <w:t>2</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sidRPr="00E5218C">
              <w:rPr>
                <w:lang w:eastAsia="en-US"/>
              </w:rPr>
              <w:t>150,0</w:t>
            </w:r>
          </w:p>
        </w:tc>
        <w:tc>
          <w:tcPr>
            <w:tcW w:w="1620" w:type="dxa"/>
          </w:tcPr>
          <w:p w:rsidR="008C69AA" w:rsidRPr="00E5218C" w:rsidRDefault="008C69AA" w:rsidP="00E92259">
            <w:pPr>
              <w:widowControl w:val="0"/>
              <w:autoSpaceDE w:val="0"/>
              <w:autoSpaceDN w:val="0"/>
              <w:adjustRightInd w:val="0"/>
              <w:jc w:val="center"/>
              <w:rPr>
                <w:lang w:eastAsia="en-US"/>
              </w:rPr>
            </w:pPr>
          </w:p>
        </w:tc>
      </w:tr>
      <w:tr w:rsidR="008C69AA" w:rsidRPr="00E5218C">
        <w:trPr>
          <w:trHeight w:val="146"/>
        </w:trPr>
        <w:tc>
          <w:tcPr>
            <w:tcW w:w="3108" w:type="dxa"/>
          </w:tcPr>
          <w:p w:rsidR="008C69AA" w:rsidRPr="00E5218C" w:rsidRDefault="008C69AA" w:rsidP="00E92259">
            <w:pPr>
              <w:widowControl w:val="0"/>
              <w:autoSpaceDE w:val="0"/>
              <w:autoSpaceDN w:val="0"/>
              <w:adjustRightInd w:val="0"/>
              <w:jc w:val="both"/>
              <w:rPr>
                <w:lang w:eastAsia="en-US"/>
              </w:rPr>
            </w:pPr>
            <w:r w:rsidRPr="00E5218C">
              <w:rPr>
                <w:lang w:eastAsia="en-US"/>
              </w:rPr>
              <w:t>Календарь</w:t>
            </w:r>
            <w:r>
              <w:rPr>
                <w:lang w:eastAsia="en-US"/>
              </w:rPr>
              <w:t xml:space="preserve"> трехблочный</w:t>
            </w:r>
            <w:r w:rsidRPr="00E5218C">
              <w:rPr>
                <w:lang w:eastAsia="en-US"/>
              </w:rPr>
              <w:t xml:space="preserve"> настенный</w:t>
            </w:r>
            <w:r>
              <w:rPr>
                <w:lang w:eastAsia="en-US"/>
              </w:rPr>
              <w:t xml:space="preserve"> </w:t>
            </w:r>
          </w:p>
        </w:tc>
        <w:tc>
          <w:tcPr>
            <w:tcW w:w="936" w:type="dxa"/>
          </w:tcPr>
          <w:p w:rsidR="008C69AA" w:rsidRDefault="008C69AA" w:rsidP="00E92259">
            <w:pPr>
              <w:jc w:val="center"/>
            </w:pPr>
            <w:proofErr w:type="spellStart"/>
            <w:proofErr w:type="gramStart"/>
            <w:r w:rsidRPr="00E5218C">
              <w:rPr>
                <w:lang w:eastAsia="en-US"/>
              </w:rPr>
              <w:t>шт</w:t>
            </w:r>
            <w:proofErr w:type="spellEnd"/>
            <w:proofErr w:type="gramEnd"/>
          </w:p>
        </w:tc>
        <w:tc>
          <w:tcPr>
            <w:tcW w:w="1124" w:type="dxa"/>
          </w:tcPr>
          <w:p w:rsidR="008C69AA" w:rsidRPr="00E5218C" w:rsidRDefault="008C69AA" w:rsidP="00E92259">
            <w:pPr>
              <w:widowControl w:val="0"/>
              <w:autoSpaceDE w:val="0"/>
              <w:autoSpaceDN w:val="0"/>
              <w:adjustRightInd w:val="0"/>
              <w:jc w:val="center"/>
              <w:rPr>
                <w:lang w:eastAsia="en-US"/>
              </w:rPr>
            </w:pPr>
            <w:r w:rsidRPr="00E5218C">
              <w:rPr>
                <w:lang w:eastAsia="en-US"/>
              </w:rPr>
              <w:t xml:space="preserve">1 </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sidRPr="00E5218C">
              <w:rPr>
                <w:lang w:eastAsia="en-US"/>
              </w:rPr>
              <w:t>190,0</w:t>
            </w:r>
          </w:p>
        </w:tc>
        <w:tc>
          <w:tcPr>
            <w:tcW w:w="1620" w:type="dxa"/>
          </w:tcPr>
          <w:p w:rsidR="008C69AA" w:rsidRPr="00E5218C" w:rsidRDefault="008C69AA" w:rsidP="00E92259">
            <w:pPr>
              <w:widowControl w:val="0"/>
              <w:autoSpaceDE w:val="0"/>
              <w:autoSpaceDN w:val="0"/>
              <w:adjustRightInd w:val="0"/>
              <w:jc w:val="center"/>
              <w:rPr>
                <w:lang w:eastAsia="en-US"/>
              </w:rPr>
            </w:pPr>
            <w:r>
              <w:rPr>
                <w:lang w:eastAsia="en-US"/>
              </w:rPr>
              <w:t>на кабинет</w:t>
            </w:r>
          </w:p>
        </w:tc>
      </w:tr>
      <w:tr w:rsidR="008C69AA" w:rsidRPr="00E5218C">
        <w:trPr>
          <w:trHeight w:val="146"/>
        </w:trPr>
        <w:tc>
          <w:tcPr>
            <w:tcW w:w="3108" w:type="dxa"/>
          </w:tcPr>
          <w:p w:rsidR="008C69AA" w:rsidRPr="00E5218C" w:rsidRDefault="008C69AA" w:rsidP="00E92259">
            <w:pPr>
              <w:widowControl w:val="0"/>
              <w:autoSpaceDE w:val="0"/>
              <w:autoSpaceDN w:val="0"/>
              <w:adjustRightInd w:val="0"/>
              <w:jc w:val="both"/>
              <w:rPr>
                <w:lang w:eastAsia="en-US"/>
              </w:rPr>
            </w:pPr>
            <w:r w:rsidRPr="00E5218C">
              <w:rPr>
                <w:lang w:eastAsia="en-US"/>
              </w:rPr>
              <w:t>Карандаш автоматический</w:t>
            </w:r>
            <w:r>
              <w:rPr>
                <w:lang w:eastAsia="en-US"/>
              </w:rPr>
              <w:t xml:space="preserve"> 0,5мм</w:t>
            </w:r>
          </w:p>
        </w:tc>
        <w:tc>
          <w:tcPr>
            <w:tcW w:w="936" w:type="dxa"/>
          </w:tcPr>
          <w:p w:rsidR="008C69AA" w:rsidRDefault="008C69AA" w:rsidP="00E92259">
            <w:pPr>
              <w:jc w:val="center"/>
            </w:pPr>
            <w:proofErr w:type="spellStart"/>
            <w:proofErr w:type="gramStart"/>
            <w:r w:rsidRPr="00E5218C">
              <w:rPr>
                <w:lang w:eastAsia="en-US"/>
              </w:rPr>
              <w:t>шт</w:t>
            </w:r>
            <w:proofErr w:type="spellEnd"/>
            <w:proofErr w:type="gramEnd"/>
          </w:p>
        </w:tc>
        <w:tc>
          <w:tcPr>
            <w:tcW w:w="1124" w:type="dxa"/>
          </w:tcPr>
          <w:p w:rsidR="008C69AA" w:rsidRPr="00E5218C" w:rsidRDefault="008C69AA" w:rsidP="00E92259">
            <w:pPr>
              <w:widowControl w:val="0"/>
              <w:autoSpaceDE w:val="0"/>
              <w:autoSpaceDN w:val="0"/>
              <w:adjustRightInd w:val="0"/>
              <w:jc w:val="center"/>
              <w:rPr>
                <w:lang w:eastAsia="en-US"/>
              </w:rPr>
            </w:pPr>
            <w:r>
              <w:rPr>
                <w:lang w:eastAsia="en-US"/>
              </w:rPr>
              <w:t>2</w:t>
            </w:r>
          </w:p>
        </w:tc>
        <w:tc>
          <w:tcPr>
            <w:tcW w:w="1672" w:type="dxa"/>
          </w:tcPr>
          <w:p w:rsidR="008C69AA" w:rsidRPr="00E5218C" w:rsidRDefault="008C69AA" w:rsidP="00E92259">
            <w:pPr>
              <w:widowControl w:val="0"/>
              <w:autoSpaceDE w:val="0"/>
              <w:autoSpaceDN w:val="0"/>
              <w:adjustRightInd w:val="0"/>
              <w:jc w:val="center"/>
              <w:rPr>
                <w:lang w:eastAsia="en-US"/>
              </w:rPr>
            </w:pPr>
            <w:r>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Pr>
                <w:lang w:eastAsia="en-US"/>
              </w:rPr>
              <w:t>5</w:t>
            </w:r>
            <w:r w:rsidRPr="00E5218C">
              <w:rPr>
                <w:lang w:eastAsia="en-US"/>
              </w:rPr>
              <w:t>0,0</w:t>
            </w:r>
          </w:p>
        </w:tc>
        <w:tc>
          <w:tcPr>
            <w:tcW w:w="1620" w:type="dxa"/>
          </w:tcPr>
          <w:p w:rsidR="008C69AA" w:rsidRDefault="008C69AA" w:rsidP="00E92259">
            <w:pPr>
              <w:widowControl w:val="0"/>
              <w:autoSpaceDE w:val="0"/>
              <w:autoSpaceDN w:val="0"/>
              <w:adjustRightInd w:val="0"/>
              <w:jc w:val="center"/>
              <w:rPr>
                <w:lang w:eastAsia="en-US"/>
              </w:rPr>
            </w:pPr>
          </w:p>
        </w:tc>
      </w:tr>
      <w:tr w:rsidR="008C69AA" w:rsidRPr="00E5218C">
        <w:trPr>
          <w:trHeight w:val="146"/>
        </w:trPr>
        <w:tc>
          <w:tcPr>
            <w:tcW w:w="3108" w:type="dxa"/>
          </w:tcPr>
          <w:p w:rsidR="008C69AA" w:rsidRPr="00E5218C" w:rsidRDefault="008C69AA" w:rsidP="00E92259">
            <w:pPr>
              <w:widowControl w:val="0"/>
              <w:autoSpaceDE w:val="0"/>
              <w:autoSpaceDN w:val="0"/>
              <w:adjustRightInd w:val="0"/>
              <w:jc w:val="both"/>
              <w:rPr>
                <w:lang w:eastAsia="en-US"/>
              </w:rPr>
            </w:pPr>
            <w:r>
              <w:rPr>
                <w:lang w:eastAsia="en-US"/>
              </w:rPr>
              <w:t xml:space="preserve">Карандаши </w:t>
            </w:r>
            <w:proofErr w:type="spellStart"/>
            <w:r>
              <w:rPr>
                <w:lang w:eastAsia="en-US"/>
              </w:rPr>
              <w:t>чернографитные</w:t>
            </w:r>
            <w:proofErr w:type="spellEnd"/>
          </w:p>
        </w:tc>
        <w:tc>
          <w:tcPr>
            <w:tcW w:w="936" w:type="dxa"/>
          </w:tcPr>
          <w:p w:rsidR="008C69AA" w:rsidRPr="00E5218C" w:rsidRDefault="008C69AA" w:rsidP="00E92259">
            <w:pPr>
              <w:jc w:val="center"/>
              <w:rPr>
                <w:lang w:eastAsia="en-US"/>
              </w:rPr>
            </w:pPr>
            <w:proofErr w:type="spellStart"/>
            <w:proofErr w:type="gramStart"/>
            <w:r>
              <w:rPr>
                <w:lang w:eastAsia="en-US"/>
              </w:rPr>
              <w:t>шт</w:t>
            </w:r>
            <w:proofErr w:type="spellEnd"/>
            <w:proofErr w:type="gramEnd"/>
          </w:p>
        </w:tc>
        <w:tc>
          <w:tcPr>
            <w:tcW w:w="1124" w:type="dxa"/>
          </w:tcPr>
          <w:p w:rsidR="008C69AA" w:rsidRPr="00E5218C" w:rsidRDefault="008C69AA" w:rsidP="00E92259">
            <w:pPr>
              <w:widowControl w:val="0"/>
              <w:autoSpaceDE w:val="0"/>
              <w:autoSpaceDN w:val="0"/>
              <w:adjustRightInd w:val="0"/>
              <w:jc w:val="center"/>
              <w:rPr>
                <w:lang w:eastAsia="en-US"/>
              </w:rPr>
            </w:pPr>
            <w:r>
              <w:rPr>
                <w:lang w:eastAsia="en-US"/>
              </w:rPr>
              <w:t>2</w:t>
            </w:r>
          </w:p>
        </w:tc>
        <w:tc>
          <w:tcPr>
            <w:tcW w:w="1672" w:type="dxa"/>
          </w:tcPr>
          <w:p w:rsidR="008C69AA" w:rsidRPr="00E5218C" w:rsidRDefault="008C69AA" w:rsidP="00E92259">
            <w:pPr>
              <w:widowControl w:val="0"/>
              <w:autoSpaceDE w:val="0"/>
              <w:autoSpaceDN w:val="0"/>
              <w:adjustRightInd w:val="0"/>
              <w:jc w:val="center"/>
              <w:rPr>
                <w:lang w:eastAsia="en-US"/>
              </w:rPr>
            </w:pPr>
            <w:r>
              <w:rPr>
                <w:lang w:eastAsia="en-US"/>
              </w:rPr>
              <w:t>1 раз в год</w:t>
            </w:r>
          </w:p>
        </w:tc>
        <w:tc>
          <w:tcPr>
            <w:tcW w:w="1390" w:type="dxa"/>
          </w:tcPr>
          <w:p w:rsidR="008C69AA"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Pr>
                <w:lang w:eastAsia="en-US"/>
              </w:rPr>
              <w:t>15,00</w:t>
            </w:r>
          </w:p>
        </w:tc>
        <w:tc>
          <w:tcPr>
            <w:tcW w:w="1620" w:type="dxa"/>
          </w:tcPr>
          <w:p w:rsidR="008C69AA" w:rsidRDefault="008C69AA" w:rsidP="00E92259">
            <w:pPr>
              <w:widowControl w:val="0"/>
              <w:autoSpaceDE w:val="0"/>
              <w:autoSpaceDN w:val="0"/>
              <w:adjustRightInd w:val="0"/>
              <w:jc w:val="center"/>
              <w:rPr>
                <w:lang w:eastAsia="en-US"/>
              </w:rPr>
            </w:pPr>
          </w:p>
        </w:tc>
      </w:tr>
      <w:tr w:rsidR="008C69AA" w:rsidRPr="00E5218C">
        <w:trPr>
          <w:trHeight w:val="146"/>
        </w:trPr>
        <w:tc>
          <w:tcPr>
            <w:tcW w:w="3108" w:type="dxa"/>
          </w:tcPr>
          <w:p w:rsidR="008C69AA" w:rsidRPr="00E5218C" w:rsidRDefault="008C69AA" w:rsidP="00E92259">
            <w:pPr>
              <w:widowControl w:val="0"/>
              <w:autoSpaceDE w:val="0"/>
              <w:autoSpaceDN w:val="0"/>
              <w:adjustRightInd w:val="0"/>
              <w:jc w:val="both"/>
              <w:rPr>
                <w:lang w:eastAsia="en-US"/>
              </w:rPr>
            </w:pPr>
            <w:r w:rsidRPr="00E5218C">
              <w:rPr>
                <w:lang w:eastAsia="en-US"/>
              </w:rPr>
              <w:t>Клей карандаш</w:t>
            </w:r>
          </w:p>
        </w:tc>
        <w:tc>
          <w:tcPr>
            <w:tcW w:w="936" w:type="dxa"/>
          </w:tcPr>
          <w:p w:rsidR="008C69AA" w:rsidRPr="00E5218C" w:rsidRDefault="008C69AA" w:rsidP="00E92259">
            <w:pPr>
              <w:jc w:val="center"/>
              <w:rPr>
                <w:lang w:eastAsia="en-US"/>
              </w:rP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Pr>
                <w:lang w:eastAsia="en-US"/>
              </w:rPr>
              <w:t>2</w:t>
            </w:r>
          </w:p>
        </w:tc>
        <w:tc>
          <w:tcPr>
            <w:tcW w:w="1672" w:type="dxa"/>
          </w:tcPr>
          <w:p w:rsidR="008C69AA" w:rsidRPr="00E5218C" w:rsidRDefault="008C69AA" w:rsidP="00E92259">
            <w:pPr>
              <w:widowControl w:val="0"/>
              <w:autoSpaceDE w:val="0"/>
              <w:autoSpaceDN w:val="0"/>
              <w:adjustRightInd w:val="0"/>
              <w:jc w:val="center"/>
              <w:rPr>
                <w:lang w:eastAsia="en-US"/>
              </w:rPr>
            </w:pPr>
            <w:r>
              <w:rPr>
                <w:lang w:eastAsia="en-US"/>
              </w:rPr>
              <w:t xml:space="preserve">1 раз в </w:t>
            </w:r>
            <w:r w:rsidRPr="00E5218C">
              <w:rPr>
                <w:lang w:eastAsia="en-US"/>
              </w:rPr>
              <w:t>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Pr>
                <w:lang w:eastAsia="en-US"/>
              </w:rPr>
              <w:t>8</w:t>
            </w:r>
            <w:r w:rsidRPr="00E5218C">
              <w:rPr>
                <w:lang w:eastAsia="en-US"/>
              </w:rPr>
              <w:t>0,0</w:t>
            </w:r>
          </w:p>
        </w:tc>
        <w:tc>
          <w:tcPr>
            <w:tcW w:w="1620" w:type="dxa"/>
          </w:tcPr>
          <w:p w:rsidR="008C69AA" w:rsidRDefault="008C69AA" w:rsidP="00E92259">
            <w:pPr>
              <w:widowControl w:val="0"/>
              <w:autoSpaceDE w:val="0"/>
              <w:autoSpaceDN w:val="0"/>
              <w:adjustRightInd w:val="0"/>
              <w:jc w:val="center"/>
              <w:rPr>
                <w:lang w:eastAsia="en-US"/>
              </w:rPr>
            </w:pPr>
          </w:p>
        </w:tc>
      </w:tr>
      <w:tr w:rsidR="008C69AA" w:rsidRPr="00E5218C">
        <w:trPr>
          <w:trHeight w:val="146"/>
        </w:trPr>
        <w:tc>
          <w:tcPr>
            <w:tcW w:w="3108" w:type="dxa"/>
          </w:tcPr>
          <w:p w:rsidR="008C69AA" w:rsidRPr="00E5218C" w:rsidRDefault="008C69AA" w:rsidP="00E92259">
            <w:pPr>
              <w:widowControl w:val="0"/>
              <w:autoSpaceDE w:val="0"/>
              <w:autoSpaceDN w:val="0"/>
              <w:adjustRightInd w:val="0"/>
              <w:jc w:val="both"/>
              <w:rPr>
                <w:lang w:eastAsia="en-US"/>
              </w:rPr>
            </w:pPr>
            <w:r>
              <w:rPr>
                <w:lang w:eastAsia="en-US"/>
              </w:rPr>
              <w:t>Клей канцелярский ПВА</w:t>
            </w:r>
          </w:p>
        </w:tc>
        <w:tc>
          <w:tcPr>
            <w:tcW w:w="936" w:type="dxa"/>
          </w:tcPr>
          <w:p w:rsidR="008C69AA" w:rsidRDefault="008C69AA" w:rsidP="00E92259">
            <w:pPr>
              <w:jc w:val="cente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Pr>
                <w:lang w:eastAsia="en-US"/>
              </w:rPr>
              <w:t>1</w:t>
            </w:r>
          </w:p>
        </w:tc>
        <w:tc>
          <w:tcPr>
            <w:tcW w:w="1672" w:type="dxa"/>
          </w:tcPr>
          <w:p w:rsidR="008C69AA" w:rsidRPr="00E5218C" w:rsidRDefault="008C69AA" w:rsidP="00E92259">
            <w:pPr>
              <w:widowControl w:val="0"/>
              <w:autoSpaceDE w:val="0"/>
              <w:autoSpaceDN w:val="0"/>
              <w:adjustRightInd w:val="0"/>
              <w:jc w:val="center"/>
              <w:rPr>
                <w:lang w:eastAsia="en-US"/>
              </w:rPr>
            </w:pPr>
            <w:r>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Pr>
                <w:lang w:eastAsia="en-US"/>
              </w:rPr>
              <w:t>5</w:t>
            </w:r>
            <w:r w:rsidRPr="00E5218C">
              <w:rPr>
                <w:lang w:eastAsia="en-US"/>
              </w:rPr>
              <w:t>0,0</w:t>
            </w:r>
          </w:p>
        </w:tc>
        <w:tc>
          <w:tcPr>
            <w:tcW w:w="1620" w:type="dxa"/>
          </w:tcPr>
          <w:p w:rsidR="008C69AA" w:rsidRDefault="008C69AA" w:rsidP="00E92259">
            <w:pPr>
              <w:widowControl w:val="0"/>
              <w:autoSpaceDE w:val="0"/>
              <w:autoSpaceDN w:val="0"/>
              <w:adjustRightInd w:val="0"/>
              <w:jc w:val="center"/>
              <w:rPr>
                <w:lang w:eastAsia="en-US"/>
              </w:rPr>
            </w:pPr>
          </w:p>
        </w:tc>
      </w:tr>
      <w:tr w:rsidR="008C69AA" w:rsidRPr="00E5218C">
        <w:trPr>
          <w:trHeight w:val="146"/>
        </w:trPr>
        <w:tc>
          <w:tcPr>
            <w:tcW w:w="3108" w:type="dxa"/>
          </w:tcPr>
          <w:p w:rsidR="008C69AA" w:rsidRPr="00E5218C" w:rsidRDefault="008C69AA" w:rsidP="00E92259">
            <w:pPr>
              <w:widowControl w:val="0"/>
              <w:autoSpaceDE w:val="0"/>
              <w:autoSpaceDN w:val="0"/>
              <w:adjustRightInd w:val="0"/>
              <w:jc w:val="both"/>
              <w:rPr>
                <w:lang w:eastAsia="en-US"/>
              </w:rPr>
            </w:pPr>
            <w:r w:rsidRPr="00E5218C">
              <w:rPr>
                <w:lang w:eastAsia="en-US"/>
              </w:rPr>
              <w:t>Книга учета</w:t>
            </w:r>
            <w:r w:rsidRPr="00E5218C">
              <w:rPr>
                <w:vertAlign w:val="superscript"/>
                <w:lang w:eastAsia="en-US"/>
              </w:rPr>
              <w:t>*</w:t>
            </w:r>
          </w:p>
        </w:tc>
        <w:tc>
          <w:tcPr>
            <w:tcW w:w="936" w:type="dxa"/>
          </w:tcPr>
          <w:p w:rsidR="008C69AA" w:rsidRDefault="008C69AA" w:rsidP="00E92259">
            <w:pPr>
              <w:jc w:val="cente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Pr>
                <w:lang w:eastAsia="en-US"/>
              </w:rPr>
              <w:t xml:space="preserve">5 </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sidRPr="00E5218C">
              <w:rPr>
                <w:lang w:eastAsia="en-US"/>
              </w:rPr>
              <w:t>200,0</w:t>
            </w:r>
          </w:p>
        </w:tc>
        <w:tc>
          <w:tcPr>
            <w:tcW w:w="1620" w:type="dxa"/>
          </w:tcPr>
          <w:p w:rsidR="008C69AA" w:rsidRPr="00E5218C" w:rsidRDefault="008C69AA" w:rsidP="00E92259">
            <w:pPr>
              <w:widowControl w:val="0"/>
              <w:autoSpaceDE w:val="0"/>
              <w:autoSpaceDN w:val="0"/>
              <w:adjustRightInd w:val="0"/>
              <w:jc w:val="center"/>
              <w:rPr>
                <w:lang w:eastAsia="en-US"/>
              </w:rPr>
            </w:pPr>
            <w:r>
              <w:rPr>
                <w:lang w:eastAsia="en-US"/>
              </w:rPr>
              <w:t>на отдел</w:t>
            </w:r>
          </w:p>
        </w:tc>
      </w:tr>
      <w:tr w:rsidR="008C69AA" w:rsidRPr="00E5218C">
        <w:trPr>
          <w:trHeight w:val="146"/>
        </w:trPr>
        <w:tc>
          <w:tcPr>
            <w:tcW w:w="3108" w:type="dxa"/>
          </w:tcPr>
          <w:p w:rsidR="008C69AA" w:rsidRPr="00E5218C" w:rsidRDefault="008C69AA" w:rsidP="00E92259">
            <w:pPr>
              <w:widowControl w:val="0"/>
              <w:autoSpaceDE w:val="0"/>
              <w:autoSpaceDN w:val="0"/>
              <w:adjustRightInd w:val="0"/>
              <w:jc w:val="both"/>
              <w:rPr>
                <w:lang w:eastAsia="en-US"/>
              </w:rPr>
            </w:pPr>
            <w:r w:rsidRPr="00E5218C">
              <w:rPr>
                <w:lang w:eastAsia="en-US"/>
              </w:rPr>
              <w:t>Калькулятор</w:t>
            </w:r>
          </w:p>
        </w:tc>
        <w:tc>
          <w:tcPr>
            <w:tcW w:w="936" w:type="dxa"/>
          </w:tcPr>
          <w:p w:rsidR="008C69AA" w:rsidRDefault="008C69AA" w:rsidP="00E92259">
            <w:pPr>
              <w:jc w:val="cente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sidRPr="00E5218C">
              <w:rPr>
                <w:lang w:eastAsia="en-US"/>
              </w:rPr>
              <w:t>1</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1 раз в 5 лет</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sidRPr="00E5218C">
              <w:rPr>
                <w:lang w:eastAsia="en-US"/>
              </w:rPr>
              <w:t>1</w:t>
            </w:r>
            <w:r>
              <w:rPr>
                <w:lang w:eastAsia="en-US"/>
              </w:rPr>
              <w:t>0</w:t>
            </w:r>
            <w:r w:rsidRPr="00E5218C">
              <w:rPr>
                <w:lang w:eastAsia="en-US"/>
              </w:rPr>
              <w:t>00,0</w:t>
            </w:r>
          </w:p>
        </w:tc>
        <w:tc>
          <w:tcPr>
            <w:tcW w:w="1620" w:type="dxa"/>
          </w:tcPr>
          <w:p w:rsidR="008C69AA" w:rsidRPr="00E5218C" w:rsidRDefault="008C69AA" w:rsidP="00E92259">
            <w:pPr>
              <w:widowControl w:val="0"/>
              <w:autoSpaceDE w:val="0"/>
              <w:autoSpaceDN w:val="0"/>
              <w:adjustRightInd w:val="0"/>
              <w:jc w:val="center"/>
              <w:rPr>
                <w:lang w:eastAsia="en-US"/>
              </w:rPr>
            </w:pPr>
          </w:p>
        </w:tc>
      </w:tr>
      <w:tr w:rsidR="008C69AA" w:rsidRPr="00E5218C">
        <w:trPr>
          <w:trHeight w:val="146"/>
        </w:trPr>
        <w:tc>
          <w:tcPr>
            <w:tcW w:w="3108" w:type="dxa"/>
          </w:tcPr>
          <w:p w:rsidR="008C69AA" w:rsidRPr="00E5218C" w:rsidRDefault="008C69AA" w:rsidP="00E92259">
            <w:pPr>
              <w:widowControl w:val="0"/>
              <w:autoSpaceDE w:val="0"/>
              <w:autoSpaceDN w:val="0"/>
              <w:adjustRightInd w:val="0"/>
              <w:jc w:val="both"/>
              <w:rPr>
                <w:lang w:eastAsia="en-US"/>
              </w:rPr>
            </w:pPr>
            <w:r>
              <w:rPr>
                <w:lang w:eastAsia="en-US"/>
              </w:rPr>
              <w:t>Корректирующая лента 5ммх8мм</w:t>
            </w:r>
          </w:p>
        </w:tc>
        <w:tc>
          <w:tcPr>
            <w:tcW w:w="936" w:type="dxa"/>
          </w:tcPr>
          <w:p w:rsidR="008C69AA" w:rsidRDefault="008C69AA" w:rsidP="00E92259">
            <w:pPr>
              <w:jc w:val="cente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Pr>
                <w:lang w:eastAsia="en-US"/>
              </w:rPr>
              <w:t>2</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 xml:space="preserve">1 раз в </w:t>
            </w:r>
            <w:r>
              <w:rPr>
                <w:lang w:eastAsia="en-US"/>
              </w:rPr>
              <w:t>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sidRPr="00E5218C">
              <w:rPr>
                <w:lang w:eastAsia="en-US"/>
              </w:rPr>
              <w:t>100,0</w:t>
            </w:r>
          </w:p>
        </w:tc>
        <w:tc>
          <w:tcPr>
            <w:tcW w:w="1620" w:type="dxa"/>
          </w:tcPr>
          <w:p w:rsidR="008C69AA" w:rsidRPr="00E5218C" w:rsidRDefault="008C69AA" w:rsidP="00E92259">
            <w:pPr>
              <w:widowControl w:val="0"/>
              <w:autoSpaceDE w:val="0"/>
              <w:autoSpaceDN w:val="0"/>
              <w:adjustRightInd w:val="0"/>
              <w:jc w:val="center"/>
              <w:rPr>
                <w:lang w:eastAsia="en-US"/>
              </w:rPr>
            </w:pPr>
          </w:p>
        </w:tc>
      </w:tr>
      <w:tr w:rsidR="008C69AA" w:rsidRPr="00E5218C">
        <w:trPr>
          <w:trHeight w:val="146"/>
        </w:trPr>
        <w:tc>
          <w:tcPr>
            <w:tcW w:w="3108" w:type="dxa"/>
          </w:tcPr>
          <w:p w:rsidR="008C69AA" w:rsidRPr="00E5218C" w:rsidRDefault="008C69AA" w:rsidP="00E92259">
            <w:pPr>
              <w:widowControl w:val="0"/>
              <w:autoSpaceDE w:val="0"/>
              <w:autoSpaceDN w:val="0"/>
              <w:adjustRightInd w:val="0"/>
              <w:jc w:val="both"/>
              <w:rPr>
                <w:lang w:eastAsia="en-US"/>
              </w:rPr>
            </w:pPr>
            <w:r w:rsidRPr="00E5218C">
              <w:rPr>
                <w:lang w:eastAsia="en-US"/>
              </w:rPr>
              <w:t>Корректирующая жидкость</w:t>
            </w:r>
          </w:p>
        </w:tc>
        <w:tc>
          <w:tcPr>
            <w:tcW w:w="936" w:type="dxa"/>
          </w:tcPr>
          <w:p w:rsidR="008C69AA" w:rsidRDefault="008C69AA" w:rsidP="00E92259">
            <w:pPr>
              <w:jc w:val="cente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sidRPr="00E5218C">
              <w:rPr>
                <w:lang w:eastAsia="en-US"/>
              </w:rPr>
              <w:t>1</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sidRPr="00E5218C">
              <w:rPr>
                <w:lang w:eastAsia="en-US"/>
              </w:rPr>
              <w:t>50,0</w:t>
            </w:r>
          </w:p>
        </w:tc>
        <w:tc>
          <w:tcPr>
            <w:tcW w:w="1620" w:type="dxa"/>
          </w:tcPr>
          <w:p w:rsidR="008C69AA" w:rsidRPr="00E5218C" w:rsidRDefault="008C69AA" w:rsidP="00E92259">
            <w:pPr>
              <w:widowControl w:val="0"/>
              <w:autoSpaceDE w:val="0"/>
              <w:autoSpaceDN w:val="0"/>
              <w:adjustRightInd w:val="0"/>
              <w:jc w:val="center"/>
              <w:rPr>
                <w:lang w:eastAsia="en-US"/>
              </w:rPr>
            </w:pPr>
          </w:p>
        </w:tc>
      </w:tr>
      <w:tr w:rsidR="008C69AA" w:rsidRPr="00E5218C">
        <w:trPr>
          <w:trHeight w:val="146"/>
        </w:trPr>
        <w:tc>
          <w:tcPr>
            <w:tcW w:w="3108" w:type="dxa"/>
          </w:tcPr>
          <w:p w:rsidR="008C69AA" w:rsidRPr="00E5218C" w:rsidRDefault="008C69AA" w:rsidP="00E92259">
            <w:pPr>
              <w:widowControl w:val="0"/>
              <w:autoSpaceDE w:val="0"/>
              <w:autoSpaceDN w:val="0"/>
              <w:adjustRightInd w:val="0"/>
              <w:jc w:val="both"/>
              <w:rPr>
                <w:lang w:eastAsia="en-US"/>
              </w:rPr>
            </w:pPr>
            <w:r w:rsidRPr="00E5218C">
              <w:rPr>
                <w:lang w:eastAsia="en-US"/>
              </w:rPr>
              <w:t>Краска штемпельная</w:t>
            </w:r>
            <w:r w:rsidRPr="00E5218C">
              <w:rPr>
                <w:vertAlign w:val="superscript"/>
                <w:lang w:eastAsia="en-US"/>
              </w:rPr>
              <w:t>*</w:t>
            </w:r>
          </w:p>
        </w:tc>
        <w:tc>
          <w:tcPr>
            <w:tcW w:w="936" w:type="dxa"/>
          </w:tcPr>
          <w:p w:rsidR="008C69AA" w:rsidRPr="00E5218C" w:rsidRDefault="008C69AA" w:rsidP="00E92259">
            <w:pPr>
              <w:jc w:val="center"/>
              <w:rPr>
                <w:lang w:eastAsia="en-US"/>
              </w:rP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sidRPr="00E5218C">
              <w:rPr>
                <w:lang w:eastAsia="en-US"/>
              </w:rPr>
              <w:t>1</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Pr>
                <w:lang w:eastAsia="en-US"/>
              </w:rPr>
              <w:t>50</w:t>
            </w:r>
            <w:r w:rsidRPr="00E5218C">
              <w:rPr>
                <w:lang w:eastAsia="en-US"/>
              </w:rPr>
              <w:t>,0</w:t>
            </w:r>
          </w:p>
        </w:tc>
        <w:tc>
          <w:tcPr>
            <w:tcW w:w="1620" w:type="dxa"/>
          </w:tcPr>
          <w:p w:rsidR="008C69AA" w:rsidRDefault="008C69AA" w:rsidP="00E92259">
            <w:pPr>
              <w:widowControl w:val="0"/>
              <w:autoSpaceDE w:val="0"/>
              <w:autoSpaceDN w:val="0"/>
              <w:adjustRightInd w:val="0"/>
              <w:jc w:val="center"/>
              <w:rPr>
                <w:lang w:eastAsia="en-US"/>
              </w:rPr>
            </w:pPr>
          </w:p>
        </w:tc>
      </w:tr>
      <w:tr w:rsidR="008C69AA" w:rsidRPr="00E5218C">
        <w:trPr>
          <w:trHeight w:val="146"/>
        </w:trPr>
        <w:tc>
          <w:tcPr>
            <w:tcW w:w="3108" w:type="dxa"/>
          </w:tcPr>
          <w:p w:rsidR="008C69AA" w:rsidRPr="00E5218C" w:rsidRDefault="008C69AA" w:rsidP="00E92259">
            <w:pPr>
              <w:widowControl w:val="0"/>
              <w:autoSpaceDE w:val="0"/>
              <w:autoSpaceDN w:val="0"/>
              <w:adjustRightInd w:val="0"/>
              <w:jc w:val="both"/>
              <w:rPr>
                <w:lang w:eastAsia="en-US"/>
              </w:rPr>
            </w:pPr>
            <w:r w:rsidRPr="00E5218C">
              <w:rPr>
                <w:lang w:eastAsia="en-US"/>
              </w:rPr>
              <w:t>Клейкая лента скотч (19мм)</w:t>
            </w:r>
          </w:p>
        </w:tc>
        <w:tc>
          <w:tcPr>
            <w:tcW w:w="936" w:type="dxa"/>
          </w:tcPr>
          <w:p w:rsidR="008C69AA" w:rsidRPr="00E5218C" w:rsidRDefault="008C69AA" w:rsidP="00E92259">
            <w:pPr>
              <w:jc w:val="center"/>
              <w:rPr>
                <w:lang w:eastAsia="en-US"/>
              </w:rP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sidRPr="00E5218C">
              <w:rPr>
                <w:lang w:eastAsia="en-US"/>
              </w:rPr>
              <w:t>1</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Pr>
                <w:lang w:eastAsia="en-US"/>
              </w:rPr>
              <w:t>80</w:t>
            </w:r>
            <w:r w:rsidRPr="00E5218C">
              <w:rPr>
                <w:lang w:eastAsia="en-US"/>
              </w:rPr>
              <w:t>,0</w:t>
            </w:r>
          </w:p>
        </w:tc>
        <w:tc>
          <w:tcPr>
            <w:tcW w:w="1620" w:type="dxa"/>
          </w:tcPr>
          <w:p w:rsidR="008C69AA" w:rsidRDefault="008C69AA" w:rsidP="00E92259">
            <w:pPr>
              <w:widowControl w:val="0"/>
              <w:autoSpaceDE w:val="0"/>
              <w:autoSpaceDN w:val="0"/>
              <w:adjustRightInd w:val="0"/>
              <w:jc w:val="center"/>
              <w:rPr>
                <w:lang w:eastAsia="en-US"/>
              </w:rPr>
            </w:pPr>
          </w:p>
        </w:tc>
      </w:tr>
      <w:tr w:rsidR="008C69AA" w:rsidRPr="00E5218C">
        <w:trPr>
          <w:trHeight w:val="146"/>
        </w:trPr>
        <w:tc>
          <w:tcPr>
            <w:tcW w:w="3108" w:type="dxa"/>
          </w:tcPr>
          <w:p w:rsidR="008C69AA" w:rsidRPr="00E5218C" w:rsidRDefault="008C69AA" w:rsidP="00E92259">
            <w:pPr>
              <w:widowControl w:val="0"/>
              <w:autoSpaceDE w:val="0"/>
              <w:autoSpaceDN w:val="0"/>
              <w:adjustRightInd w:val="0"/>
              <w:jc w:val="both"/>
              <w:rPr>
                <w:lang w:eastAsia="en-US"/>
              </w:rPr>
            </w:pPr>
            <w:r w:rsidRPr="00E5218C">
              <w:rPr>
                <w:lang w:eastAsia="en-US"/>
              </w:rPr>
              <w:t>Клейкая лента скотч (50м)</w:t>
            </w:r>
          </w:p>
        </w:tc>
        <w:tc>
          <w:tcPr>
            <w:tcW w:w="936" w:type="dxa"/>
          </w:tcPr>
          <w:p w:rsidR="008C69AA" w:rsidRPr="00E5218C" w:rsidRDefault="008C69AA" w:rsidP="00E92259">
            <w:pPr>
              <w:jc w:val="center"/>
              <w:rPr>
                <w:lang w:eastAsia="en-US"/>
              </w:rP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sidRPr="00E5218C">
              <w:rPr>
                <w:lang w:eastAsia="en-US"/>
              </w:rPr>
              <w:t>1</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Pr>
                <w:lang w:eastAsia="en-US"/>
              </w:rPr>
              <w:t>8</w:t>
            </w:r>
            <w:r w:rsidRPr="00E5218C">
              <w:rPr>
                <w:lang w:eastAsia="en-US"/>
              </w:rPr>
              <w:t>0,0</w:t>
            </w:r>
          </w:p>
        </w:tc>
        <w:tc>
          <w:tcPr>
            <w:tcW w:w="1620" w:type="dxa"/>
          </w:tcPr>
          <w:p w:rsidR="008C69AA" w:rsidRDefault="008C69AA" w:rsidP="00E92259">
            <w:pPr>
              <w:widowControl w:val="0"/>
              <w:autoSpaceDE w:val="0"/>
              <w:autoSpaceDN w:val="0"/>
              <w:adjustRightInd w:val="0"/>
              <w:jc w:val="center"/>
              <w:rPr>
                <w:lang w:eastAsia="en-US"/>
              </w:rPr>
            </w:pPr>
          </w:p>
        </w:tc>
      </w:tr>
      <w:tr w:rsidR="008C69AA" w:rsidRPr="00E5218C">
        <w:trPr>
          <w:trHeight w:val="146"/>
        </w:trPr>
        <w:tc>
          <w:tcPr>
            <w:tcW w:w="3108" w:type="dxa"/>
          </w:tcPr>
          <w:p w:rsidR="008C69AA" w:rsidRPr="00E5218C" w:rsidRDefault="008C69AA" w:rsidP="00E92259">
            <w:pPr>
              <w:widowControl w:val="0"/>
              <w:autoSpaceDE w:val="0"/>
              <w:autoSpaceDN w:val="0"/>
              <w:adjustRightInd w:val="0"/>
              <w:jc w:val="both"/>
              <w:rPr>
                <w:lang w:eastAsia="en-US"/>
              </w:rPr>
            </w:pPr>
            <w:r>
              <w:rPr>
                <w:lang w:eastAsia="en-US"/>
              </w:rPr>
              <w:t>Короб архивный</w:t>
            </w:r>
          </w:p>
        </w:tc>
        <w:tc>
          <w:tcPr>
            <w:tcW w:w="936" w:type="dxa"/>
          </w:tcPr>
          <w:p w:rsidR="008C69AA" w:rsidRPr="00E5218C" w:rsidRDefault="008C69AA" w:rsidP="00E92259">
            <w:pPr>
              <w:jc w:val="center"/>
              <w:rPr>
                <w:lang w:eastAsia="en-US"/>
              </w:rPr>
            </w:pPr>
            <w:r>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Pr>
                <w:lang w:eastAsia="en-US"/>
              </w:rPr>
              <w:t xml:space="preserve">10 </w:t>
            </w:r>
          </w:p>
        </w:tc>
        <w:tc>
          <w:tcPr>
            <w:tcW w:w="1672" w:type="dxa"/>
          </w:tcPr>
          <w:p w:rsidR="008C69AA" w:rsidRPr="00E5218C" w:rsidRDefault="008C69AA" w:rsidP="00E92259">
            <w:pPr>
              <w:widowControl w:val="0"/>
              <w:autoSpaceDE w:val="0"/>
              <w:autoSpaceDN w:val="0"/>
              <w:adjustRightInd w:val="0"/>
              <w:jc w:val="center"/>
              <w:rPr>
                <w:lang w:eastAsia="en-US"/>
              </w:rPr>
            </w:pPr>
            <w:r>
              <w:rPr>
                <w:lang w:eastAsia="en-US"/>
              </w:rPr>
              <w:t>1 раз в 3 года</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Pr>
                <w:lang w:eastAsia="en-US"/>
              </w:rPr>
              <w:t>100,00</w:t>
            </w:r>
          </w:p>
        </w:tc>
        <w:tc>
          <w:tcPr>
            <w:tcW w:w="1620" w:type="dxa"/>
          </w:tcPr>
          <w:p w:rsidR="008C69AA" w:rsidRDefault="008C69AA" w:rsidP="00E92259">
            <w:pPr>
              <w:widowControl w:val="0"/>
              <w:autoSpaceDE w:val="0"/>
              <w:autoSpaceDN w:val="0"/>
              <w:adjustRightInd w:val="0"/>
              <w:jc w:val="center"/>
              <w:rPr>
                <w:lang w:eastAsia="en-US"/>
              </w:rPr>
            </w:pPr>
            <w:r>
              <w:rPr>
                <w:lang w:eastAsia="en-US"/>
              </w:rPr>
              <w:t>на отдел</w:t>
            </w:r>
          </w:p>
        </w:tc>
      </w:tr>
      <w:tr w:rsidR="008C69AA" w:rsidRPr="00E5218C">
        <w:trPr>
          <w:trHeight w:val="146"/>
        </w:trPr>
        <w:tc>
          <w:tcPr>
            <w:tcW w:w="3108" w:type="dxa"/>
          </w:tcPr>
          <w:p w:rsidR="008C69AA" w:rsidRPr="00E5218C" w:rsidRDefault="008C69AA" w:rsidP="00E92259">
            <w:pPr>
              <w:widowControl w:val="0"/>
              <w:autoSpaceDE w:val="0"/>
              <w:autoSpaceDN w:val="0"/>
              <w:adjustRightInd w:val="0"/>
              <w:jc w:val="both"/>
              <w:rPr>
                <w:lang w:eastAsia="en-US"/>
              </w:rPr>
            </w:pPr>
            <w:r w:rsidRPr="00E5218C">
              <w:rPr>
                <w:lang w:eastAsia="en-US"/>
              </w:rPr>
              <w:t>Конверт немаркированный,</w:t>
            </w:r>
            <w:r>
              <w:rPr>
                <w:lang w:eastAsia="en-US"/>
              </w:rPr>
              <w:t xml:space="preserve"> белый 110х220см</w:t>
            </w:r>
            <w:r w:rsidRPr="00E5218C">
              <w:rPr>
                <w:lang w:eastAsia="en-US"/>
              </w:rPr>
              <w:t>*</w:t>
            </w:r>
          </w:p>
        </w:tc>
        <w:tc>
          <w:tcPr>
            <w:tcW w:w="936" w:type="dxa"/>
          </w:tcPr>
          <w:p w:rsidR="008C69AA" w:rsidRDefault="008C69AA" w:rsidP="00E92259">
            <w:pPr>
              <w:jc w:val="cente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Pr>
                <w:lang w:eastAsia="en-US"/>
              </w:rPr>
              <w:t>5</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Pr>
                <w:lang w:eastAsia="en-US"/>
              </w:rPr>
              <w:t>3,00</w:t>
            </w:r>
          </w:p>
        </w:tc>
        <w:tc>
          <w:tcPr>
            <w:tcW w:w="1620" w:type="dxa"/>
          </w:tcPr>
          <w:p w:rsidR="008C69AA" w:rsidRDefault="008C69AA" w:rsidP="00E92259">
            <w:pPr>
              <w:widowControl w:val="0"/>
              <w:autoSpaceDE w:val="0"/>
              <w:autoSpaceDN w:val="0"/>
              <w:adjustRightInd w:val="0"/>
              <w:jc w:val="center"/>
              <w:rPr>
                <w:lang w:eastAsia="en-US"/>
              </w:rPr>
            </w:pPr>
            <w:r>
              <w:rPr>
                <w:lang w:eastAsia="en-US"/>
              </w:rPr>
              <w:t>на отдел</w:t>
            </w:r>
          </w:p>
        </w:tc>
      </w:tr>
      <w:tr w:rsidR="008C69AA" w:rsidRPr="00E5218C">
        <w:trPr>
          <w:trHeight w:val="146"/>
        </w:trPr>
        <w:tc>
          <w:tcPr>
            <w:tcW w:w="3108" w:type="dxa"/>
          </w:tcPr>
          <w:p w:rsidR="008C69AA" w:rsidRPr="00E5218C" w:rsidRDefault="008C69AA" w:rsidP="00E92259">
            <w:pPr>
              <w:widowControl w:val="0"/>
              <w:autoSpaceDE w:val="0"/>
              <w:autoSpaceDN w:val="0"/>
              <w:adjustRightInd w:val="0"/>
              <w:jc w:val="both"/>
              <w:rPr>
                <w:lang w:eastAsia="en-US"/>
              </w:rPr>
            </w:pPr>
            <w:r w:rsidRPr="00E5218C">
              <w:rPr>
                <w:lang w:eastAsia="en-US"/>
              </w:rPr>
              <w:t>Ластик канцелярский</w:t>
            </w:r>
          </w:p>
        </w:tc>
        <w:tc>
          <w:tcPr>
            <w:tcW w:w="936" w:type="dxa"/>
          </w:tcPr>
          <w:p w:rsidR="008C69AA" w:rsidRDefault="008C69AA" w:rsidP="00E92259">
            <w:pPr>
              <w:jc w:val="cente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sidRPr="00E5218C">
              <w:rPr>
                <w:lang w:eastAsia="en-US"/>
              </w:rPr>
              <w:t>1</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sidRPr="00E5218C">
              <w:rPr>
                <w:lang w:eastAsia="en-US"/>
              </w:rPr>
              <w:t>25,0</w:t>
            </w:r>
          </w:p>
        </w:tc>
        <w:tc>
          <w:tcPr>
            <w:tcW w:w="1620" w:type="dxa"/>
          </w:tcPr>
          <w:p w:rsidR="008C69AA" w:rsidRPr="00E5218C" w:rsidRDefault="008C69AA" w:rsidP="00E92259">
            <w:pPr>
              <w:widowControl w:val="0"/>
              <w:autoSpaceDE w:val="0"/>
              <w:autoSpaceDN w:val="0"/>
              <w:adjustRightInd w:val="0"/>
              <w:jc w:val="center"/>
              <w:rPr>
                <w:lang w:eastAsia="en-US"/>
              </w:rPr>
            </w:pPr>
          </w:p>
        </w:tc>
      </w:tr>
      <w:tr w:rsidR="008C69AA" w:rsidRPr="00E5218C">
        <w:trPr>
          <w:trHeight w:val="146"/>
        </w:trPr>
        <w:tc>
          <w:tcPr>
            <w:tcW w:w="3108" w:type="dxa"/>
          </w:tcPr>
          <w:p w:rsidR="008C69AA" w:rsidRPr="00E5218C" w:rsidRDefault="008C69AA" w:rsidP="00E92259">
            <w:pPr>
              <w:widowControl w:val="0"/>
              <w:autoSpaceDE w:val="0"/>
              <w:autoSpaceDN w:val="0"/>
              <w:adjustRightInd w:val="0"/>
              <w:jc w:val="both"/>
              <w:rPr>
                <w:lang w:eastAsia="en-US"/>
              </w:rPr>
            </w:pPr>
            <w:r w:rsidRPr="00E5218C">
              <w:rPr>
                <w:lang w:eastAsia="en-US"/>
              </w:rPr>
              <w:t>Линейка</w:t>
            </w:r>
            <w:r w:rsidRPr="00E5218C">
              <w:rPr>
                <w:vertAlign w:val="superscript"/>
                <w:lang w:eastAsia="en-US"/>
              </w:rPr>
              <w:t>*</w:t>
            </w:r>
          </w:p>
        </w:tc>
        <w:tc>
          <w:tcPr>
            <w:tcW w:w="936" w:type="dxa"/>
          </w:tcPr>
          <w:p w:rsidR="008C69AA" w:rsidRDefault="008C69AA" w:rsidP="00E92259">
            <w:pPr>
              <w:jc w:val="cente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sidRPr="00E5218C">
              <w:rPr>
                <w:lang w:eastAsia="en-US"/>
              </w:rPr>
              <w:t>1</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1 раз в 3 года</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sidRPr="00E5218C">
              <w:rPr>
                <w:lang w:eastAsia="en-US"/>
              </w:rPr>
              <w:lastRenderedPageBreak/>
              <w:t>30,0</w:t>
            </w:r>
          </w:p>
        </w:tc>
        <w:tc>
          <w:tcPr>
            <w:tcW w:w="1620" w:type="dxa"/>
          </w:tcPr>
          <w:p w:rsidR="008C69AA" w:rsidRPr="00E5218C" w:rsidRDefault="008C69AA" w:rsidP="00E92259">
            <w:pPr>
              <w:widowControl w:val="0"/>
              <w:autoSpaceDE w:val="0"/>
              <w:autoSpaceDN w:val="0"/>
              <w:adjustRightInd w:val="0"/>
              <w:jc w:val="center"/>
              <w:rPr>
                <w:lang w:eastAsia="en-US"/>
              </w:rPr>
            </w:pPr>
          </w:p>
        </w:tc>
      </w:tr>
      <w:tr w:rsidR="008C69AA" w:rsidRPr="00E5218C">
        <w:trPr>
          <w:trHeight w:val="146"/>
        </w:trPr>
        <w:tc>
          <w:tcPr>
            <w:tcW w:w="3108" w:type="dxa"/>
          </w:tcPr>
          <w:p w:rsidR="008C69AA" w:rsidRPr="00E5218C" w:rsidRDefault="008C69AA" w:rsidP="00E92259">
            <w:pPr>
              <w:widowControl w:val="0"/>
              <w:autoSpaceDE w:val="0"/>
              <w:autoSpaceDN w:val="0"/>
              <w:adjustRightInd w:val="0"/>
              <w:jc w:val="both"/>
              <w:rPr>
                <w:lang w:eastAsia="en-US"/>
              </w:rPr>
            </w:pPr>
            <w:r>
              <w:rPr>
                <w:lang w:eastAsia="en-US"/>
              </w:rPr>
              <w:lastRenderedPageBreak/>
              <w:t>Лоток для бумаг (горизонтальный/ вертикальный)</w:t>
            </w:r>
          </w:p>
        </w:tc>
        <w:tc>
          <w:tcPr>
            <w:tcW w:w="936" w:type="dxa"/>
          </w:tcPr>
          <w:p w:rsidR="008C69AA" w:rsidRDefault="008C69AA" w:rsidP="00E92259">
            <w:pPr>
              <w:jc w:val="cente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Pr>
                <w:lang w:eastAsia="en-US"/>
              </w:rPr>
              <w:t>1</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1 раз в 3 года</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sidRPr="00E5218C">
              <w:rPr>
                <w:lang w:eastAsia="en-US"/>
              </w:rPr>
              <w:t>300,0</w:t>
            </w:r>
          </w:p>
        </w:tc>
        <w:tc>
          <w:tcPr>
            <w:tcW w:w="1620" w:type="dxa"/>
          </w:tcPr>
          <w:p w:rsidR="008C69AA" w:rsidRPr="00E5218C" w:rsidRDefault="008C69AA" w:rsidP="00E92259">
            <w:pPr>
              <w:widowControl w:val="0"/>
              <w:autoSpaceDE w:val="0"/>
              <w:autoSpaceDN w:val="0"/>
              <w:adjustRightInd w:val="0"/>
              <w:jc w:val="center"/>
              <w:rPr>
                <w:lang w:eastAsia="en-US"/>
              </w:rPr>
            </w:pPr>
          </w:p>
        </w:tc>
      </w:tr>
      <w:tr w:rsidR="008C69AA" w:rsidRPr="00E5218C">
        <w:trPr>
          <w:trHeight w:val="549"/>
        </w:trPr>
        <w:tc>
          <w:tcPr>
            <w:tcW w:w="3108" w:type="dxa"/>
          </w:tcPr>
          <w:p w:rsidR="008C69AA" w:rsidRPr="00E5218C" w:rsidRDefault="008C69AA" w:rsidP="00E92259">
            <w:pPr>
              <w:widowControl w:val="0"/>
              <w:autoSpaceDE w:val="0"/>
              <w:autoSpaceDN w:val="0"/>
              <w:adjustRightInd w:val="0"/>
              <w:jc w:val="both"/>
              <w:rPr>
                <w:lang w:eastAsia="en-US"/>
              </w:rPr>
            </w:pPr>
            <w:r>
              <w:rPr>
                <w:lang w:eastAsia="en-US"/>
              </w:rPr>
              <w:t>Маркеры-в</w:t>
            </w:r>
            <w:r w:rsidRPr="00E5218C">
              <w:rPr>
                <w:lang w:eastAsia="en-US"/>
              </w:rPr>
              <w:t>ыделители</w:t>
            </w:r>
            <w:r>
              <w:rPr>
                <w:lang w:eastAsia="en-US"/>
              </w:rPr>
              <w:t xml:space="preserve"> текста</w:t>
            </w:r>
            <w:r w:rsidRPr="00E5218C">
              <w:rPr>
                <w:lang w:eastAsia="en-US"/>
              </w:rPr>
              <w:t xml:space="preserve"> 4 цвета ( 4 </w:t>
            </w:r>
            <w:proofErr w:type="spellStart"/>
            <w:proofErr w:type="gramStart"/>
            <w:r w:rsidRPr="00E5218C">
              <w:rPr>
                <w:lang w:eastAsia="en-US"/>
              </w:rPr>
              <w:t>шт</w:t>
            </w:r>
            <w:proofErr w:type="spellEnd"/>
            <w:proofErr w:type="gramEnd"/>
            <w:r w:rsidRPr="00E5218C">
              <w:rPr>
                <w:lang w:eastAsia="en-US"/>
              </w:rPr>
              <w:t>)</w:t>
            </w:r>
          </w:p>
        </w:tc>
        <w:tc>
          <w:tcPr>
            <w:tcW w:w="936" w:type="dxa"/>
          </w:tcPr>
          <w:p w:rsidR="008C69AA" w:rsidRDefault="008C69AA" w:rsidP="00E92259">
            <w:pPr>
              <w:jc w:val="center"/>
            </w:pPr>
            <w:proofErr w:type="spellStart"/>
            <w:r>
              <w:rPr>
                <w:lang w:eastAsia="en-US"/>
              </w:rPr>
              <w:t>у</w:t>
            </w:r>
            <w:r w:rsidRPr="00E5218C">
              <w:rPr>
                <w:lang w:eastAsia="en-US"/>
              </w:rPr>
              <w:t>п</w:t>
            </w:r>
            <w:proofErr w:type="spellEnd"/>
            <w:r>
              <w:rPr>
                <w:lang w:eastAsia="en-US"/>
              </w:rPr>
              <w:t>.</w:t>
            </w:r>
          </w:p>
        </w:tc>
        <w:tc>
          <w:tcPr>
            <w:tcW w:w="1124" w:type="dxa"/>
          </w:tcPr>
          <w:p w:rsidR="008C69AA" w:rsidRPr="00E5218C" w:rsidRDefault="008C69AA" w:rsidP="00E92259">
            <w:pPr>
              <w:widowControl w:val="0"/>
              <w:autoSpaceDE w:val="0"/>
              <w:autoSpaceDN w:val="0"/>
              <w:adjustRightInd w:val="0"/>
              <w:jc w:val="center"/>
              <w:rPr>
                <w:lang w:eastAsia="en-US"/>
              </w:rPr>
            </w:pPr>
            <w:r w:rsidRPr="00E5218C">
              <w:rPr>
                <w:lang w:eastAsia="en-US"/>
              </w:rPr>
              <w:t>1</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Pr>
                <w:lang w:eastAsia="en-US"/>
              </w:rPr>
              <w:t>20</w:t>
            </w:r>
            <w:r w:rsidRPr="00E5218C">
              <w:rPr>
                <w:lang w:eastAsia="en-US"/>
              </w:rPr>
              <w:t>0,0</w:t>
            </w:r>
          </w:p>
        </w:tc>
        <w:tc>
          <w:tcPr>
            <w:tcW w:w="1620" w:type="dxa"/>
          </w:tcPr>
          <w:p w:rsidR="008C69AA" w:rsidRDefault="008C69AA" w:rsidP="00E92259">
            <w:pPr>
              <w:widowControl w:val="0"/>
              <w:autoSpaceDE w:val="0"/>
              <w:autoSpaceDN w:val="0"/>
              <w:adjustRightInd w:val="0"/>
              <w:jc w:val="center"/>
              <w:rPr>
                <w:lang w:eastAsia="en-US"/>
              </w:rPr>
            </w:pPr>
          </w:p>
        </w:tc>
      </w:tr>
      <w:tr w:rsidR="008C69AA" w:rsidRPr="00E5218C">
        <w:trPr>
          <w:trHeight w:val="274"/>
        </w:trPr>
        <w:tc>
          <w:tcPr>
            <w:tcW w:w="3108" w:type="dxa"/>
          </w:tcPr>
          <w:p w:rsidR="008C69AA" w:rsidRPr="00E5218C" w:rsidRDefault="008C69AA" w:rsidP="00E92259">
            <w:pPr>
              <w:widowControl w:val="0"/>
              <w:autoSpaceDE w:val="0"/>
              <w:autoSpaceDN w:val="0"/>
              <w:adjustRightInd w:val="0"/>
              <w:jc w:val="both"/>
              <w:rPr>
                <w:lang w:eastAsia="en-US"/>
              </w:rPr>
            </w:pPr>
            <w:r w:rsidRPr="00E5218C">
              <w:rPr>
                <w:lang w:eastAsia="en-US"/>
              </w:rPr>
              <w:t>Нож</w:t>
            </w:r>
            <w:r>
              <w:rPr>
                <w:lang w:eastAsia="en-US"/>
              </w:rPr>
              <w:t>-резак</w:t>
            </w:r>
            <w:r w:rsidRPr="00E5218C">
              <w:rPr>
                <w:lang w:eastAsia="en-US"/>
              </w:rPr>
              <w:t xml:space="preserve"> канцелярский</w:t>
            </w:r>
          </w:p>
        </w:tc>
        <w:tc>
          <w:tcPr>
            <w:tcW w:w="936" w:type="dxa"/>
          </w:tcPr>
          <w:p w:rsidR="008C69AA" w:rsidRDefault="008C69AA" w:rsidP="00E92259">
            <w:pPr>
              <w:jc w:val="cente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sidRPr="00E5218C">
              <w:rPr>
                <w:lang w:eastAsia="en-US"/>
              </w:rPr>
              <w:t>1</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1 раз в 3 года</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Pr>
                <w:lang w:eastAsia="en-US"/>
              </w:rPr>
              <w:t>5</w:t>
            </w:r>
            <w:r w:rsidRPr="00E5218C">
              <w:rPr>
                <w:lang w:eastAsia="en-US"/>
              </w:rPr>
              <w:t>0,0</w:t>
            </w:r>
          </w:p>
        </w:tc>
        <w:tc>
          <w:tcPr>
            <w:tcW w:w="1620" w:type="dxa"/>
          </w:tcPr>
          <w:p w:rsidR="008C69AA" w:rsidRDefault="008C69AA" w:rsidP="00E92259">
            <w:pPr>
              <w:widowControl w:val="0"/>
              <w:autoSpaceDE w:val="0"/>
              <w:autoSpaceDN w:val="0"/>
              <w:adjustRightInd w:val="0"/>
              <w:jc w:val="center"/>
              <w:rPr>
                <w:lang w:eastAsia="en-US"/>
              </w:rPr>
            </w:pPr>
          </w:p>
        </w:tc>
      </w:tr>
      <w:tr w:rsidR="008C69AA" w:rsidRPr="00E5218C">
        <w:trPr>
          <w:trHeight w:val="564"/>
        </w:trPr>
        <w:tc>
          <w:tcPr>
            <w:tcW w:w="3108" w:type="dxa"/>
          </w:tcPr>
          <w:p w:rsidR="008C69AA" w:rsidRPr="00E5218C" w:rsidRDefault="008C69AA" w:rsidP="00E92259">
            <w:pPr>
              <w:widowControl w:val="0"/>
              <w:autoSpaceDE w:val="0"/>
              <w:autoSpaceDN w:val="0"/>
              <w:adjustRightInd w:val="0"/>
              <w:jc w:val="both"/>
              <w:rPr>
                <w:lang w:eastAsia="en-US"/>
              </w:rPr>
            </w:pPr>
            <w:r w:rsidRPr="00E5218C">
              <w:rPr>
                <w:lang w:eastAsia="en-US"/>
              </w:rPr>
              <w:t>Нить для прошивки документов</w:t>
            </w:r>
            <w:r>
              <w:rPr>
                <w:lang w:eastAsia="en-US"/>
              </w:rPr>
              <w:t>*</w:t>
            </w:r>
          </w:p>
        </w:tc>
        <w:tc>
          <w:tcPr>
            <w:tcW w:w="936" w:type="dxa"/>
          </w:tcPr>
          <w:p w:rsidR="008C69AA" w:rsidRDefault="008C69AA" w:rsidP="00E92259">
            <w:pPr>
              <w:jc w:val="cente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sidRPr="00E5218C">
              <w:rPr>
                <w:lang w:eastAsia="en-US"/>
              </w:rPr>
              <w:t>1</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sidRPr="00E5218C">
              <w:rPr>
                <w:lang w:eastAsia="en-US"/>
              </w:rPr>
              <w:t>150,0</w:t>
            </w:r>
          </w:p>
        </w:tc>
        <w:tc>
          <w:tcPr>
            <w:tcW w:w="1620" w:type="dxa"/>
          </w:tcPr>
          <w:p w:rsidR="008C69AA" w:rsidRPr="00E5218C" w:rsidRDefault="008C69AA" w:rsidP="00E92259">
            <w:pPr>
              <w:widowControl w:val="0"/>
              <w:autoSpaceDE w:val="0"/>
              <w:autoSpaceDN w:val="0"/>
              <w:adjustRightInd w:val="0"/>
              <w:jc w:val="center"/>
              <w:rPr>
                <w:lang w:eastAsia="en-US"/>
              </w:rPr>
            </w:pPr>
          </w:p>
        </w:tc>
      </w:tr>
      <w:tr w:rsidR="008C69AA" w:rsidRPr="00E5218C">
        <w:trPr>
          <w:trHeight w:val="274"/>
        </w:trPr>
        <w:tc>
          <w:tcPr>
            <w:tcW w:w="3108" w:type="dxa"/>
          </w:tcPr>
          <w:p w:rsidR="008C69AA" w:rsidRPr="00E5218C" w:rsidRDefault="008C69AA" w:rsidP="00E92259">
            <w:pPr>
              <w:widowControl w:val="0"/>
              <w:autoSpaceDE w:val="0"/>
              <w:autoSpaceDN w:val="0"/>
              <w:adjustRightInd w:val="0"/>
              <w:jc w:val="both"/>
              <w:rPr>
                <w:lang w:eastAsia="en-US"/>
              </w:rPr>
            </w:pPr>
            <w:r>
              <w:rPr>
                <w:lang w:eastAsia="en-US"/>
              </w:rPr>
              <w:t>Ножницы 180мм</w:t>
            </w:r>
          </w:p>
        </w:tc>
        <w:tc>
          <w:tcPr>
            <w:tcW w:w="936" w:type="dxa"/>
          </w:tcPr>
          <w:p w:rsidR="008C69AA" w:rsidRPr="00E5218C" w:rsidRDefault="008C69AA" w:rsidP="00E92259">
            <w:pPr>
              <w:jc w:val="center"/>
              <w:rPr>
                <w:lang w:eastAsia="en-US"/>
              </w:rPr>
            </w:pPr>
            <w:r>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Pr>
                <w:lang w:eastAsia="en-US"/>
              </w:rPr>
              <w:t>1</w:t>
            </w:r>
          </w:p>
        </w:tc>
        <w:tc>
          <w:tcPr>
            <w:tcW w:w="1672" w:type="dxa"/>
          </w:tcPr>
          <w:p w:rsidR="008C69AA" w:rsidRPr="00E5218C" w:rsidRDefault="008C69AA" w:rsidP="00E92259">
            <w:pPr>
              <w:widowControl w:val="0"/>
              <w:autoSpaceDE w:val="0"/>
              <w:autoSpaceDN w:val="0"/>
              <w:adjustRightInd w:val="0"/>
              <w:jc w:val="center"/>
              <w:rPr>
                <w:lang w:eastAsia="en-US"/>
              </w:rPr>
            </w:pPr>
            <w:r>
              <w:rPr>
                <w:lang w:eastAsia="en-US"/>
              </w:rPr>
              <w:t>1 раз в 3 года</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Pr>
                <w:lang w:eastAsia="en-US"/>
              </w:rPr>
              <w:t>100,00</w:t>
            </w:r>
          </w:p>
        </w:tc>
        <w:tc>
          <w:tcPr>
            <w:tcW w:w="1620" w:type="dxa"/>
          </w:tcPr>
          <w:p w:rsidR="008C69AA" w:rsidRDefault="008C69AA" w:rsidP="00E92259">
            <w:pPr>
              <w:widowControl w:val="0"/>
              <w:autoSpaceDE w:val="0"/>
              <w:autoSpaceDN w:val="0"/>
              <w:adjustRightInd w:val="0"/>
              <w:jc w:val="center"/>
              <w:rPr>
                <w:lang w:eastAsia="en-US"/>
              </w:rPr>
            </w:pPr>
          </w:p>
        </w:tc>
      </w:tr>
      <w:tr w:rsidR="008C69AA" w:rsidRPr="00E5218C">
        <w:trPr>
          <w:trHeight w:val="838"/>
        </w:trPr>
        <w:tc>
          <w:tcPr>
            <w:tcW w:w="3108" w:type="dxa"/>
          </w:tcPr>
          <w:p w:rsidR="008C69AA" w:rsidRPr="00E5218C" w:rsidRDefault="008C69AA" w:rsidP="00E92259">
            <w:pPr>
              <w:widowControl w:val="0"/>
              <w:autoSpaceDE w:val="0"/>
              <w:autoSpaceDN w:val="0"/>
              <w:adjustRightInd w:val="0"/>
              <w:jc w:val="both"/>
              <w:rPr>
                <w:lang w:eastAsia="en-US"/>
              </w:rPr>
            </w:pPr>
            <w:r>
              <w:rPr>
                <w:lang w:eastAsia="en-US"/>
              </w:rPr>
              <w:t xml:space="preserve">Набор грифелей для автоматических карандашей 0,5мм </w:t>
            </w:r>
          </w:p>
        </w:tc>
        <w:tc>
          <w:tcPr>
            <w:tcW w:w="936" w:type="dxa"/>
          </w:tcPr>
          <w:p w:rsidR="008C69AA" w:rsidRPr="00E5218C" w:rsidRDefault="008C69AA" w:rsidP="00E92259">
            <w:pPr>
              <w:jc w:val="center"/>
              <w:rPr>
                <w:lang w:eastAsia="en-US"/>
              </w:rPr>
            </w:pPr>
            <w:r>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Pr>
                <w:lang w:eastAsia="en-US"/>
              </w:rPr>
              <w:t>2</w:t>
            </w:r>
          </w:p>
        </w:tc>
        <w:tc>
          <w:tcPr>
            <w:tcW w:w="1672" w:type="dxa"/>
          </w:tcPr>
          <w:p w:rsidR="008C69AA" w:rsidRPr="00E5218C" w:rsidRDefault="008C69AA" w:rsidP="00E92259">
            <w:pPr>
              <w:widowControl w:val="0"/>
              <w:autoSpaceDE w:val="0"/>
              <w:autoSpaceDN w:val="0"/>
              <w:adjustRightInd w:val="0"/>
              <w:jc w:val="center"/>
              <w:rPr>
                <w:lang w:eastAsia="en-US"/>
              </w:rPr>
            </w:pPr>
            <w:r>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Pr>
                <w:lang w:eastAsia="en-US"/>
              </w:rPr>
              <w:t>20,00</w:t>
            </w:r>
          </w:p>
        </w:tc>
        <w:tc>
          <w:tcPr>
            <w:tcW w:w="1620" w:type="dxa"/>
          </w:tcPr>
          <w:p w:rsidR="008C69AA" w:rsidRDefault="008C69AA" w:rsidP="00E92259">
            <w:pPr>
              <w:widowControl w:val="0"/>
              <w:autoSpaceDE w:val="0"/>
              <w:autoSpaceDN w:val="0"/>
              <w:adjustRightInd w:val="0"/>
              <w:jc w:val="center"/>
              <w:rPr>
                <w:lang w:eastAsia="en-US"/>
              </w:rPr>
            </w:pPr>
          </w:p>
        </w:tc>
      </w:tr>
      <w:tr w:rsidR="008C69AA" w:rsidRPr="00E5218C">
        <w:trPr>
          <w:trHeight w:val="274"/>
        </w:trPr>
        <w:tc>
          <w:tcPr>
            <w:tcW w:w="3108" w:type="dxa"/>
          </w:tcPr>
          <w:p w:rsidR="008C69AA" w:rsidRPr="00E5218C" w:rsidRDefault="008C69AA" w:rsidP="00E92259">
            <w:pPr>
              <w:widowControl w:val="0"/>
              <w:autoSpaceDE w:val="0"/>
              <w:autoSpaceDN w:val="0"/>
              <w:adjustRightInd w:val="0"/>
              <w:jc w:val="both"/>
              <w:rPr>
                <w:lang w:eastAsia="en-US"/>
              </w:rPr>
            </w:pPr>
            <w:r w:rsidRPr="00E5218C">
              <w:rPr>
                <w:lang w:eastAsia="en-US"/>
              </w:rPr>
              <w:t>Органайзер</w:t>
            </w:r>
          </w:p>
        </w:tc>
        <w:tc>
          <w:tcPr>
            <w:tcW w:w="936" w:type="dxa"/>
          </w:tcPr>
          <w:p w:rsidR="008C69AA" w:rsidRPr="00E5218C" w:rsidRDefault="008C69AA" w:rsidP="00E92259">
            <w:pPr>
              <w:jc w:val="center"/>
              <w:rPr>
                <w:lang w:eastAsia="en-US"/>
              </w:rPr>
            </w:pPr>
            <w:r>
              <w:rPr>
                <w:lang w:eastAsia="en-US"/>
              </w:rPr>
              <w:t>ш</w:t>
            </w:r>
            <w:r w:rsidRPr="00E5218C">
              <w:rPr>
                <w:lang w:eastAsia="en-US"/>
              </w:rPr>
              <w:t>т</w:t>
            </w:r>
            <w:r>
              <w:rPr>
                <w:lang w:eastAsia="en-US"/>
              </w:rPr>
              <w:t>.</w:t>
            </w:r>
          </w:p>
        </w:tc>
        <w:tc>
          <w:tcPr>
            <w:tcW w:w="1124" w:type="dxa"/>
          </w:tcPr>
          <w:p w:rsidR="008C69AA" w:rsidRPr="00E5218C" w:rsidRDefault="008C69AA" w:rsidP="00E92259">
            <w:pPr>
              <w:widowControl w:val="0"/>
              <w:autoSpaceDE w:val="0"/>
              <w:autoSpaceDN w:val="0"/>
              <w:adjustRightInd w:val="0"/>
              <w:jc w:val="center"/>
              <w:rPr>
                <w:lang w:eastAsia="en-US"/>
              </w:rPr>
            </w:pPr>
            <w:r w:rsidRPr="00E5218C">
              <w:rPr>
                <w:lang w:eastAsia="en-US"/>
              </w:rPr>
              <w:t>1</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1 раз в 5 лет</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sidRPr="00E5218C">
              <w:rPr>
                <w:lang w:eastAsia="en-US"/>
              </w:rPr>
              <w:t>400,0</w:t>
            </w:r>
          </w:p>
        </w:tc>
        <w:tc>
          <w:tcPr>
            <w:tcW w:w="1620" w:type="dxa"/>
          </w:tcPr>
          <w:p w:rsidR="008C69AA" w:rsidRPr="00E5218C" w:rsidRDefault="008C69AA" w:rsidP="00E92259">
            <w:pPr>
              <w:widowControl w:val="0"/>
              <w:autoSpaceDE w:val="0"/>
              <w:autoSpaceDN w:val="0"/>
              <w:adjustRightInd w:val="0"/>
              <w:jc w:val="center"/>
              <w:rPr>
                <w:lang w:eastAsia="en-US"/>
              </w:rPr>
            </w:pPr>
          </w:p>
        </w:tc>
      </w:tr>
      <w:tr w:rsidR="008C69AA" w:rsidRPr="00E5218C">
        <w:trPr>
          <w:trHeight w:val="838"/>
        </w:trPr>
        <w:tc>
          <w:tcPr>
            <w:tcW w:w="3108" w:type="dxa"/>
          </w:tcPr>
          <w:p w:rsidR="008C69AA" w:rsidRPr="00E5218C" w:rsidRDefault="008C69AA" w:rsidP="00E92259">
            <w:pPr>
              <w:widowControl w:val="0"/>
              <w:autoSpaceDE w:val="0"/>
              <w:autoSpaceDN w:val="0"/>
              <w:adjustRightInd w:val="0"/>
              <w:jc w:val="both"/>
              <w:rPr>
                <w:lang w:eastAsia="en-US"/>
              </w:rPr>
            </w:pPr>
            <w:r w:rsidRPr="00E5218C">
              <w:rPr>
                <w:lang w:eastAsia="en-US"/>
              </w:rPr>
              <w:t>Облож</w:t>
            </w:r>
            <w:r>
              <w:rPr>
                <w:lang w:eastAsia="en-US"/>
              </w:rPr>
              <w:t>ка для брошюрования б/</w:t>
            </w:r>
            <w:proofErr w:type="spellStart"/>
            <w:r>
              <w:rPr>
                <w:lang w:eastAsia="en-US"/>
              </w:rPr>
              <w:t>цв</w:t>
            </w:r>
            <w:proofErr w:type="spellEnd"/>
            <w:r>
              <w:rPr>
                <w:lang w:eastAsia="en-US"/>
              </w:rPr>
              <w:t xml:space="preserve"> прозрачная  формат А</w:t>
            </w:r>
            <w:proofErr w:type="gramStart"/>
            <w:r>
              <w:rPr>
                <w:lang w:eastAsia="en-US"/>
              </w:rPr>
              <w:t>4</w:t>
            </w:r>
            <w:proofErr w:type="gramEnd"/>
            <w:r>
              <w:rPr>
                <w:lang w:eastAsia="en-US"/>
              </w:rPr>
              <w:t xml:space="preserve">   </w:t>
            </w:r>
          </w:p>
        </w:tc>
        <w:tc>
          <w:tcPr>
            <w:tcW w:w="936" w:type="dxa"/>
          </w:tcPr>
          <w:p w:rsidR="008C69AA" w:rsidRPr="00E5218C" w:rsidRDefault="008C69AA" w:rsidP="00E92259">
            <w:pPr>
              <w:jc w:val="center"/>
              <w:rPr>
                <w:lang w:eastAsia="en-US"/>
              </w:rPr>
            </w:pPr>
            <w:proofErr w:type="spellStart"/>
            <w:r>
              <w:rPr>
                <w:lang w:eastAsia="en-US"/>
              </w:rPr>
              <w:t>уп</w:t>
            </w:r>
            <w:proofErr w:type="spellEnd"/>
          </w:p>
        </w:tc>
        <w:tc>
          <w:tcPr>
            <w:tcW w:w="1124" w:type="dxa"/>
          </w:tcPr>
          <w:p w:rsidR="008C69AA" w:rsidRPr="00E5218C" w:rsidRDefault="008C69AA" w:rsidP="00E92259">
            <w:pPr>
              <w:widowControl w:val="0"/>
              <w:autoSpaceDE w:val="0"/>
              <w:autoSpaceDN w:val="0"/>
              <w:adjustRightInd w:val="0"/>
              <w:jc w:val="center"/>
              <w:rPr>
                <w:lang w:eastAsia="en-US"/>
              </w:rPr>
            </w:pPr>
            <w:r>
              <w:rPr>
                <w:lang w:eastAsia="en-US"/>
              </w:rPr>
              <w:t xml:space="preserve">1 по  100 </w:t>
            </w:r>
            <w:proofErr w:type="spellStart"/>
            <w:proofErr w:type="gramStart"/>
            <w:r>
              <w:rPr>
                <w:lang w:eastAsia="en-US"/>
              </w:rPr>
              <w:t>шт</w:t>
            </w:r>
            <w:proofErr w:type="spellEnd"/>
            <w:proofErr w:type="gramEnd"/>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 xml:space="preserve">1 раз в </w:t>
            </w:r>
            <w:r>
              <w:rPr>
                <w:lang w:eastAsia="en-US"/>
              </w:rPr>
              <w:t xml:space="preserve">3 </w:t>
            </w:r>
            <w:r w:rsidRPr="00E5218C">
              <w:rPr>
                <w:lang w:eastAsia="en-US"/>
              </w:rPr>
              <w:t>год</w:t>
            </w:r>
            <w:r>
              <w:rPr>
                <w:lang w:eastAsia="en-US"/>
              </w:rPr>
              <w:t>а</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Pr>
                <w:b/>
                <w:bCs/>
                <w:lang w:eastAsia="en-US"/>
              </w:rPr>
              <w:t xml:space="preserve">   </w:t>
            </w:r>
            <w:r>
              <w:rPr>
                <w:lang w:eastAsia="en-US"/>
              </w:rPr>
              <w:t>1 1</w:t>
            </w:r>
            <w:r w:rsidRPr="00E5218C">
              <w:rPr>
                <w:lang w:eastAsia="en-US"/>
              </w:rPr>
              <w:t>00,0</w:t>
            </w:r>
          </w:p>
        </w:tc>
        <w:tc>
          <w:tcPr>
            <w:tcW w:w="1620" w:type="dxa"/>
          </w:tcPr>
          <w:p w:rsidR="008C69AA" w:rsidRDefault="008C69AA" w:rsidP="00E92259">
            <w:pPr>
              <w:widowControl w:val="0"/>
              <w:autoSpaceDE w:val="0"/>
              <w:autoSpaceDN w:val="0"/>
              <w:adjustRightInd w:val="0"/>
              <w:jc w:val="center"/>
              <w:rPr>
                <w:lang w:eastAsia="en-US"/>
              </w:rPr>
            </w:pPr>
            <w:r>
              <w:rPr>
                <w:lang w:eastAsia="en-US"/>
              </w:rPr>
              <w:t>на отдел</w:t>
            </w:r>
          </w:p>
        </w:tc>
      </w:tr>
      <w:tr w:rsidR="008C69AA" w:rsidRPr="00E5218C">
        <w:trPr>
          <w:trHeight w:val="838"/>
        </w:trPr>
        <w:tc>
          <w:tcPr>
            <w:tcW w:w="3108" w:type="dxa"/>
          </w:tcPr>
          <w:p w:rsidR="008C69AA" w:rsidRPr="00E5218C" w:rsidRDefault="008C69AA" w:rsidP="00E92259">
            <w:pPr>
              <w:widowControl w:val="0"/>
              <w:autoSpaceDE w:val="0"/>
              <w:autoSpaceDN w:val="0"/>
              <w:adjustRightInd w:val="0"/>
              <w:jc w:val="both"/>
              <w:rPr>
                <w:lang w:eastAsia="en-US"/>
              </w:rPr>
            </w:pPr>
            <w:r w:rsidRPr="00E5218C">
              <w:rPr>
                <w:lang w:eastAsia="en-US"/>
              </w:rPr>
              <w:t>Обложка</w:t>
            </w:r>
            <w:r>
              <w:rPr>
                <w:lang w:eastAsia="en-US"/>
              </w:rPr>
              <w:t xml:space="preserve"> для брошюрования картон формат А</w:t>
            </w:r>
            <w:proofErr w:type="gramStart"/>
            <w:r>
              <w:rPr>
                <w:lang w:eastAsia="en-US"/>
              </w:rPr>
              <w:t>4</w:t>
            </w:r>
            <w:proofErr w:type="gramEnd"/>
            <w:r>
              <w:rPr>
                <w:lang w:eastAsia="en-US"/>
              </w:rPr>
              <w:t xml:space="preserve"> </w:t>
            </w:r>
          </w:p>
        </w:tc>
        <w:tc>
          <w:tcPr>
            <w:tcW w:w="936" w:type="dxa"/>
          </w:tcPr>
          <w:p w:rsidR="008C69AA" w:rsidRPr="00E5218C" w:rsidRDefault="008C69AA" w:rsidP="00E92259">
            <w:pPr>
              <w:jc w:val="center"/>
              <w:rPr>
                <w:lang w:eastAsia="en-US"/>
              </w:rPr>
            </w:pPr>
            <w:proofErr w:type="spellStart"/>
            <w:r>
              <w:rPr>
                <w:lang w:eastAsia="en-US"/>
              </w:rPr>
              <w:t>уп</w:t>
            </w:r>
            <w:proofErr w:type="spellEnd"/>
            <w:r>
              <w:rPr>
                <w:lang w:eastAsia="en-US"/>
              </w:rPr>
              <w:t>.</w:t>
            </w:r>
          </w:p>
        </w:tc>
        <w:tc>
          <w:tcPr>
            <w:tcW w:w="1124" w:type="dxa"/>
          </w:tcPr>
          <w:p w:rsidR="008C69AA" w:rsidRPr="00E5218C" w:rsidRDefault="008C69AA" w:rsidP="00E92259">
            <w:pPr>
              <w:widowControl w:val="0"/>
              <w:autoSpaceDE w:val="0"/>
              <w:autoSpaceDN w:val="0"/>
              <w:adjustRightInd w:val="0"/>
              <w:jc w:val="center"/>
              <w:rPr>
                <w:lang w:eastAsia="en-US"/>
              </w:rPr>
            </w:pPr>
            <w:r>
              <w:rPr>
                <w:lang w:eastAsia="en-US"/>
              </w:rPr>
              <w:t xml:space="preserve">1 по  100 </w:t>
            </w:r>
            <w:proofErr w:type="spellStart"/>
            <w:proofErr w:type="gramStart"/>
            <w:r>
              <w:rPr>
                <w:lang w:eastAsia="en-US"/>
              </w:rPr>
              <w:t>шт</w:t>
            </w:r>
            <w:proofErr w:type="spellEnd"/>
            <w:proofErr w:type="gramEnd"/>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 xml:space="preserve">1 раз в </w:t>
            </w:r>
            <w:r>
              <w:rPr>
                <w:lang w:eastAsia="en-US"/>
              </w:rPr>
              <w:t xml:space="preserve">3 </w:t>
            </w:r>
            <w:r w:rsidRPr="00E5218C">
              <w:rPr>
                <w:lang w:eastAsia="en-US"/>
              </w:rPr>
              <w:t>год</w:t>
            </w:r>
            <w:r>
              <w:rPr>
                <w:lang w:eastAsia="en-US"/>
              </w:rPr>
              <w:t>а</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Pr>
                <w:lang w:eastAsia="en-US"/>
              </w:rPr>
              <w:t xml:space="preserve">   </w:t>
            </w:r>
            <w:r w:rsidRPr="00566D93">
              <w:rPr>
                <w:b/>
                <w:bCs/>
                <w:lang w:eastAsia="en-US"/>
              </w:rPr>
              <w:t xml:space="preserve"> </w:t>
            </w:r>
            <w:r w:rsidRPr="00E5218C">
              <w:rPr>
                <w:lang w:eastAsia="en-US"/>
              </w:rPr>
              <w:t>1</w:t>
            </w:r>
            <w:r>
              <w:rPr>
                <w:lang w:eastAsia="en-US"/>
              </w:rPr>
              <w:t xml:space="preserve"> 1</w:t>
            </w:r>
            <w:r w:rsidRPr="00E5218C">
              <w:rPr>
                <w:lang w:eastAsia="en-US"/>
              </w:rPr>
              <w:t>00,0</w:t>
            </w:r>
          </w:p>
        </w:tc>
        <w:tc>
          <w:tcPr>
            <w:tcW w:w="1620" w:type="dxa"/>
          </w:tcPr>
          <w:p w:rsidR="008C69AA" w:rsidRPr="00E5218C" w:rsidRDefault="008C69AA" w:rsidP="00E92259">
            <w:pPr>
              <w:widowControl w:val="0"/>
              <w:autoSpaceDE w:val="0"/>
              <w:autoSpaceDN w:val="0"/>
              <w:adjustRightInd w:val="0"/>
              <w:jc w:val="center"/>
              <w:rPr>
                <w:lang w:eastAsia="en-US"/>
              </w:rPr>
            </w:pPr>
            <w:r>
              <w:rPr>
                <w:lang w:eastAsia="en-US"/>
              </w:rPr>
              <w:t>на отдел</w:t>
            </w:r>
          </w:p>
        </w:tc>
      </w:tr>
      <w:tr w:rsidR="008C69AA" w:rsidRPr="00E5218C">
        <w:trPr>
          <w:trHeight w:val="274"/>
        </w:trPr>
        <w:tc>
          <w:tcPr>
            <w:tcW w:w="3108" w:type="dxa"/>
          </w:tcPr>
          <w:p w:rsidR="008C69AA" w:rsidRPr="00E5218C" w:rsidRDefault="008C69AA" w:rsidP="00E92259">
            <w:pPr>
              <w:widowControl w:val="0"/>
              <w:autoSpaceDE w:val="0"/>
              <w:autoSpaceDN w:val="0"/>
              <w:adjustRightInd w:val="0"/>
              <w:jc w:val="both"/>
              <w:rPr>
                <w:vertAlign w:val="superscript"/>
                <w:lang w:eastAsia="en-US"/>
              </w:rPr>
            </w:pPr>
            <w:r>
              <w:rPr>
                <w:lang w:eastAsia="en-US"/>
              </w:rPr>
              <w:t>Папка с файлами А</w:t>
            </w:r>
            <w:proofErr w:type="gramStart"/>
            <w:r>
              <w:rPr>
                <w:lang w:eastAsia="en-US"/>
              </w:rPr>
              <w:t>4</w:t>
            </w:r>
            <w:proofErr w:type="gramEnd"/>
            <w:r>
              <w:rPr>
                <w:lang w:eastAsia="en-US"/>
              </w:rPr>
              <w:t xml:space="preserve"> </w:t>
            </w:r>
            <w:r>
              <w:rPr>
                <w:lang w:val="en-US" w:eastAsia="en-US"/>
              </w:rPr>
              <w:t>F</w:t>
            </w:r>
            <w:r w:rsidRPr="00651E41">
              <w:rPr>
                <w:lang w:eastAsia="en-US"/>
              </w:rPr>
              <w:t>20</w:t>
            </w:r>
            <w:r w:rsidRPr="00E5218C">
              <w:rPr>
                <w:vertAlign w:val="superscript"/>
                <w:lang w:eastAsia="en-US"/>
              </w:rPr>
              <w:t>*</w:t>
            </w:r>
          </w:p>
        </w:tc>
        <w:tc>
          <w:tcPr>
            <w:tcW w:w="936" w:type="dxa"/>
          </w:tcPr>
          <w:p w:rsidR="008C69AA" w:rsidRPr="00E5218C" w:rsidRDefault="008C69AA" w:rsidP="00E92259">
            <w:pPr>
              <w:jc w:val="center"/>
              <w:rPr>
                <w:lang w:eastAsia="en-US"/>
              </w:rP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sidRPr="00E5218C">
              <w:rPr>
                <w:lang w:eastAsia="en-US"/>
              </w:rPr>
              <w:t>1</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Pr>
                <w:lang w:val="en-US" w:eastAsia="en-US"/>
              </w:rPr>
              <w:t>70</w:t>
            </w:r>
            <w:r w:rsidRPr="00E5218C">
              <w:rPr>
                <w:lang w:eastAsia="en-US"/>
              </w:rPr>
              <w:t>,0</w:t>
            </w:r>
          </w:p>
        </w:tc>
        <w:tc>
          <w:tcPr>
            <w:tcW w:w="1620" w:type="dxa"/>
          </w:tcPr>
          <w:p w:rsidR="008C69AA" w:rsidRDefault="008C69AA" w:rsidP="00E92259">
            <w:pPr>
              <w:widowControl w:val="0"/>
              <w:autoSpaceDE w:val="0"/>
              <w:autoSpaceDN w:val="0"/>
              <w:adjustRightInd w:val="0"/>
              <w:jc w:val="center"/>
              <w:rPr>
                <w:lang w:val="en-US" w:eastAsia="en-US"/>
              </w:rPr>
            </w:pPr>
          </w:p>
        </w:tc>
      </w:tr>
      <w:tr w:rsidR="008C69AA" w:rsidRPr="00E5218C">
        <w:trPr>
          <w:trHeight w:val="274"/>
        </w:trPr>
        <w:tc>
          <w:tcPr>
            <w:tcW w:w="3108" w:type="dxa"/>
          </w:tcPr>
          <w:p w:rsidR="008C69AA" w:rsidRPr="00E5218C" w:rsidRDefault="008C69AA" w:rsidP="00E92259">
            <w:pPr>
              <w:widowControl w:val="0"/>
              <w:autoSpaceDE w:val="0"/>
              <w:autoSpaceDN w:val="0"/>
              <w:adjustRightInd w:val="0"/>
              <w:jc w:val="both"/>
              <w:rPr>
                <w:vertAlign w:val="superscript"/>
                <w:lang w:eastAsia="en-US"/>
              </w:rPr>
            </w:pPr>
            <w:r w:rsidRPr="00E5218C">
              <w:rPr>
                <w:lang w:eastAsia="en-US"/>
              </w:rPr>
              <w:t>Папка</w:t>
            </w:r>
            <w:r>
              <w:rPr>
                <w:lang w:eastAsia="en-US"/>
              </w:rPr>
              <w:t xml:space="preserve"> с файлами</w:t>
            </w:r>
            <w:r w:rsidRPr="00E5218C">
              <w:rPr>
                <w:lang w:eastAsia="en-US"/>
              </w:rPr>
              <w:t xml:space="preserve"> А</w:t>
            </w:r>
            <w:proofErr w:type="gramStart"/>
            <w:r w:rsidRPr="00E5218C">
              <w:rPr>
                <w:lang w:eastAsia="en-US"/>
              </w:rPr>
              <w:t>4</w:t>
            </w:r>
            <w:proofErr w:type="gramEnd"/>
            <w:r w:rsidRPr="003B22B6">
              <w:rPr>
                <w:lang w:eastAsia="en-US"/>
              </w:rPr>
              <w:t xml:space="preserve"> </w:t>
            </w:r>
            <w:r>
              <w:rPr>
                <w:lang w:val="en-US" w:eastAsia="en-US"/>
              </w:rPr>
              <w:t>F</w:t>
            </w:r>
            <w:r w:rsidRPr="003B22B6">
              <w:rPr>
                <w:lang w:eastAsia="en-US"/>
              </w:rPr>
              <w:t>30</w:t>
            </w:r>
            <w:r w:rsidRPr="00E5218C">
              <w:rPr>
                <w:vertAlign w:val="superscript"/>
                <w:lang w:eastAsia="en-US"/>
              </w:rPr>
              <w:t>*</w:t>
            </w:r>
          </w:p>
        </w:tc>
        <w:tc>
          <w:tcPr>
            <w:tcW w:w="936" w:type="dxa"/>
          </w:tcPr>
          <w:p w:rsidR="008C69AA" w:rsidRPr="00E5218C" w:rsidRDefault="008C69AA" w:rsidP="00E92259">
            <w:pPr>
              <w:jc w:val="center"/>
              <w:rPr>
                <w:lang w:eastAsia="en-US"/>
              </w:rP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sidRPr="00E5218C">
              <w:rPr>
                <w:lang w:eastAsia="en-US"/>
              </w:rPr>
              <w:t>1</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Pr>
                <w:lang w:eastAsia="en-US"/>
              </w:rPr>
              <w:t>9</w:t>
            </w:r>
            <w:r>
              <w:rPr>
                <w:lang w:val="en-US" w:eastAsia="en-US"/>
              </w:rPr>
              <w:t>0</w:t>
            </w:r>
            <w:r w:rsidRPr="00E5218C">
              <w:rPr>
                <w:lang w:eastAsia="en-US"/>
              </w:rPr>
              <w:t>,0</w:t>
            </w:r>
          </w:p>
        </w:tc>
        <w:tc>
          <w:tcPr>
            <w:tcW w:w="1620" w:type="dxa"/>
          </w:tcPr>
          <w:p w:rsidR="008C69AA" w:rsidRDefault="008C69AA" w:rsidP="00E92259">
            <w:pPr>
              <w:widowControl w:val="0"/>
              <w:autoSpaceDE w:val="0"/>
              <w:autoSpaceDN w:val="0"/>
              <w:adjustRightInd w:val="0"/>
              <w:jc w:val="center"/>
              <w:rPr>
                <w:lang w:eastAsia="en-US"/>
              </w:rPr>
            </w:pPr>
          </w:p>
        </w:tc>
      </w:tr>
      <w:tr w:rsidR="008C69AA" w:rsidRPr="00E5218C">
        <w:trPr>
          <w:trHeight w:val="274"/>
        </w:trPr>
        <w:tc>
          <w:tcPr>
            <w:tcW w:w="3108" w:type="dxa"/>
          </w:tcPr>
          <w:p w:rsidR="008C69AA" w:rsidRPr="00E5218C" w:rsidRDefault="008C69AA" w:rsidP="00E92259">
            <w:pPr>
              <w:widowControl w:val="0"/>
              <w:autoSpaceDE w:val="0"/>
              <w:autoSpaceDN w:val="0"/>
              <w:adjustRightInd w:val="0"/>
              <w:jc w:val="both"/>
              <w:rPr>
                <w:vertAlign w:val="superscript"/>
                <w:lang w:eastAsia="en-US"/>
              </w:rPr>
            </w:pPr>
            <w:r w:rsidRPr="00E5218C">
              <w:rPr>
                <w:lang w:eastAsia="en-US"/>
              </w:rPr>
              <w:t>Папка</w:t>
            </w:r>
            <w:r w:rsidRPr="003B22B6">
              <w:rPr>
                <w:lang w:eastAsia="en-US"/>
              </w:rPr>
              <w:t xml:space="preserve"> </w:t>
            </w:r>
            <w:r>
              <w:rPr>
                <w:lang w:val="en-US" w:eastAsia="en-US"/>
              </w:rPr>
              <w:t>c</w:t>
            </w:r>
            <w:r>
              <w:rPr>
                <w:lang w:eastAsia="en-US"/>
              </w:rPr>
              <w:t xml:space="preserve"> файлами А</w:t>
            </w:r>
            <w:proofErr w:type="gramStart"/>
            <w:r>
              <w:rPr>
                <w:lang w:eastAsia="en-US"/>
              </w:rPr>
              <w:t>4</w:t>
            </w:r>
            <w:proofErr w:type="gramEnd"/>
            <w:r w:rsidRPr="003B22B6">
              <w:rPr>
                <w:lang w:eastAsia="en-US"/>
              </w:rPr>
              <w:t xml:space="preserve"> </w:t>
            </w:r>
            <w:r>
              <w:rPr>
                <w:lang w:val="en-US" w:eastAsia="en-US"/>
              </w:rPr>
              <w:t>F</w:t>
            </w:r>
            <w:r w:rsidRPr="003B22B6">
              <w:rPr>
                <w:lang w:eastAsia="en-US"/>
              </w:rPr>
              <w:t>40</w:t>
            </w:r>
            <w:r w:rsidRPr="00E5218C">
              <w:rPr>
                <w:vertAlign w:val="superscript"/>
                <w:lang w:eastAsia="en-US"/>
              </w:rPr>
              <w:t>*</w:t>
            </w:r>
          </w:p>
        </w:tc>
        <w:tc>
          <w:tcPr>
            <w:tcW w:w="936" w:type="dxa"/>
          </w:tcPr>
          <w:p w:rsidR="008C69AA" w:rsidRPr="00E5218C" w:rsidRDefault="008C69AA" w:rsidP="00E92259">
            <w:pPr>
              <w:jc w:val="center"/>
              <w:rPr>
                <w:lang w:eastAsia="en-US"/>
              </w:rP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sidRPr="00E5218C">
              <w:rPr>
                <w:lang w:eastAsia="en-US"/>
              </w:rPr>
              <w:t>1</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Pr>
                <w:lang w:eastAsia="en-US"/>
              </w:rPr>
              <w:t>115</w:t>
            </w:r>
            <w:r w:rsidRPr="00E5218C">
              <w:rPr>
                <w:lang w:eastAsia="en-US"/>
              </w:rPr>
              <w:t>,0</w:t>
            </w:r>
          </w:p>
        </w:tc>
        <w:tc>
          <w:tcPr>
            <w:tcW w:w="1620" w:type="dxa"/>
          </w:tcPr>
          <w:p w:rsidR="008C69AA" w:rsidRDefault="008C69AA" w:rsidP="00E92259">
            <w:pPr>
              <w:widowControl w:val="0"/>
              <w:autoSpaceDE w:val="0"/>
              <w:autoSpaceDN w:val="0"/>
              <w:adjustRightInd w:val="0"/>
              <w:jc w:val="center"/>
              <w:rPr>
                <w:lang w:eastAsia="en-US"/>
              </w:rPr>
            </w:pPr>
          </w:p>
        </w:tc>
      </w:tr>
      <w:tr w:rsidR="008C69AA" w:rsidRPr="00E5218C">
        <w:trPr>
          <w:trHeight w:val="274"/>
        </w:trPr>
        <w:tc>
          <w:tcPr>
            <w:tcW w:w="3108" w:type="dxa"/>
          </w:tcPr>
          <w:p w:rsidR="008C69AA" w:rsidRPr="00E5218C" w:rsidRDefault="008C69AA" w:rsidP="00E92259">
            <w:pPr>
              <w:widowControl w:val="0"/>
              <w:autoSpaceDE w:val="0"/>
              <w:autoSpaceDN w:val="0"/>
              <w:adjustRightInd w:val="0"/>
              <w:jc w:val="both"/>
              <w:rPr>
                <w:vertAlign w:val="superscript"/>
                <w:lang w:eastAsia="en-US"/>
              </w:rPr>
            </w:pPr>
            <w:r w:rsidRPr="00E5218C">
              <w:rPr>
                <w:lang w:eastAsia="en-US"/>
              </w:rPr>
              <w:t>Папка</w:t>
            </w:r>
            <w:r>
              <w:rPr>
                <w:lang w:eastAsia="en-US"/>
              </w:rPr>
              <w:t xml:space="preserve"> с файлами</w:t>
            </w:r>
            <w:r w:rsidRPr="00E5218C">
              <w:rPr>
                <w:lang w:eastAsia="en-US"/>
              </w:rPr>
              <w:t xml:space="preserve"> А</w:t>
            </w:r>
            <w:proofErr w:type="gramStart"/>
            <w:r w:rsidRPr="00E5218C">
              <w:rPr>
                <w:lang w:eastAsia="en-US"/>
              </w:rPr>
              <w:t>4</w:t>
            </w:r>
            <w:proofErr w:type="gramEnd"/>
            <w:r w:rsidRPr="003B22B6">
              <w:rPr>
                <w:lang w:eastAsia="en-US"/>
              </w:rPr>
              <w:t xml:space="preserve"> </w:t>
            </w:r>
            <w:r>
              <w:rPr>
                <w:lang w:val="en-US" w:eastAsia="en-US"/>
              </w:rPr>
              <w:t>F</w:t>
            </w:r>
            <w:r w:rsidRPr="003B22B6">
              <w:rPr>
                <w:lang w:eastAsia="en-US"/>
              </w:rPr>
              <w:t>60</w:t>
            </w:r>
            <w:r w:rsidRPr="00E5218C">
              <w:rPr>
                <w:vertAlign w:val="superscript"/>
                <w:lang w:eastAsia="en-US"/>
              </w:rPr>
              <w:t>*</w:t>
            </w:r>
          </w:p>
        </w:tc>
        <w:tc>
          <w:tcPr>
            <w:tcW w:w="936" w:type="dxa"/>
          </w:tcPr>
          <w:p w:rsidR="008C69AA" w:rsidRPr="00E5218C" w:rsidRDefault="008C69AA" w:rsidP="00E92259">
            <w:pPr>
              <w:jc w:val="center"/>
              <w:rPr>
                <w:lang w:eastAsia="en-US"/>
              </w:rP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sidRPr="00E5218C">
              <w:rPr>
                <w:lang w:eastAsia="en-US"/>
              </w:rPr>
              <w:t>1</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sidRPr="00E5218C">
              <w:rPr>
                <w:lang w:eastAsia="en-US"/>
              </w:rPr>
              <w:t>150,0</w:t>
            </w:r>
          </w:p>
        </w:tc>
        <w:tc>
          <w:tcPr>
            <w:tcW w:w="1620" w:type="dxa"/>
          </w:tcPr>
          <w:p w:rsidR="008C69AA" w:rsidRPr="00E5218C" w:rsidRDefault="008C69AA" w:rsidP="00E92259">
            <w:pPr>
              <w:widowControl w:val="0"/>
              <w:autoSpaceDE w:val="0"/>
              <w:autoSpaceDN w:val="0"/>
              <w:adjustRightInd w:val="0"/>
              <w:jc w:val="center"/>
              <w:rPr>
                <w:lang w:eastAsia="en-US"/>
              </w:rPr>
            </w:pPr>
          </w:p>
        </w:tc>
      </w:tr>
      <w:tr w:rsidR="008C69AA" w:rsidRPr="00E5218C">
        <w:trPr>
          <w:trHeight w:val="274"/>
        </w:trPr>
        <w:tc>
          <w:tcPr>
            <w:tcW w:w="3108" w:type="dxa"/>
          </w:tcPr>
          <w:p w:rsidR="008C69AA" w:rsidRPr="00E5218C" w:rsidRDefault="008C69AA" w:rsidP="00E92259">
            <w:pPr>
              <w:widowControl w:val="0"/>
              <w:autoSpaceDE w:val="0"/>
              <w:autoSpaceDN w:val="0"/>
              <w:adjustRightInd w:val="0"/>
              <w:jc w:val="both"/>
              <w:rPr>
                <w:vertAlign w:val="superscript"/>
                <w:lang w:eastAsia="en-US"/>
              </w:rPr>
            </w:pPr>
            <w:r w:rsidRPr="00E5218C">
              <w:rPr>
                <w:lang w:eastAsia="en-US"/>
              </w:rPr>
              <w:t>Папка</w:t>
            </w:r>
            <w:r>
              <w:rPr>
                <w:lang w:eastAsia="en-US"/>
              </w:rPr>
              <w:t xml:space="preserve"> с файлами</w:t>
            </w:r>
            <w:r w:rsidRPr="00E5218C">
              <w:rPr>
                <w:lang w:eastAsia="en-US"/>
              </w:rPr>
              <w:t xml:space="preserve"> А</w:t>
            </w:r>
            <w:proofErr w:type="gramStart"/>
            <w:r w:rsidRPr="00E5218C">
              <w:rPr>
                <w:lang w:eastAsia="en-US"/>
              </w:rPr>
              <w:t>4</w:t>
            </w:r>
            <w:proofErr w:type="gramEnd"/>
            <w:r w:rsidRPr="003B22B6">
              <w:rPr>
                <w:lang w:eastAsia="en-US"/>
              </w:rPr>
              <w:t xml:space="preserve"> </w:t>
            </w:r>
            <w:r>
              <w:rPr>
                <w:lang w:val="en-US" w:eastAsia="en-US"/>
              </w:rPr>
              <w:t>F</w:t>
            </w:r>
            <w:r w:rsidRPr="003B22B6">
              <w:rPr>
                <w:lang w:eastAsia="en-US"/>
              </w:rPr>
              <w:t>80</w:t>
            </w:r>
            <w:r w:rsidRPr="00E5218C">
              <w:rPr>
                <w:vertAlign w:val="superscript"/>
                <w:lang w:eastAsia="en-US"/>
              </w:rPr>
              <w:t>*</w:t>
            </w:r>
          </w:p>
        </w:tc>
        <w:tc>
          <w:tcPr>
            <w:tcW w:w="936" w:type="dxa"/>
          </w:tcPr>
          <w:p w:rsidR="008C69AA" w:rsidRPr="00E5218C" w:rsidRDefault="008C69AA" w:rsidP="00E92259">
            <w:pPr>
              <w:jc w:val="center"/>
              <w:rPr>
                <w:lang w:eastAsia="en-US"/>
              </w:rP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sidRPr="00E5218C">
              <w:rPr>
                <w:lang w:eastAsia="en-US"/>
              </w:rPr>
              <w:t>1</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Pr>
                <w:lang w:val="en-US" w:eastAsia="en-US"/>
              </w:rPr>
              <w:t>20</w:t>
            </w:r>
            <w:r w:rsidRPr="00E5218C">
              <w:rPr>
                <w:lang w:eastAsia="en-US"/>
              </w:rPr>
              <w:t>0,0</w:t>
            </w:r>
          </w:p>
        </w:tc>
        <w:tc>
          <w:tcPr>
            <w:tcW w:w="1620" w:type="dxa"/>
          </w:tcPr>
          <w:p w:rsidR="008C69AA" w:rsidRDefault="008C69AA" w:rsidP="00E92259">
            <w:pPr>
              <w:widowControl w:val="0"/>
              <w:autoSpaceDE w:val="0"/>
              <w:autoSpaceDN w:val="0"/>
              <w:adjustRightInd w:val="0"/>
              <w:jc w:val="center"/>
              <w:rPr>
                <w:lang w:val="en-US" w:eastAsia="en-US"/>
              </w:rPr>
            </w:pPr>
          </w:p>
        </w:tc>
      </w:tr>
      <w:tr w:rsidR="008C69AA" w:rsidRPr="00E5218C">
        <w:trPr>
          <w:trHeight w:val="838"/>
        </w:trPr>
        <w:tc>
          <w:tcPr>
            <w:tcW w:w="3108" w:type="dxa"/>
          </w:tcPr>
          <w:p w:rsidR="008C69AA" w:rsidRPr="00E5218C" w:rsidRDefault="008C69AA" w:rsidP="00E92259">
            <w:pPr>
              <w:widowControl w:val="0"/>
              <w:autoSpaceDE w:val="0"/>
              <w:autoSpaceDN w:val="0"/>
              <w:adjustRightInd w:val="0"/>
              <w:jc w:val="both"/>
              <w:rPr>
                <w:lang w:eastAsia="en-US"/>
              </w:rPr>
            </w:pPr>
            <w:r w:rsidRPr="00E5218C">
              <w:rPr>
                <w:lang w:eastAsia="en-US"/>
              </w:rPr>
              <w:t>Папка</w:t>
            </w:r>
            <w:r w:rsidRPr="003B22B6">
              <w:rPr>
                <w:lang w:eastAsia="en-US"/>
              </w:rPr>
              <w:t>-</w:t>
            </w:r>
            <w:r>
              <w:rPr>
                <w:lang w:eastAsia="en-US"/>
              </w:rPr>
              <w:t xml:space="preserve">накопитель с рычажно-прижимным </w:t>
            </w:r>
            <w:r w:rsidRPr="00E5218C">
              <w:rPr>
                <w:lang w:eastAsia="en-US"/>
              </w:rPr>
              <w:t xml:space="preserve"> механизмом,</w:t>
            </w:r>
            <w:r>
              <w:rPr>
                <w:lang w:eastAsia="en-US"/>
              </w:rPr>
              <w:t xml:space="preserve"> </w:t>
            </w:r>
            <w:r w:rsidRPr="00E5218C">
              <w:rPr>
                <w:lang w:eastAsia="en-US"/>
              </w:rPr>
              <w:t>50 мм</w:t>
            </w:r>
          </w:p>
        </w:tc>
        <w:tc>
          <w:tcPr>
            <w:tcW w:w="936" w:type="dxa"/>
          </w:tcPr>
          <w:p w:rsidR="008C69AA" w:rsidRDefault="008C69AA" w:rsidP="00E92259">
            <w:pPr>
              <w:jc w:val="cente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sidRPr="00E5218C">
              <w:rPr>
                <w:lang w:eastAsia="en-US"/>
              </w:rPr>
              <w:t>2</w:t>
            </w:r>
          </w:p>
        </w:tc>
        <w:tc>
          <w:tcPr>
            <w:tcW w:w="1672" w:type="dxa"/>
          </w:tcPr>
          <w:p w:rsidR="008C69AA" w:rsidRPr="00E5218C" w:rsidRDefault="008C69AA" w:rsidP="00E92259">
            <w:pPr>
              <w:widowControl w:val="0"/>
              <w:autoSpaceDE w:val="0"/>
              <w:autoSpaceDN w:val="0"/>
              <w:adjustRightInd w:val="0"/>
              <w:jc w:val="center"/>
              <w:rPr>
                <w:lang w:eastAsia="en-US"/>
              </w:rPr>
            </w:pPr>
            <w:r>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Pr>
                <w:lang w:eastAsia="en-US"/>
              </w:rPr>
              <w:t>15</w:t>
            </w:r>
            <w:r w:rsidRPr="00E5218C">
              <w:rPr>
                <w:lang w:eastAsia="en-US"/>
              </w:rPr>
              <w:t>0,0</w:t>
            </w:r>
          </w:p>
        </w:tc>
        <w:tc>
          <w:tcPr>
            <w:tcW w:w="1620" w:type="dxa"/>
          </w:tcPr>
          <w:p w:rsidR="008C69AA" w:rsidRDefault="008C69AA" w:rsidP="00E92259">
            <w:pPr>
              <w:widowControl w:val="0"/>
              <w:autoSpaceDE w:val="0"/>
              <w:autoSpaceDN w:val="0"/>
              <w:adjustRightInd w:val="0"/>
              <w:jc w:val="center"/>
              <w:rPr>
                <w:lang w:eastAsia="en-US"/>
              </w:rPr>
            </w:pPr>
          </w:p>
        </w:tc>
      </w:tr>
      <w:tr w:rsidR="008C69AA" w:rsidRPr="00E5218C">
        <w:trPr>
          <w:trHeight w:val="838"/>
        </w:trPr>
        <w:tc>
          <w:tcPr>
            <w:tcW w:w="3108" w:type="dxa"/>
          </w:tcPr>
          <w:p w:rsidR="008C69AA" w:rsidRPr="00E5218C" w:rsidRDefault="008C69AA" w:rsidP="00E92259">
            <w:pPr>
              <w:widowControl w:val="0"/>
              <w:autoSpaceDE w:val="0"/>
              <w:autoSpaceDN w:val="0"/>
              <w:adjustRightInd w:val="0"/>
              <w:jc w:val="both"/>
              <w:rPr>
                <w:lang w:eastAsia="en-US"/>
              </w:rPr>
            </w:pPr>
            <w:r w:rsidRPr="00E5218C">
              <w:rPr>
                <w:lang w:eastAsia="en-US"/>
              </w:rPr>
              <w:t>Папка</w:t>
            </w:r>
            <w:r>
              <w:rPr>
                <w:lang w:eastAsia="en-US"/>
              </w:rPr>
              <w:t xml:space="preserve">-накопитель </w:t>
            </w:r>
            <w:r w:rsidRPr="00E5218C">
              <w:rPr>
                <w:lang w:eastAsia="en-US"/>
              </w:rPr>
              <w:t>с</w:t>
            </w:r>
            <w:r>
              <w:rPr>
                <w:lang w:eastAsia="en-US"/>
              </w:rPr>
              <w:t xml:space="preserve"> рычажно-прижимным</w:t>
            </w:r>
            <w:r w:rsidRPr="00E5218C">
              <w:rPr>
                <w:lang w:eastAsia="en-US"/>
              </w:rPr>
              <w:t xml:space="preserve"> механизмом,</w:t>
            </w:r>
            <w:r>
              <w:rPr>
                <w:lang w:eastAsia="en-US"/>
              </w:rPr>
              <w:t xml:space="preserve"> </w:t>
            </w:r>
            <w:r w:rsidRPr="00E5218C">
              <w:rPr>
                <w:lang w:eastAsia="en-US"/>
              </w:rPr>
              <w:t>70мм</w:t>
            </w:r>
          </w:p>
        </w:tc>
        <w:tc>
          <w:tcPr>
            <w:tcW w:w="936" w:type="dxa"/>
          </w:tcPr>
          <w:p w:rsidR="008C69AA" w:rsidRDefault="008C69AA" w:rsidP="00E92259">
            <w:pPr>
              <w:jc w:val="cente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sidRPr="00E5218C">
              <w:rPr>
                <w:lang w:eastAsia="en-US"/>
              </w:rPr>
              <w:t>2</w:t>
            </w:r>
          </w:p>
        </w:tc>
        <w:tc>
          <w:tcPr>
            <w:tcW w:w="1672" w:type="dxa"/>
          </w:tcPr>
          <w:p w:rsidR="008C69AA" w:rsidRPr="00E5218C" w:rsidRDefault="008C69AA" w:rsidP="00E92259">
            <w:pPr>
              <w:widowControl w:val="0"/>
              <w:autoSpaceDE w:val="0"/>
              <w:autoSpaceDN w:val="0"/>
              <w:adjustRightInd w:val="0"/>
              <w:jc w:val="center"/>
              <w:rPr>
                <w:lang w:eastAsia="en-US"/>
              </w:rPr>
            </w:pPr>
            <w:r>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Pr>
                <w:lang w:eastAsia="en-US"/>
              </w:rPr>
              <w:t>15</w:t>
            </w:r>
            <w:r w:rsidRPr="00E5218C">
              <w:rPr>
                <w:lang w:eastAsia="en-US"/>
              </w:rPr>
              <w:t>0,0</w:t>
            </w:r>
          </w:p>
        </w:tc>
        <w:tc>
          <w:tcPr>
            <w:tcW w:w="1620" w:type="dxa"/>
          </w:tcPr>
          <w:p w:rsidR="008C69AA" w:rsidRDefault="008C69AA" w:rsidP="00E92259">
            <w:pPr>
              <w:widowControl w:val="0"/>
              <w:autoSpaceDE w:val="0"/>
              <w:autoSpaceDN w:val="0"/>
              <w:adjustRightInd w:val="0"/>
              <w:jc w:val="center"/>
              <w:rPr>
                <w:lang w:eastAsia="en-US"/>
              </w:rPr>
            </w:pPr>
          </w:p>
        </w:tc>
      </w:tr>
      <w:tr w:rsidR="008C69AA" w:rsidRPr="00E5218C">
        <w:trPr>
          <w:trHeight w:val="823"/>
        </w:trPr>
        <w:tc>
          <w:tcPr>
            <w:tcW w:w="3108" w:type="dxa"/>
          </w:tcPr>
          <w:p w:rsidR="008C69AA" w:rsidRPr="00E5218C" w:rsidRDefault="008C69AA" w:rsidP="00E92259">
            <w:pPr>
              <w:widowControl w:val="0"/>
              <w:autoSpaceDE w:val="0"/>
              <w:autoSpaceDN w:val="0"/>
              <w:adjustRightInd w:val="0"/>
              <w:jc w:val="both"/>
              <w:rPr>
                <w:lang w:eastAsia="en-US"/>
              </w:rPr>
            </w:pPr>
            <w:r>
              <w:rPr>
                <w:lang w:eastAsia="en-US"/>
              </w:rPr>
              <w:t>Папка-скоросшиватель «</w:t>
            </w:r>
            <w:r w:rsidRPr="00E5218C">
              <w:rPr>
                <w:lang w:eastAsia="en-US"/>
              </w:rPr>
              <w:t>Дело»</w:t>
            </w:r>
            <w:r>
              <w:rPr>
                <w:lang w:eastAsia="en-US"/>
              </w:rPr>
              <w:t xml:space="preserve"> </w:t>
            </w:r>
            <w:proofErr w:type="gramStart"/>
            <w:r>
              <w:rPr>
                <w:lang w:eastAsia="en-US"/>
              </w:rPr>
              <w:t>белый</w:t>
            </w:r>
            <w:proofErr w:type="gramEnd"/>
            <w:r>
              <w:rPr>
                <w:lang w:eastAsia="en-US"/>
              </w:rPr>
              <w:t xml:space="preserve"> немелованный</w:t>
            </w:r>
          </w:p>
        </w:tc>
        <w:tc>
          <w:tcPr>
            <w:tcW w:w="936" w:type="dxa"/>
          </w:tcPr>
          <w:p w:rsidR="008C69AA" w:rsidRDefault="008C69AA" w:rsidP="00E92259">
            <w:pPr>
              <w:jc w:val="cente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Pr>
                <w:lang w:eastAsia="en-US"/>
              </w:rPr>
              <w:t>2</w:t>
            </w:r>
            <w:r w:rsidRPr="00E5218C">
              <w:rPr>
                <w:lang w:eastAsia="en-US"/>
              </w:rPr>
              <w:t>0</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Pr>
                <w:lang w:eastAsia="en-US"/>
              </w:rPr>
              <w:t>15</w:t>
            </w:r>
            <w:r w:rsidRPr="00E5218C">
              <w:rPr>
                <w:lang w:eastAsia="en-US"/>
              </w:rPr>
              <w:t>,0</w:t>
            </w:r>
          </w:p>
        </w:tc>
        <w:tc>
          <w:tcPr>
            <w:tcW w:w="1620" w:type="dxa"/>
          </w:tcPr>
          <w:p w:rsidR="008C69AA" w:rsidRDefault="008C69AA" w:rsidP="00E92259">
            <w:pPr>
              <w:widowControl w:val="0"/>
              <w:autoSpaceDE w:val="0"/>
              <w:autoSpaceDN w:val="0"/>
              <w:adjustRightInd w:val="0"/>
              <w:jc w:val="center"/>
              <w:rPr>
                <w:lang w:eastAsia="en-US"/>
              </w:rPr>
            </w:pPr>
          </w:p>
        </w:tc>
      </w:tr>
      <w:tr w:rsidR="008C69AA" w:rsidRPr="00E5218C">
        <w:trPr>
          <w:trHeight w:val="274"/>
        </w:trPr>
        <w:tc>
          <w:tcPr>
            <w:tcW w:w="3108" w:type="dxa"/>
          </w:tcPr>
          <w:p w:rsidR="008C69AA" w:rsidRPr="00E5218C" w:rsidRDefault="008C69AA" w:rsidP="00E92259">
            <w:pPr>
              <w:widowControl w:val="0"/>
              <w:autoSpaceDE w:val="0"/>
              <w:autoSpaceDN w:val="0"/>
              <w:adjustRightInd w:val="0"/>
              <w:jc w:val="both"/>
              <w:rPr>
                <w:lang w:eastAsia="en-US"/>
              </w:rPr>
            </w:pPr>
            <w:r>
              <w:rPr>
                <w:lang w:eastAsia="en-US"/>
              </w:rPr>
              <w:t xml:space="preserve">Папка-обложка «Дело» </w:t>
            </w:r>
          </w:p>
        </w:tc>
        <w:tc>
          <w:tcPr>
            <w:tcW w:w="936" w:type="dxa"/>
          </w:tcPr>
          <w:p w:rsidR="008C69AA" w:rsidRDefault="008C69AA" w:rsidP="00E92259">
            <w:pPr>
              <w:jc w:val="cente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Pr>
                <w:lang w:eastAsia="en-US"/>
              </w:rPr>
              <w:t>2</w:t>
            </w:r>
            <w:r w:rsidRPr="00E5218C">
              <w:rPr>
                <w:lang w:eastAsia="en-US"/>
              </w:rPr>
              <w:t>0</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Pr>
                <w:lang w:eastAsia="en-US"/>
              </w:rPr>
              <w:t>10</w:t>
            </w:r>
            <w:r w:rsidRPr="00E5218C">
              <w:rPr>
                <w:lang w:eastAsia="en-US"/>
              </w:rPr>
              <w:t>,0</w:t>
            </w:r>
          </w:p>
        </w:tc>
        <w:tc>
          <w:tcPr>
            <w:tcW w:w="1620" w:type="dxa"/>
          </w:tcPr>
          <w:p w:rsidR="008C69AA" w:rsidRDefault="008C69AA" w:rsidP="00E92259">
            <w:pPr>
              <w:widowControl w:val="0"/>
              <w:autoSpaceDE w:val="0"/>
              <w:autoSpaceDN w:val="0"/>
              <w:adjustRightInd w:val="0"/>
              <w:jc w:val="center"/>
              <w:rPr>
                <w:lang w:eastAsia="en-US"/>
              </w:rPr>
            </w:pPr>
          </w:p>
        </w:tc>
      </w:tr>
      <w:tr w:rsidR="008C69AA" w:rsidRPr="00E5218C">
        <w:trPr>
          <w:trHeight w:val="564"/>
        </w:trPr>
        <w:tc>
          <w:tcPr>
            <w:tcW w:w="3108" w:type="dxa"/>
          </w:tcPr>
          <w:p w:rsidR="008C69AA" w:rsidRPr="00E5218C" w:rsidRDefault="008C69AA" w:rsidP="00E92259">
            <w:pPr>
              <w:widowControl w:val="0"/>
              <w:autoSpaceDE w:val="0"/>
              <w:autoSpaceDN w:val="0"/>
              <w:adjustRightInd w:val="0"/>
              <w:jc w:val="both"/>
              <w:rPr>
                <w:lang w:eastAsia="en-US"/>
              </w:rPr>
            </w:pPr>
            <w:r w:rsidRPr="00E5218C">
              <w:rPr>
                <w:lang w:eastAsia="en-US"/>
              </w:rPr>
              <w:t>Подставка  под</w:t>
            </w:r>
            <w:r>
              <w:rPr>
                <w:lang w:eastAsia="en-US"/>
              </w:rPr>
              <w:t xml:space="preserve"> перекидной </w:t>
            </w:r>
            <w:r w:rsidRPr="00E5218C">
              <w:rPr>
                <w:lang w:eastAsia="en-US"/>
              </w:rPr>
              <w:t xml:space="preserve"> календарь</w:t>
            </w:r>
          </w:p>
        </w:tc>
        <w:tc>
          <w:tcPr>
            <w:tcW w:w="936" w:type="dxa"/>
          </w:tcPr>
          <w:p w:rsidR="008C69AA" w:rsidRDefault="008C69AA" w:rsidP="00E92259">
            <w:pPr>
              <w:jc w:val="cente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sidRPr="00E5218C">
              <w:rPr>
                <w:lang w:eastAsia="en-US"/>
              </w:rPr>
              <w:t>1</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1 раз в 3 года</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Pr>
                <w:lang w:eastAsia="en-US"/>
              </w:rPr>
              <w:t>20</w:t>
            </w:r>
            <w:r w:rsidRPr="00E5218C">
              <w:rPr>
                <w:lang w:eastAsia="en-US"/>
              </w:rPr>
              <w:t>0,0</w:t>
            </w:r>
          </w:p>
        </w:tc>
        <w:tc>
          <w:tcPr>
            <w:tcW w:w="1620" w:type="dxa"/>
          </w:tcPr>
          <w:p w:rsidR="008C69AA" w:rsidRDefault="008C69AA" w:rsidP="00E92259">
            <w:pPr>
              <w:widowControl w:val="0"/>
              <w:autoSpaceDE w:val="0"/>
              <w:autoSpaceDN w:val="0"/>
              <w:adjustRightInd w:val="0"/>
              <w:jc w:val="center"/>
              <w:rPr>
                <w:lang w:eastAsia="en-US"/>
              </w:rPr>
            </w:pPr>
          </w:p>
        </w:tc>
      </w:tr>
      <w:tr w:rsidR="008C69AA" w:rsidRPr="00E5218C">
        <w:trPr>
          <w:trHeight w:val="838"/>
        </w:trPr>
        <w:tc>
          <w:tcPr>
            <w:tcW w:w="3108" w:type="dxa"/>
          </w:tcPr>
          <w:p w:rsidR="008C69AA" w:rsidRPr="00E5218C" w:rsidRDefault="008C69AA" w:rsidP="00E92259">
            <w:pPr>
              <w:widowControl w:val="0"/>
              <w:autoSpaceDE w:val="0"/>
              <w:autoSpaceDN w:val="0"/>
              <w:adjustRightInd w:val="0"/>
              <w:jc w:val="both"/>
              <w:rPr>
                <w:lang w:eastAsia="en-US"/>
              </w:rPr>
            </w:pPr>
            <w:proofErr w:type="spellStart"/>
            <w:r>
              <w:rPr>
                <w:lang w:eastAsia="en-US"/>
              </w:rPr>
              <w:lastRenderedPageBreak/>
              <w:t>Планинг</w:t>
            </w:r>
            <w:proofErr w:type="spellEnd"/>
          </w:p>
        </w:tc>
        <w:tc>
          <w:tcPr>
            <w:tcW w:w="936" w:type="dxa"/>
          </w:tcPr>
          <w:p w:rsidR="008C69AA" w:rsidRPr="00E5218C" w:rsidRDefault="008C69AA" w:rsidP="00E92259">
            <w:pPr>
              <w:jc w:val="center"/>
              <w:rPr>
                <w:lang w:eastAsia="en-US"/>
              </w:rPr>
            </w:pPr>
            <w:proofErr w:type="spellStart"/>
            <w:proofErr w:type="gramStart"/>
            <w:r>
              <w:rPr>
                <w:lang w:eastAsia="en-US"/>
              </w:rPr>
              <w:t>шт</w:t>
            </w:r>
            <w:proofErr w:type="spellEnd"/>
            <w:proofErr w:type="gramEnd"/>
          </w:p>
        </w:tc>
        <w:tc>
          <w:tcPr>
            <w:tcW w:w="1124" w:type="dxa"/>
          </w:tcPr>
          <w:p w:rsidR="008C69AA" w:rsidRPr="00E5218C" w:rsidRDefault="008C69AA" w:rsidP="00E92259">
            <w:pPr>
              <w:widowControl w:val="0"/>
              <w:autoSpaceDE w:val="0"/>
              <w:autoSpaceDN w:val="0"/>
              <w:adjustRightInd w:val="0"/>
              <w:jc w:val="center"/>
              <w:rPr>
                <w:lang w:eastAsia="en-US"/>
              </w:rPr>
            </w:pPr>
            <w:r>
              <w:rPr>
                <w:lang w:eastAsia="en-US"/>
              </w:rPr>
              <w:t xml:space="preserve">1 </w:t>
            </w:r>
          </w:p>
        </w:tc>
        <w:tc>
          <w:tcPr>
            <w:tcW w:w="1672" w:type="dxa"/>
          </w:tcPr>
          <w:p w:rsidR="008C69AA" w:rsidRPr="00E5218C" w:rsidRDefault="008C69AA" w:rsidP="00E92259">
            <w:pPr>
              <w:widowControl w:val="0"/>
              <w:autoSpaceDE w:val="0"/>
              <w:autoSpaceDN w:val="0"/>
              <w:adjustRightInd w:val="0"/>
              <w:jc w:val="center"/>
              <w:rPr>
                <w:lang w:eastAsia="en-US"/>
              </w:rPr>
            </w:pPr>
            <w:r>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Pr>
                <w:lang w:eastAsia="en-US"/>
              </w:rPr>
              <w:t>300,00</w:t>
            </w:r>
          </w:p>
        </w:tc>
        <w:tc>
          <w:tcPr>
            <w:tcW w:w="1620" w:type="dxa"/>
          </w:tcPr>
          <w:p w:rsidR="008C69AA" w:rsidRDefault="008C69AA" w:rsidP="00E92259">
            <w:pPr>
              <w:widowControl w:val="0"/>
              <w:autoSpaceDE w:val="0"/>
              <w:autoSpaceDN w:val="0"/>
              <w:adjustRightInd w:val="0"/>
              <w:jc w:val="center"/>
              <w:rPr>
                <w:lang w:eastAsia="en-US"/>
              </w:rPr>
            </w:pPr>
            <w:r>
              <w:rPr>
                <w:lang w:eastAsia="en-US"/>
              </w:rPr>
              <w:t>для руководителя</w:t>
            </w:r>
          </w:p>
        </w:tc>
      </w:tr>
      <w:tr w:rsidR="008C69AA" w:rsidRPr="00E5218C">
        <w:trPr>
          <w:trHeight w:val="274"/>
        </w:trPr>
        <w:tc>
          <w:tcPr>
            <w:tcW w:w="3108" w:type="dxa"/>
          </w:tcPr>
          <w:p w:rsidR="008C69AA" w:rsidRPr="00E5218C" w:rsidRDefault="008C69AA" w:rsidP="00E92259">
            <w:pPr>
              <w:widowControl w:val="0"/>
              <w:autoSpaceDE w:val="0"/>
              <w:autoSpaceDN w:val="0"/>
              <w:adjustRightInd w:val="0"/>
              <w:jc w:val="both"/>
              <w:rPr>
                <w:lang w:eastAsia="en-US"/>
              </w:rPr>
            </w:pPr>
            <w:r w:rsidRPr="00E5218C">
              <w:rPr>
                <w:lang w:eastAsia="en-US"/>
              </w:rPr>
              <w:t>Ручка шариковая</w:t>
            </w:r>
          </w:p>
        </w:tc>
        <w:tc>
          <w:tcPr>
            <w:tcW w:w="936" w:type="dxa"/>
          </w:tcPr>
          <w:p w:rsidR="008C69AA" w:rsidRPr="00E5218C" w:rsidRDefault="008C69AA" w:rsidP="00E92259">
            <w:pPr>
              <w:jc w:val="center"/>
              <w:rPr>
                <w:lang w:eastAsia="en-US"/>
              </w:rP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sidRPr="00E5218C">
              <w:rPr>
                <w:lang w:eastAsia="en-US"/>
              </w:rPr>
              <w:t>3</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Pr>
                <w:lang w:eastAsia="en-US"/>
              </w:rPr>
              <w:t>4</w:t>
            </w:r>
            <w:r w:rsidRPr="00E5218C">
              <w:rPr>
                <w:lang w:eastAsia="en-US"/>
              </w:rPr>
              <w:t>0,0</w:t>
            </w:r>
          </w:p>
        </w:tc>
        <w:tc>
          <w:tcPr>
            <w:tcW w:w="1620" w:type="dxa"/>
          </w:tcPr>
          <w:p w:rsidR="008C69AA" w:rsidRDefault="008C69AA" w:rsidP="00E92259">
            <w:pPr>
              <w:widowControl w:val="0"/>
              <w:autoSpaceDE w:val="0"/>
              <w:autoSpaceDN w:val="0"/>
              <w:adjustRightInd w:val="0"/>
              <w:jc w:val="center"/>
              <w:rPr>
                <w:lang w:eastAsia="en-US"/>
              </w:rPr>
            </w:pPr>
          </w:p>
        </w:tc>
      </w:tr>
      <w:tr w:rsidR="008C69AA" w:rsidRPr="00E5218C">
        <w:trPr>
          <w:trHeight w:val="274"/>
        </w:trPr>
        <w:tc>
          <w:tcPr>
            <w:tcW w:w="3108" w:type="dxa"/>
          </w:tcPr>
          <w:p w:rsidR="008C69AA" w:rsidRPr="00E5218C" w:rsidRDefault="008C69AA" w:rsidP="00E92259">
            <w:pPr>
              <w:widowControl w:val="0"/>
              <w:autoSpaceDE w:val="0"/>
              <w:autoSpaceDN w:val="0"/>
              <w:adjustRightInd w:val="0"/>
              <w:jc w:val="both"/>
              <w:rPr>
                <w:lang w:eastAsia="en-US"/>
              </w:rPr>
            </w:pPr>
            <w:r w:rsidRPr="00E5218C">
              <w:rPr>
                <w:lang w:eastAsia="en-US"/>
              </w:rPr>
              <w:t xml:space="preserve">Ручка </w:t>
            </w:r>
            <w:proofErr w:type="spellStart"/>
            <w:r w:rsidRPr="00E5218C">
              <w:rPr>
                <w:lang w:eastAsia="en-US"/>
              </w:rPr>
              <w:t>гелевая</w:t>
            </w:r>
            <w:proofErr w:type="spellEnd"/>
          </w:p>
        </w:tc>
        <w:tc>
          <w:tcPr>
            <w:tcW w:w="936" w:type="dxa"/>
          </w:tcPr>
          <w:p w:rsidR="008C69AA" w:rsidRPr="00E5218C" w:rsidRDefault="008C69AA" w:rsidP="00E92259">
            <w:pPr>
              <w:jc w:val="center"/>
              <w:rPr>
                <w:lang w:eastAsia="en-US"/>
              </w:rP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sidRPr="00E5218C">
              <w:rPr>
                <w:lang w:eastAsia="en-US"/>
              </w:rPr>
              <w:t>3</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Pr>
                <w:lang w:eastAsia="en-US"/>
              </w:rPr>
              <w:t>5</w:t>
            </w:r>
            <w:r w:rsidRPr="00E5218C">
              <w:rPr>
                <w:lang w:eastAsia="en-US"/>
              </w:rPr>
              <w:t>0,0</w:t>
            </w:r>
          </w:p>
        </w:tc>
        <w:tc>
          <w:tcPr>
            <w:tcW w:w="1620" w:type="dxa"/>
          </w:tcPr>
          <w:p w:rsidR="008C69AA" w:rsidRDefault="008C69AA" w:rsidP="00E92259">
            <w:pPr>
              <w:widowControl w:val="0"/>
              <w:autoSpaceDE w:val="0"/>
              <w:autoSpaceDN w:val="0"/>
              <w:adjustRightInd w:val="0"/>
              <w:jc w:val="center"/>
              <w:rPr>
                <w:lang w:eastAsia="en-US"/>
              </w:rPr>
            </w:pPr>
          </w:p>
        </w:tc>
      </w:tr>
      <w:tr w:rsidR="008C69AA" w:rsidRPr="00E5218C">
        <w:trPr>
          <w:trHeight w:val="564"/>
        </w:trPr>
        <w:tc>
          <w:tcPr>
            <w:tcW w:w="3108" w:type="dxa"/>
          </w:tcPr>
          <w:p w:rsidR="008C69AA" w:rsidRPr="00E5218C" w:rsidRDefault="008C69AA" w:rsidP="00E92259">
            <w:pPr>
              <w:widowControl w:val="0"/>
              <w:autoSpaceDE w:val="0"/>
              <w:autoSpaceDN w:val="0"/>
              <w:adjustRightInd w:val="0"/>
              <w:jc w:val="both"/>
              <w:rPr>
                <w:lang w:eastAsia="en-US"/>
              </w:rPr>
            </w:pPr>
            <w:proofErr w:type="spellStart"/>
            <w:r>
              <w:rPr>
                <w:lang w:eastAsia="en-US"/>
              </w:rPr>
              <w:t>Спрей</w:t>
            </w:r>
            <w:proofErr w:type="spellEnd"/>
            <w:r w:rsidRPr="00E5218C">
              <w:rPr>
                <w:lang w:eastAsia="en-US"/>
              </w:rPr>
              <w:t xml:space="preserve"> для чистки ж/</w:t>
            </w:r>
            <w:proofErr w:type="gramStart"/>
            <w:r w:rsidRPr="00E5218C">
              <w:rPr>
                <w:lang w:eastAsia="en-US"/>
              </w:rPr>
              <w:t>к</w:t>
            </w:r>
            <w:proofErr w:type="gramEnd"/>
            <w:r w:rsidRPr="00E5218C">
              <w:rPr>
                <w:lang w:eastAsia="en-US"/>
              </w:rPr>
              <w:t xml:space="preserve"> экранов</w:t>
            </w:r>
          </w:p>
        </w:tc>
        <w:tc>
          <w:tcPr>
            <w:tcW w:w="936" w:type="dxa"/>
          </w:tcPr>
          <w:p w:rsidR="008C69AA" w:rsidRDefault="008C69AA" w:rsidP="00E92259">
            <w:pPr>
              <w:jc w:val="cente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Pr>
                <w:lang w:eastAsia="en-US"/>
              </w:rPr>
              <w:t xml:space="preserve">2  </w:t>
            </w:r>
          </w:p>
        </w:tc>
        <w:tc>
          <w:tcPr>
            <w:tcW w:w="1672" w:type="dxa"/>
          </w:tcPr>
          <w:p w:rsidR="008C69AA" w:rsidRPr="00E5218C" w:rsidRDefault="008C69AA" w:rsidP="00E92259">
            <w:pPr>
              <w:widowControl w:val="0"/>
              <w:autoSpaceDE w:val="0"/>
              <w:autoSpaceDN w:val="0"/>
              <w:adjustRightInd w:val="0"/>
              <w:jc w:val="center"/>
              <w:rPr>
                <w:lang w:eastAsia="en-US"/>
              </w:rPr>
            </w:pPr>
            <w:r>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Pr>
                <w:lang w:eastAsia="en-US"/>
              </w:rPr>
              <w:t>2</w:t>
            </w:r>
            <w:r w:rsidRPr="00E5218C">
              <w:rPr>
                <w:lang w:eastAsia="en-US"/>
              </w:rPr>
              <w:t>00,0</w:t>
            </w:r>
          </w:p>
        </w:tc>
        <w:tc>
          <w:tcPr>
            <w:tcW w:w="1620" w:type="dxa"/>
          </w:tcPr>
          <w:p w:rsidR="008C69AA" w:rsidRDefault="008C69AA" w:rsidP="00E92259">
            <w:pPr>
              <w:widowControl w:val="0"/>
              <w:autoSpaceDE w:val="0"/>
              <w:autoSpaceDN w:val="0"/>
              <w:adjustRightInd w:val="0"/>
              <w:jc w:val="center"/>
              <w:rPr>
                <w:lang w:eastAsia="en-US"/>
              </w:rPr>
            </w:pPr>
            <w:r>
              <w:rPr>
                <w:lang w:eastAsia="en-US"/>
              </w:rPr>
              <w:t>на отдел</w:t>
            </w:r>
          </w:p>
        </w:tc>
      </w:tr>
      <w:tr w:rsidR="008C69AA" w:rsidRPr="00E5218C">
        <w:trPr>
          <w:trHeight w:val="274"/>
        </w:trPr>
        <w:tc>
          <w:tcPr>
            <w:tcW w:w="3108" w:type="dxa"/>
          </w:tcPr>
          <w:p w:rsidR="008C69AA" w:rsidRPr="00E5218C" w:rsidRDefault="008C69AA" w:rsidP="00E92259">
            <w:pPr>
              <w:widowControl w:val="0"/>
              <w:autoSpaceDE w:val="0"/>
              <w:autoSpaceDN w:val="0"/>
              <w:adjustRightInd w:val="0"/>
              <w:jc w:val="both"/>
              <w:rPr>
                <w:vertAlign w:val="superscript"/>
                <w:lang w:eastAsia="en-US"/>
              </w:rPr>
            </w:pPr>
            <w:proofErr w:type="spellStart"/>
            <w:r>
              <w:rPr>
                <w:lang w:eastAsia="en-US"/>
              </w:rPr>
              <w:t>Степлер</w:t>
            </w:r>
            <w:proofErr w:type="spellEnd"/>
            <w:r>
              <w:rPr>
                <w:lang w:eastAsia="en-US"/>
              </w:rPr>
              <w:t xml:space="preserve"> </w:t>
            </w:r>
            <w:r w:rsidRPr="00E5218C">
              <w:rPr>
                <w:lang w:eastAsia="en-US"/>
              </w:rPr>
              <w:t xml:space="preserve"> № 10/6</w:t>
            </w:r>
            <w:r w:rsidRPr="00E5218C">
              <w:rPr>
                <w:vertAlign w:val="superscript"/>
                <w:lang w:eastAsia="en-US"/>
              </w:rPr>
              <w:t>*</w:t>
            </w:r>
          </w:p>
        </w:tc>
        <w:tc>
          <w:tcPr>
            <w:tcW w:w="936" w:type="dxa"/>
          </w:tcPr>
          <w:p w:rsidR="008C69AA" w:rsidRDefault="008C69AA" w:rsidP="00E92259">
            <w:pPr>
              <w:jc w:val="cente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sidRPr="00E5218C">
              <w:rPr>
                <w:lang w:eastAsia="en-US"/>
              </w:rPr>
              <w:t>1</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Pr>
                <w:lang w:eastAsia="en-US"/>
              </w:rPr>
              <w:t>200</w:t>
            </w:r>
            <w:r w:rsidRPr="00E5218C">
              <w:rPr>
                <w:lang w:eastAsia="en-US"/>
              </w:rPr>
              <w:t>,0</w:t>
            </w:r>
          </w:p>
        </w:tc>
        <w:tc>
          <w:tcPr>
            <w:tcW w:w="1620" w:type="dxa"/>
          </w:tcPr>
          <w:p w:rsidR="008C69AA" w:rsidRDefault="008C69AA" w:rsidP="00E92259">
            <w:pPr>
              <w:widowControl w:val="0"/>
              <w:autoSpaceDE w:val="0"/>
              <w:autoSpaceDN w:val="0"/>
              <w:adjustRightInd w:val="0"/>
              <w:jc w:val="center"/>
              <w:rPr>
                <w:lang w:eastAsia="en-US"/>
              </w:rPr>
            </w:pPr>
          </w:p>
        </w:tc>
      </w:tr>
      <w:tr w:rsidR="008C69AA" w:rsidRPr="00E5218C">
        <w:trPr>
          <w:trHeight w:val="274"/>
        </w:trPr>
        <w:tc>
          <w:tcPr>
            <w:tcW w:w="3108" w:type="dxa"/>
          </w:tcPr>
          <w:p w:rsidR="008C69AA" w:rsidRPr="00E5218C" w:rsidRDefault="008C69AA" w:rsidP="00E92259">
            <w:pPr>
              <w:widowControl w:val="0"/>
              <w:autoSpaceDE w:val="0"/>
              <w:autoSpaceDN w:val="0"/>
              <w:adjustRightInd w:val="0"/>
              <w:jc w:val="both"/>
              <w:rPr>
                <w:lang w:eastAsia="en-US"/>
              </w:rPr>
            </w:pPr>
            <w:proofErr w:type="spellStart"/>
            <w:r>
              <w:rPr>
                <w:lang w:eastAsia="en-US"/>
              </w:rPr>
              <w:t>Степлер</w:t>
            </w:r>
            <w:proofErr w:type="spellEnd"/>
            <w:r>
              <w:rPr>
                <w:lang w:eastAsia="en-US"/>
              </w:rPr>
              <w:t xml:space="preserve"> </w:t>
            </w:r>
            <w:r w:rsidRPr="00E5218C">
              <w:rPr>
                <w:lang w:eastAsia="en-US"/>
              </w:rPr>
              <w:t xml:space="preserve"> № 24/10</w:t>
            </w:r>
            <w:r w:rsidRPr="00E5218C">
              <w:rPr>
                <w:vertAlign w:val="superscript"/>
                <w:lang w:eastAsia="en-US"/>
              </w:rPr>
              <w:t>*</w:t>
            </w:r>
          </w:p>
        </w:tc>
        <w:tc>
          <w:tcPr>
            <w:tcW w:w="936" w:type="dxa"/>
          </w:tcPr>
          <w:p w:rsidR="008C69AA" w:rsidRDefault="008C69AA" w:rsidP="00E92259">
            <w:pPr>
              <w:jc w:val="cente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sidRPr="00E5218C">
              <w:rPr>
                <w:lang w:eastAsia="en-US"/>
              </w:rPr>
              <w:t>1</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Pr>
                <w:lang w:eastAsia="en-US"/>
              </w:rPr>
              <w:t>300</w:t>
            </w:r>
            <w:r w:rsidRPr="00E5218C">
              <w:rPr>
                <w:lang w:eastAsia="en-US"/>
              </w:rPr>
              <w:t>,0</w:t>
            </w:r>
          </w:p>
        </w:tc>
        <w:tc>
          <w:tcPr>
            <w:tcW w:w="1620" w:type="dxa"/>
          </w:tcPr>
          <w:p w:rsidR="008C69AA" w:rsidRDefault="008C69AA" w:rsidP="00E92259">
            <w:pPr>
              <w:widowControl w:val="0"/>
              <w:autoSpaceDE w:val="0"/>
              <w:autoSpaceDN w:val="0"/>
              <w:adjustRightInd w:val="0"/>
              <w:jc w:val="center"/>
              <w:rPr>
                <w:lang w:eastAsia="en-US"/>
              </w:rPr>
            </w:pPr>
          </w:p>
        </w:tc>
      </w:tr>
      <w:tr w:rsidR="008C69AA" w:rsidRPr="00E5218C">
        <w:trPr>
          <w:trHeight w:val="549"/>
        </w:trPr>
        <w:tc>
          <w:tcPr>
            <w:tcW w:w="3108" w:type="dxa"/>
          </w:tcPr>
          <w:p w:rsidR="008C69AA" w:rsidRPr="00E5218C" w:rsidRDefault="008C69AA" w:rsidP="00E92259">
            <w:pPr>
              <w:widowControl w:val="0"/>
              <w:autoSpaceDE w:val="0"/>
              <w:autoSpaceDN w:val="0"/>
              <w:adjustRightInd w:val="0"/>
              <w:jc w:val="both"/>
              <w:rPr>
                <w:lang w:eastAsia="en-US"/>
              </w:rPr>
            </w:pPr>
            <w:r w:rsidRPr="00E5218C">
              <w:rPr>
                <w:lang w:eastAsia="en-US"/>
              </w:rPr>
              <w:t xml:space="preserve">Скобы для </w:t>
            </w:r>
            <w:proofErr w:type="spellStart"/>
            <w:r w:rsidRPr="00E5218C">
              <w:rPr>
                <w:lang w:eastAsia="en-US"/>
              </w:rPr>
              <w:t>степлера</w:t>
            </w:r>
            <w:proofErr w:type="spellEnd"/>
            <w:r w:rsidRPr="00E5218C">
              <w:rPr>
                <w:lang w:eastAsia="en-US"/>
              </w:rPr>
              <w:t>(24/10мм)</w:t>
            </w:r>
          </w:p>
        </w:tc>
        <w:tc>
          <w:tcPr>
            <w:tcW w:w="936" w:type="dxa"/>
          </w:tcPr>
          <w:p w:rsidR="008C69AA" w:rsidRDefault="008C69AA" w:rsidP="00E92259">
            <w:pPr>
              <w:jc w:val="center"/>
            </w:pPr>
            <w:r w:rsidRPr="00E5218C">
              <w:rPr>
                <w:lang w:eastAsia="en-US"/>
              </w:rPr>
              <w:t>пачка</w:t>
            </w:r>
          </w:p>
        </w:tc>
        <w:tc>
          <w:tcPr>
            <w:tcW w:w="1124" w:type="dxa"/>
          </w:tcPr>
          <w:p w:rsidR="008C69AA" w:rsidRPr="00E5218C" w:rsidRDefault="008C69AA" w:rsidP="00E92259">
            <w:pPr>
              <w:widowControl w:val="0"/>
              <w:autoSpaceDE w:val="0"/>
              <w:autoSpaceDN w:val="0"/>
              <w:adjustRightInd w:val="0"/>
              <w:jc w:val="center"/>
              <w:rPr>
                <w:lang w:eastAsia="en-US"/>
              </w:rPr>
            </w:pPr>
            <w:r>
              <w:rPr>
                <w:lang w:eastAsia="en-US"/>
              </w:rPr>
              <w:t>5</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 xml:space="preserve">1 раз в </w:t>
            </w:r>
            <w:r>
              <w:rPr>
                <w:lang w:eastAsia="en-US"/>
              </w:rPr>
              <w:t>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Pr>
                <w:lang w:eastAsia="en-US"/>
              </w:rPr>
              <w:t>50</w:t>
            </w:r>
            <w:r w:rsidRPr="00E5218C">
              <w:rPr>
                <w:lang w:eastAsia="en-US"/>
              </w:rPr>
              <w:t>,0</w:t>
            </w:r>
          </w:p>
        </w:tc>
        <w:tc>
          <w:tcPr>
            <w:tcW w:w="1620" w:type="dxa"/>
          </w:tcPr>
          <w:p w:rsidR="008C69AA" w:rsidRDefault="008C69AA" w:rsidP="00E92259">
            <w:pPr>
              <w:widowControl w:val="0"/>
              <w:autoSpaceDE w:val="0"/>
              <w:autoSpaceDN w:val="0"/>
              <w:adjustRightInd w:val="0"/>
              <w:jc w:val="center"/>
              <w:rPr>
                <w:lang w:eastAsia="en-US"/>
              </w:rPr>
            </w:pPr>
          </w:p>
        </w:tc>
      </w:tr>
      <w:tr w:rsidR="008C69AA" w:rsidRPr="00E5218C">
        <w:trPr>
          <w:trHeight w:val="290"/>
        </w:trPr>
        <w:tc>
          <w:tcPr>
            <w:tcW w:w="3108" w:type="dxa"/>
          </w:tcPr>
          <w:p w:rsidR="008C69AA" w:rsidRPr="00E5218C" w:rsidRDefault="008C69AA" w:rsidP="00E92259">
            <w:pPr>
              <w:widowControl w:val="0"/>
              <w:autoSpaceDE w:val="0"/>
              <w:autoSpaceDN w:val="0"/>
              <w:adjustRightInd w:val="0"/>
              <w:jc w:val="both"/>
              <w:rPr>
                <w:lang w:eastAsia="en-US"/>
              </w:rPr>
            </w:pPr>
            <w:r w:rsidRPr="00E5218C">
              <w:rPr>
                <w:lang w:eastAsia="en-US"/>
              </w:rPr>
              <w:t xml:space="preserve">Скобы для </w:t>
            </w:r>
            <w:proofErr w:type="spellStart"/>
            <w:r w:rsidRPr="00E5218C">
              <w:rPr>
                <w:lang w:eastAsia="en-US"/>
              </w:rPr>
              <w:t>степлера</w:t>
            </w:r>
            <w:proofErr w:type="spellEnd"/>
            <w:r w:rsidRPr="00E5218C">
              <w:rPr>
                <w:lang w:eastAsia="en-US"/>
              </w:rPr>
              <w:t>(10/6мм)</w:t>
            </w:r>
          </w:p>
        </w:tc>
        <w:tc>
          <w:tcPr>
            <w:tcW w:w="936" w:type="dxa"/>
          </w:tcPr>
          <w:p w:rsidR="008C69AA" w:rsidRDefault="008C69AA" w:rsidP="00E92259">
            <w:pPr>
              <w:jc w:val="center"/>
            </w:pPr>
            <w:r w:rsidRPr="00E5218C">
              <w:rPr>
                <w:lang w:eastAsia="en-US"/>
              </w:rPr>
              <w:t>пачка</w:t>
            </w:r>
          </w:p>
        </w:tc>
        <w:tc>
          <w:tcPr>
            <w:tcW w:w="1124" w:type="dxa"/>
          </w:tcPr>
          <w:p w:rsidR="008C69AA" w:rsidRPr="00E5218C" w:rsidRDefault="008C69AA" w:rsidP="00E92259">
            <w:pPr>
              <w:widowControl w:val="0"/>
              <w:autoSpaceDE w:val="0"/>
              <w:autoSpaceDN w:val="0"/>
              <w:adjustRightInd w:val="0"/>
              <w:jc w:val="center"/>
              <w:rPr>
                <w:lang w:eastAsia="en-US"/>
              </w:rPr>
            </w:pPr>
            <w:r>
              <w:rPr>
                <w:lang w:eastAsia="en-US"/>
              </w:rPr>
              <w:t>5</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 xml:space="preserve">1 раз в </w:t>
            </w:r>
            <w:r>
              <w:rPr>
                <w:lang w:eastAsia="en-US"/>
              </w:rPr>
              <w:t>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Pr>
                <w:lang w:eastAsia="en-US"/>
              </w:rPr>
              <w:t>50</w:t>
            </w:r>
            <w:r w:rsidRPr="00E5218C">
              <w:rPr>
                <w:lang w:eastAsia="en-US"/>
              </w:rPr>
              <w:t>,0</w:t>
            </w:r>
          </w:p>
        </w:tc>
        <w:tc>
          <w:tcPr>
            <w:tcW w:w="1620" w:type="dxa"/>
          </w:tcPr>
          <w:p w:rsidR="008C69AA" w:rsidRDefault="008C69AA" w:rsidP="00E92259">
            <w:pPr>
              <w:widowControl w:val="0"/>
              <w:autoSpaceDE w:val="0"/>
              <w:autoSpaceDN w:val="0"/>
              <w:adjustRightInd w:val="0"/>
              <w:jc w:val="center"/>
              <w:rPr>
                <w:lang w:eastAsia="en-US"/>
              </w:rPr>
            </w:pPr>
          </w:p>
        </w:tc>
      </w:tr>
      <w:tr w:rsidR="008C69AA" w:rsidRPr="00E5218C">
        <w:trPr>
          <w:trHeight w:val="549"/>
        </w:trPr>
        <w:tc>
          <w:tcPr>
            <w:tcW w:w="3108" w:type="dxa"/>
          </w:tcPr>
          <w:p w:rsidR="008C69AA" w:rsidRPr="00E5218C" w:rsidRDefault="008C69AA" w:rsidP="00E92259">
            <w:pPr>
              <w:widowControl w:val="0"/>
              <w:autoSpaceDE w:val="0"/>
              <w:autoSpaceDN w:val="0"/>
              <w:adjustRightInd w:val="0"/>
              <w:jc w:val="both"/>
              <w:rPr>
                <w:lang w:eastAsia="en-US"/>
              </w:rPr>
            </w:pPr>
            <w:r w:rsidRPr="00E5218C">
              <w:rPr>
                <w:lang w:eastAsia="en-US"/>
              </w:rPr>
              <w:t>Скоросшиватель</w:t>
            </w:r>
            <w:r>
              <w:rPr>
                <w:lang w:eastAsia="en-US"/>
              </w:rPr>
              <w:t xml:space="preserve"> пружинный </w:t>
            </w:r>
            <w:r w:rsidRPr="00E5218C">
              <w:rPr>
                <w:lang w:eastAsia="en-US"/>
              </w:rPr>
              <w:t>пластиковый</w:t>
            </w:r>
          </w:p>
        </w:tc>
        <w:tc>
          <w:tcPr>
            <w:tcW w:w="936" w:type="dxa"/>
          </w:tcPr>
          <w:p w:rsidR="008C69AA" w:rsidRDefault="008C69AA" w:rsidP="00E92259">
            <w:pPr>
              <w:jc w:val="cente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Pr>
                <w:lang w:eastAsia="en-US"/>
              </w:rPr>
              <w:t>5</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 xml:space="preserve">1 раз в </w:t>
            </w:r>
            <w:r>
              <w:rPr>
                <w:lang w:eastAsia="en-US"/>
              </w:rPr>
              <w:t>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Pr>
                <w:lang w:eastAsia="en-US"/>
              </w:rPr>
              <w:t>100</w:t>
            </w:r>
            <w:r w:rsidRPr="00E5218C">
              <w:rPr>
                <w:lang w:eastAsia="en-US"/>
              </w:rPr>
              <w:t>,0</w:t>
            </w:r>
          </w:p>
        </w:tc>
        <w:tc>
          <w:tcPr>
            <w:tcW w:w="1620" w:type="dxa"/>
          </w:tcPr>
          <w:p w:rsidR="008C69AA" w:rsidRDefault="008C69AA" w:rsidP="00E92259">
            <w:pPr>
              <w:widowControl w:val="0"/>
              <w:autoSpaceDE w:val="0"/>
              <w:autoSpaceDN w:val="0"/>
              <w:adjustRightInd w:val="0"/>
              <w:jc w:val="center"/>
              <w:rPr>
                <w:lang w:eastAsia="en-US"/>
              </w:rPr>
            </w:pPr>
          </w:p>
        </w:tc>
      </w:tr>
      <w:tr w:rsidR="008C69AA" w:rsidRPr="00E5218C">
        <w:trPr>
          <w:trHeight w:val="564"/>
        </w:trPr>
        <w:tc>
          <w:tcPr>
            <w:tcW w:w="3108" w:type="dxa"/>
          </w:tcPr>
          <w:p w:rsidR="008C69AA" w:rsidRPr="00E5218C" w:rsidRDefault="008C69AA" w:rsidP="00E92259">
            <w:pPr>
              <w:widowControl w:val="0"/>
              <w:autoSpaceDE w:val="0"/>
              <w:autoSpaceDN w:val="0"/>
              <w:adjustRightInd w:val="0"/>
              <w:jc w:val="both"/>
              <w:rPr>
                <w:lang w:eastAsia="en-US"/>
              </w:rPr>
            </w:pPr>
            <w:r>
              <w:rPr>
                <w:lang w:eastAsia="en-US"/>
              </w:rPr>
              <w:t>Скрепки 25мм, (</w:t>
            </w:r>
            <w:r w:rsidRPr="00E5218C">
              <w:rPr>
                <w:lang w:eastAsia="en-US"/>
              </w:rPr>
              <w:t xml:space="preserve">100 </w:t>
            </w:r>
            <w:proofErr w:type="spellStart"/>
            <w:proofErr w:type="gramStart"/>
            <w:r w:rsidRPr="00E5218C">
              <w:rPr>
                <w:lang w:eastAsia="en-US"/>
              </w:rPr>
              <w:t>шт</w:t>
            </w:r>
            <w:proofErr w:type="spellEnd"/>
            <w:proofErr w:type="gramEnd"/>
            <w:r w:rsidRPr="00E5218C">
              <w:rPr>
                <w:lang w:eastAsia="en-US"/>
              </w:rPr>
              <w:t>/</w:t>
            </w:r>
            <w:proofErr w:type="spellStart"/>
            <w:r w:rsidRPr="00E5218C">
              <w:rPr>
                <w:lang w:eastAsia="en-US"/>
              </w:rPr>
              <w:t>уп</w:t>
            </w:r>
            <w:proofErr w:type="spellEnd"/>
            <w:r w:rsidRPr="00E5218C">
              <w:rPr>
                <w:lang w:eastAsia="en-US"/>
              </w:rPr>
              <w:t xml:space="preserve">). </w:t>
            </w:r>
          </w:p>
        </w:tc>
        <w:tc>
          <w:tcPr>
            <w:tcW w:w="936" w:type="dxa"/>
          </w:tcPr>
          <w:p w:rsidR="008C69AA" w:rsidRPr="00E5218C" w:rsidRDefault="008C69AA" w:rsidP="00E92259">
            <w:pPr>
              <w:jc w:val="center"/>
              <w:rPr>
                <w:lang w:eastAsia="en-US"/>
              </w:rPr>
            </w:pPr>
            <w:r w:rsidRPr="00E5218C">
              <w:rPr>
                <w:lang w:eastAsia="en-US"/>
              </w:rPr>
              <w:t>пачка</w:t>
            </w:r>
          </w:p>
        </w:tc>
        <w:tc>
          <w:tcPr>
            <w:tcW w:w="1124" w:type="dxa"/>
          </w:tcPr>
          <w:p w:rsidR="008C69AA" w:rsidRPr="00E5218C" w:rsidRDefault="008C69AA" w:rsidP="00E92259">
            <w:pPr>
              <w:widowControl w:val="0"/>
              <w:autoSpaceDE w:val="0"/>
              <w:autoSpaceDN w:val="0"/>
              <w:adjustRightInd w:val="0"/>
              <w:jc w:val="center"/>
              <w:rPr>
                <w:lang w:eastAsia="en-US"/>
              </w:rPr>
            </w:pPr>
            <w:r w:rsidRPr="00E5218C">
              <w:rPr>
                <w:lang w:eastAsia="en-US"/>
              </w:rPr>
              <w:t>1</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 xml:space="preserve">1 раз в </w:t>
            </w:r>
            <w:r>
              <w:rPr>
                <w:lang w:eastAsia="en-US"/>
              </w:rPr>
              <w:t>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sidRPr="00E5218C">
              <w:rPr>
                <w:lang w:eastAsia="en-US"/>
              </w:rPr>
              <w:t>40,0</w:t>
            </w:r>
          </w:p>
        </w:tc>
        <w:tc>
          <w:tcPr>
            <w:tcW w:w="1620" w:type="dxa"/>
          </w:tcPr>
          <w:p w:rsidR="008C69AA" w:rsidRPr="00E5218C" w:rsidRDefault="008C69AA" w:rsidP="00E92259">
            <w:pPr>
              <w:widowControl w:val="0"/>
              <w:autoSpaceDE w:val="0"/>
              <w:autoSpaceDN w:val="0"/>
              <w:adjustRightInd w:val="0"/>
              <w:jc w:val="center"/>
              <w:rPr>
                <w:lang w:eastAsia="en-US"/>
              </w:rPr>
            </w:pPr>
          </w:p>
        </w:tc>
      </w:tr>
      <w:tr w:rsidR="008C69AA" w:rsidRPr="00E5218C">
        <w:trPr>
          <w:trHeight w:val="549"/>
        </w:trPr>
        <w:tc>
          <w:tcPr>
            <w:tcW w:w="3108" w:type="dxa"/>
          </w:tcPr>
          <w:p w:rsidR="008C69AA" w:rsidRPr="00E5218C" w:rsidRDefault="008C69AA" w:rsidP="00E92259">
            <w:pPr>
              <w:widowControl w:val="0"/>
              <w:autoSpaceDE w:val="0"/>
              <w:autoSpaceDN w:val="0"/>
              <w:adjustRightInd w:val="0"/>
              <w:jc w:val="both"/>
              <w:rPr>
                <w:lang w:eastAsia="en-US"/>
              </w:rPr>
            </w:pPr>
            <w:r>
              <w:rPr>
                <w:lang w:eastAsia="en-US"/>
              </w:rPr>
              <w:t>Скрепки 50мм, (</w:t>
            </w:r>
            <w:r w:rsidRPr="00E5218C">
              <w:rPr>
                <w:lang w:eastAsia="en-US"/>
              </w:rPr>
              <w:t xml:space="preserve">50 </w:t>
            </w:r>
            <w:proofErr w:type="spellStart"/>
            <w:proofErr w:type="gramStart"/>
            <w:r w:rsidRPr="00E5218C">
              <w:rPr>
                <w:lang w:eastAsia="en-US"/>
              </w:rPr>
              <w:t>шт</w:t>
            </w:r>
            <w:proofErr w:type="spellEnd"/>
            <w:proofErr w:type="gramEnd"/>
            <w:r w:rsidRPr="00E5218C">
              <w:rPr>
                <w:lang w:eastAsia="en-US"/>
              </w:rPr>
              <w:t>/</w:t>
            </w:r>
            <w:proofErr w:type="spellStart"/>
            <w:r w:rsidRPr="00E5218C">
              <w:rPr>
                <w:lang w:eastAsia="en-US"/>
              </w:rPr>
              <w:t>уп</w:t>
            </w:r>
            <w:proofErr w:type="spellEnd"/>
            <w:r w:rsidRPr="00E5218C">
              <w:rPr>
                <w:lang w:eastAsia="en-US"/>
              </w:rPr>
              <w:t xml:space="preserve">). </w:t>
            </w:r>
          </w:p>
        </w:tc>
        <w:tc>
          <w:tcPr>
            <w:tcW w:w="936" w:type="dxa"/>
          </w:tcPr>
          <w:p w:rsidR="008C69AA" w:rsidRPr="00E5218C" w:rsidRDefault="008C69AA" w:rsidP="00E92259">
            <w:pPr>
              <w:jc w:val="center"/>
              <w:rPr>
                <w:lang w:eastAsia="en-US"/>
              </w:rPr>
            </w:pPr>
            <w:r w:rsidRPr="00E5218C">
              <w:rPr>
                <w:lang w:eastAsia="en-US"/>
              </w:rPr>
              <w:t>пачка</w:t>
            </w:r>
          </w:p>
        </w:tc>
        <w:tc>
          <w:tcPr>
            <w:tcW w:w="1124" w:type="dxa"/>
          </w:tcPr>
          <w:p w:rsidR="008C69AA" w:rsidRPr="00E5218C" w:rsidRDefault="008C69AA" w:rsidP="00E92259">
            <w:pPr>
              <w:widowControl w:val="0"/>
              <w:autoSpaceDE w:val="0"/>
              <w:autoSpaceDN w:val="0"/>
              <w:adjustRightInd w:val="0"/>
              <w:jc w:val="center"/>
              <w:rPr>
                <w:lang w:eastAsia="en-US"/>
              </w:rPr>
            </w:pPr>
            <w:r w:rsidRPr="00E5218C">
              <w:rPr>
                <w:lang w:eastAsia="en-US"/>
              </w:rPr>
              <w:t>1</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 xml:space="preserve">1 раз в </w:t>
            </w:r>
            <w:r>
              <w:rPr>
                <w:lang w:eastAsia="en-US"/>
              </w:rPr>
              <w:t>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sidRPr="00E5218C">
              <w:rPr>
                <w:lang w:eastAsia="en-US"/>
              </w:rPr>
              <w:t>75,0</w:t>
            </w:r>
          </w:p>
        </w:tc>
        <w:tc>
          <w:tcPr>
            <w:tcW w:w="1620" w:type="dxa"/>
          </w:tcPr>
          <w:p w:rsidR="008C69AA" w:rsidRPr="00E5218C" w:rsidRDefault="008C69AA" w:rsidP="00E92259">
            <w:pPr>
              <w:widowControl w:val="0"/>
              <w:autoSpaceDE w:val="0"/>
              <w:autoSpaceDN w:val="0"/>
              <w:adjustRightInd w:val="0"/>
              <w:jc w:val="center"/>
              <w:rPr>
                <w:lang w:eastAsia="en-US"/>
              </w:rPr>
            </w:pPr>
          </w:p>
        </w:tc>
      </w:tr>
      <w:tr w:rsidR="008C69AA" w:rsidRPr="00E5218C">
        <w:trPr>
          <w:trHeight w:val="274"/>
        </w:trPr>
        <w:tc>
          <w:tcPr>
            <w:tcW w:w="3108" w:type="dxa"/>
          </w:tcPr>
          <w:p w:rsidR="008C69AA" w:rsidRPr="00E5218C" w:rsidRDefault="008C69AA" w:rsidP="00E92259">
            <w:pPr>
              <w:widowControl w:val="0"/>
              <w:autoSpaceDE w:val="0"/>
              <w:autoSpaceDN w:val="0"/>
              <w:adjustRightInd w:val="0"/>
              <w:jc w:val="both"/>
              <w:rPr>
                <w:lang w:eastAsia="en-US"/>
              </w:rPr>
            </w:pPr>
            <w:r w:rsidRPr="00E5218C">
              <w:rPr>
                <w:lang w:eastAsia="en-US"/>
              </w:rPr>
              <w:t xml:space="preserve">Стержни </w:t>
            </w:r>
            <w:proofErr w:type="spellStart"/>
            <w:r w:rsidRPr="00E5218C">
              <w:rPr>
                <w:lang w:eastAsia="en-US"/>
              </w:rPr>
              <w:t>гелевые</w:t>
            </w:r>
            <w:proofErr w:type="spellEnd"/>
            <w:r>
              <w:rPr>
                <w:lang w:eastAsia="en-US"/>
              </w:rPr>
              <w:t xml:space="preserve"> (красные, черные)</w:t>
            </w:r>
          </w:p>
        </w:tc>
        <w:tc>
          <w:tcPr>
            <w:tcW w:w="936" w:type="dxa"/>
          </w:tcPr>
          <w:p w:rsidR="008C69AA" w:rsidRPr="00E5218C" w:rsidRDefault="008C69AA" w:rsidP="00E92259">
            <w:pPr>
              <w:jc w:val="center"/>
              <w:rPr>
                <w:lang w:eastAsia="en-US"/>
              </w:rP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sidRPr="00E5218C">
              <w:rPr>
                <w:lang w:eastAsia="en-US"/>
              </w:rPr>
              <w:t>3</w:t>
            </w:r>
            <w:r>
              <w:rPr>
                <w:lang w:eastAsia="en-US"/>
              </w:rPr>
              <w:t xml:space="preserve"> каждого вида</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sidRPr="00E5218C">
              <w:rPr>
                <w:lang w:eastAsia="en-US"/>
              </w:rPr>
              <w:t>18,0</w:t>
            </w:r>
          </w:p>
        </w:tc>
        <w:tc>
          <w:tcPr>
            <w:tcW w:w="1620" w:type="dxa"/>
          </w:tcPr>
          <w:p w:rsidR="008C69AA" w:rsidRPr="00E5218C" w:rsidRDefault="008C69AA" w:rsidP="00E92259">
            <w:pPr>
              <w:widowControl w:val="0"/>
              <w:autoSpaceDE w:val="0"/>
              <w:autoSpaceDN w:val="0"/>
              <w:adjustRightInd w:val="0"/>
              <w:jc w:val="center"/>
              <w:rPr>
                <w:lang w:eastAsia="en-US"/>
              </w:rPr>
            </w:pPr>
          </w:p>
        </w:tc>
      </w:tr>
      <w:tr w:rsidR="008C69AA" w:rsidRPr="00E5218C">
        <w:trPr>
          <w:trHeight w:val="564"/>
        </w:trPr>
        <w:tc>
          <w:tcPr>
            <w:tcW w:w="3108" w:type="dxa"/>
          </w:tcPr>
          <w:p w:rsidR="008C69AA" w:rsidRPr="00E5218C" w:rsidRDefault="008C69AA" w:rsidP="00E92259">
            <w:pPr>
              <w:widowControl w:val="0"/>
              <w:autoSpaceDE w:val="0"/>
              <w:autoSpaceDN w:val="0"/>
              <w:adjustRightInd w:val="0"/>
              <w:jc w:val="both"/>
              <w:rPr>
                <w:lang w:eastAsia="en-US"/>
              </w:rPr>
            </w:pPr>
            <w:r w:rsidRPr="00E5218C">
              <w:rPr>
                <w:lang w:eastAsia="en-US"/>
              </w:rPr>
              <w:t>Стержни для ручек шариковые</w:t>
            </w:r>
          </w:p>
        </w:tc>
        <w:tc>
          <w:tcPr>
            <w:tcW w:w="936" w:type="dxa"/>
          </w:tcPr>
          <w:p w:rsidR="008C69AA" w:rsidRPr="00E5218C" w:rsidRDefault="008C69AA" w:rsidP="00E92259">
            <w:pPr>
              <w:jc w:val="center"/>
              <w:rPr>
                <w:lang w:eastAsia="en-US"/>
              </w:rP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Pr>
                <w:lang w:eastAsia="en-US"/>
              </w:rPr>
              <w:t>3</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1 раз в</w:t>
            </w:r>
            <w:r>
              <w:rPr>
                <w:lang w:eastAsia="en-US"/>
              </w:rPr>
              <w:t xml:space="preserve">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sidRPr="00E5218C">
              <w:rPr>
                <w:lang w:eastAsia="en-US"/>
              </w:rPr>
              <w:t>15,0</w:t>
            </w:r>
          </w:p>
        </w:tc>
        <w:tc>
          <w:tcPr>
            <w:tcW w:w="1620" w:type="dxa"/>
          </w:tcPr>
          <w:p w:rsidR="008C69AA" w:rsidRPr="00E5218C" w:rsidRDefault="008C69AA" w:rsidP="00E92259">
            <w:pPr>
              <w:widowControl w:val="0"/>
              <w:autoSpaceDE w:val="0"/>
              <w:autoSpaceDN w:val="0"/>
              <w:adjustRightInd w:val="0"/>
              <w:jc w:val="center"/>
              <w:rPr>
                <w:lang w:eastAsia="en-US"/>
              </w:rPr>
            </w:pPr>
          </w:p>
        </w:tc>
      </w:tr>
      <w:tr w:rsidR="008C69AA" w:rsidRPr="00E5218C">
        <w:trPr>
          <w:trHeight w:val="274"/>
        </w:trPr>
        <w:tc>
          <w:tcPr>
            <w:tcW w:w="3108" w:type="dxa"/>
          </w:tcPr>
          <w:p w:rsidR="008C69AA" w:rsidRPr="00E5218C" w:rsidRDefault="008C69AA" w:rsidP="00E92259">
            <w:pPr>
              <w:widowControl w:val="0"/>
              <w:autoSpaceDE w:val="0"/>
              <w:autoSpaceDN w:val="0"/>
              <w:adjustRightInd w:val="0"/>
              <w:jc w:val="both"/>
              <w:rPr>
                <w:lang w:eastAsia="en-US"/>
              </w:rPr>
            </w:pPr>
            <w:r w:rsidRPr="00E5218C">
              <w:rPr>
                <w:lang w:eastAsia="en-US"/>
              </w:rPr>
              <w:t>Тетрадь 18</w:t>
            </w:r>
            <w:r w:rsidRPr="00E5218C">
              <w:rPr>
                <w:vertAlign w:val="superscript"/>
                <w:lang w:eastAsia="en-US"/>
              </w:rPr>
              <w:t>*</w:t>
            </w:r>
          </w:p>
        </w:tc>
        <w:tc>
          <w:tcPr>
            <w:tcW w:w="936" w:type="dxa"/>
          </w:tcPr>
          <w:p w:rsidR="008C69AA" w:rsidRPr="00E5218C" w:rsidRDefault="008C69AA" w:rsidP="00E92259">
            <w:pPr>
              <w:jc w:val="center"/>
              <w:rPr>
                <w:lang w:eastAsia="en-US"/>
              </w:rP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sidRPr="00E5218C">
              <w:rPr>
                <w:lang w:eastAsia="en-US"/>
              </w:rPr>
              <w:t>1</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Pr>
                <w:lang w:eastAsia="en-US"/>
              </w:rPr>
              <w:t>15</w:t>
            </w:r>
            <w:r w:rsidRPr="00E5218C">
              <w:rPr>
                <w:lang w:eastAsia="en-US"/>
              </w:rPr>
              <w:t>,0</w:t>
            </w:r>
          </w:p>
        </w:tc>
        <w:tc>
          <w:tcPr>
            <w:tcW w:w="1620" w:type="dxa"/>
          </w:tcPr>
          <w:p w:rsidR="008C69AA" w:rsidRDefault="008C69AA" w:rsidP="00E92259">
            <w:pPr>
              <w:widowControl w:val="0"/>
              <w:autoSpaceDE w:val="0"/>
              <w:autoSpaceDN w:val="0"/>
              <w:adjustRightInd w:val="0"/>
              <w:jc w:val="center"/>
              <w:rPr>
                <w:lang w:eastAsia="en-US"/>
              </w:rPr>
            </w:pPr>
          </w:p>
        </w:tc>
      </w:tr>
      <w:tr w:rsidR="008C69AA" w:rsidRPr="00E5218C">
        <w:trPr>
          <w:trHeight w:val="274"/>
        </w:trPr>
        <w:tc>
          <w:tcPr>
            <w:tcW w:w="3108" w:type="dxa"/>
          </w:tcPr>
          <w:p w:rsidR="008C69AA" w:rsidRPr="00E5218C" w:rsidRDefault="008C69AA" w:rsidP="00E92259">
            <w:pPr>
              <w:widowControl w:val="0"/>
              <w:autoSpaceDE w:val="0"/>
              <w:autoSpaceDN w:val="0"/>
              <w:adjustRightInd w:val="0"/>
              <w:jc w:val="both"/>
              <w:rPr>
                <w:lang w:eastAsia="en-US"/>
              </w:rPr>
            </w:pPr>
            <w:r w:rsidRPr="00E5218C">
              <w:rPr>
                <w:lang w:eastAsia="en-US"/>
              </w:rPr>
              <w:t>Тетрадь 48</w:t>
            </w:r>
            <w:r w:rsidRPr="00E5218C">
              <w:rPr>
                <w:vertAlign w:val="superscript"/>
                <w:lang w:eastAsia="en-US"/>
              </w:rPr>
              <w:t>*</w:t>
            </w:r>
          </w:p>
        </w:tc>
        <w:tc>
          <w:tcPr>
            <w:tcW w:w="936" w:type="dxa"/>
          </w:tcPr>
          <w:p w:rsidR="008C69AA" w:rsidRPr="00E5218C" w:rsidRDefault="008C69AA" w:rsidP="00E92259">
            <w:pPr>
              <w:jc w:val="center"/>
              <w:rPr>
                <w:lang w:eastAsia="en-US"/>
              </w:rP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sidRPr="00E5218C">
              <w:rPr>
                <w:lang w:eastAsia="en-US"/>
              </w:rPr>
              <w:t>1</w:t>
            </w:r>
          </w:p>
        </w:tc>
        <w:tc>
          <w:tcPr>
            <w:tcW w:w="1672" w:type="dxa"/>
          </w:tcPr>
          <w:p w:rsidR="008C69AA" w:rsidRPr="00E5218C" w:rsidRDefault="008C69AA" w:rsidP="00E92259">
            <w:pPr>
              <w:widowControl w:val="0"/>
              <w:autoSpaceDE w:val="0"/>
              <w:autoSpaceDN w:val="0"/>
              <w:adjustRightInd w:val="0"/>
              <w:jc w:val="center"/>
              <w:rPr>
                <w:lang w:eastAsia="en-US"/>
              </w:rPr>
            </w:pPr>
            <w:r>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sidRPr="00E5218C">
              <w:rPr>
                <w:lang w:eastAsia="en-US"/>
              </w:rPr>
              <w:t>40,0</w:t>
            </w:r>
          </w:p>
        </w:tc>
        <w:tc>
          <w:tcPr>
            <w:tcW w:w="1620" w:type="dxa"/>
          </w:tcPr>
          <w:p w:rsidR="008C69AA" w:rsidRPr="00E5218C" w:rsidRDefault="008C69AA" w:rsidP="00E92259">
            <w:pPr>
              <w:widowControl w:val="0"/>
              <w:autoSpaceDE w:val="0"/>
              <w:autoSpaceDN w:val="0"/>
              <w:adjustRightInd w:val="0"/>
              <w:jc w:val="center"/>
              <w:rPr>
                <w:lang w:eastAsia="en-US"/>
              </w:rPr>
            </w:pPr>
          </w:p>
        </w:tc>
      </w:tr>
      <w:tr w:rsidR="008C69AA" w:rsidRPr="00E5218C">
        <w:trPr>
          <w:trHeight w:val="274"/>
        </w:trPr>
        <w:tc>
          <w:tcPr>
            <w:tcW w:w="3108" w:type="dxa"/>
          </w:tcPr>
          <w:p w:rsidR="008C69AA" w:rsidRPr="00E5218C" w:rsidRDefault="008C69AA" w:rsidP="00E92259">
            <w:pPr>
              <w:widowControl w:val="0"/>
              <w:autoSpaceDE w:val="0"/>
              <w:autoSpaceDN w:val="0"/>
              <w:adjustRightInd w:val="0"/>
              <w:jc w:val="both"/>
              <w:rPr>
                <w:lang w:eastAsia="en-US"/>
              </w:rPr>
            </w:pPr>
            <w:r>
              <w:rPr>
                <w:lang w:eastAsia="en-US"/>
              </w:rPr>
              <w:t>Точилка для карандашей</w:t>
            </w:r>
          </w:p>
        </w:tc>
        <w:tc>
          <w:tcPr>
            <w:tcW w:w="936" w:type="dxa"/>
          </w:tcPr>
          <w:p w:rsidR="008C69AA" w:rsidRPr="00E5218C" w:rsidRDefault="008C69AA" w:rsidP="00E92259">
            <w:pPr>
              <w:jc w:val="center"/>
              <w:rPr>
                <w:lang w:eastAsia="en-US"/>
              </w:rP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sidRPr="00E5218C">
              <w:rPr>
                <w:lang w:eastAsia="en-US"/>
              </w:rPr>
              <w:t>1</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Pr>
                <w:lang w:eastAsia="en-US"/>
              </w:rPr>
              <w:t>7</w:t>
            </w:r>
            <w:r w:rsidRPr="00E5218C">
              <w:rPr>
                <w:lang w:eastAsia="en-US"/>
              </w:rPr>
              <w:t>0,0</w:t>
            </w:r>
          </w:p>
        </w:tc>
        <w:tc>
          <w:tcPr>
            <w:tcW w:w="1620" w:type="dxa"/>
          </w:tcPr>
          <w:p w:rsidR="008C69AA" w:rsidRDefault="008C69AA" w:rsidP="00E92259">
            <w:pPr>
              <w:widowControl w:val="0"/>
              <w:autoSpaceDE w:val="0"/>
              <w:autoSpaceDN w:val="0"/>
              <w:adjustRightInd w:val="0"/>
              <w:jc w:val="center"/>
              <w:rPr>
                <w:lang w:eastAsia="en-US"/>
              </w:rPr>
            </w:pPr>
          </w:p>
        </w:tc>
      </w:tr>
      <w:tr w:rsidR="008C69AA" w:rsidRPr="00E5218C">
        <w:trPr>
          <w:trHeight w:val="274"/>
        </w:trPr>
        <w:tc>
          <w:tcPr>
            <w:tcW w:w="3108" w:type="dxa"/>
          </w:tcPr>
          <w:p w:rsidR="008C69AA" w:rsidRPr="00E5218C" w:rsidRDefault="008C69AA" w:rsidP="00E92259">
            <w:pPr>
              <w:widowControl w:val="0"/>
              <w:autoSpaceDE w:val="0"/>
              <w:autoSpaceDN w:val="0"/>
              <w:adjustRightInd w:val="0"/>
              <w:jc w:val="both"/>
              <w:rPr>
                <w:lang w:val="en-US" w:eastAsia="en-US"/>
              </w:rPr>
            </w:pPr>
            <w:r w:rsidRPr="00E5218C">
              <w:rPr>
                <w:lang w:eastAsia="en-US"/>
              </w:rPr>
              <w:t xml:space="preserve">Удлинитель </w:t>
            </w:r>
            <w:r w:rsidRPr="00E5218C">
              <w:rPr>
                <w:lang w:val="en-US" w:eastAsia="en-US"/>
              </w:rPr>
              <w:t>USB</w:t>
            </w:r>
          </w:p>
        </w:tc>
        <w:tc>
          <w:tcPr>
            <w:tcW w:w="936" w:type="dxa"/>
          </w:tcPr>
          <w:p w:rsidR="008C69AA" w:rsidRPr="00E5218C" w:rsidRDefault="008C69AA" w:rsidP="00E92259">
            <w:pPr>
              <w:jc w:val="center"/>
              <w:rPr>
                <w:lang w:eastAsia="en-US"/>
              </w:rP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val="en-US" w:eastAsia="en-US"/>
              </w:rPr>
            </w:pPr>
            <w:r w:rsidRPr="00E5218C">
              <w:rPr>
                <w:lang w:val="en-US" w:eastAsia="en-US"/>
              </w:rPr>
              <w:t>1</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val="en-US" w:eastAsia="en-US"/>
              </w:rPr>
            </w:pPr>
            <w:r w:rsidRPr="002C7B76">
              <w:rPr>
                <w:lang w:eastAsia="en-US"/>
              </w:rPr>
              <w:t>не более</w:t>
            </w:r>
            <w:r w:rsidRPr="00566D93">
              <w:rPr>
                <w:b/>
                <w:bCs/>
                <w:lang w:eastAsia="en-US"/>
              </w:rPr>
              <w:t xml:space="preserve"> </w:t>
            </w:r>
            <w:r w:rsidRPr="00E5218C">
              <w:rPr>
                <w:lang w:val="en-US" w:eastAsia="en-US"/>
              </w:rPr>
              <w:t>200</w:t>
            </w:r>
            <w:r>
              <w:rPr>
                <w:lang w:eastAsia="en-US"/>
              </w:rPr>
              <w:t>,</w:t>
            </w:r>
            <w:r w:rsidRPr="00E5218C">
              <w:rPr>
                <w:lang w:val="en-US" w:eastAsia="en-US"/>
              </w:rPr>
              <w:t>0</w:t>
            </w:r>
          </w:p>
        </w:tc>
        <w:tc>
          <w:tcPr>
            <w:tcW w:w="1620" w:type="dxa"/>
          </w:tcPr>
          <w:p w:rsidR="008C69AA" w:rsidRPr="00E5218C" w:rsidRDefault="008C69AA" w:rsidP="00E92259">
            <w:pPr>
              <w:widowControl w:val="0"/>
              <w:autoSpaceDE w:val="0"/>
              <w:autoSpaceDN w:val="0"/>
              <w:adjustRightInd w:val="0"/>
              <w:jc w:val="center"/>
              <w:rPr>
                <w:lang w:val="en-US" w:eastAsia="en-US"/>
              </w:rPr>
            </w:pPr>
          </w:p>
        </w:tc>
      </w:tr>
      <w:tr w:rsidR="008C69AA" w:rsidRPr="00E5218C">
        <w:trPr>
          <w:trHeight w:val="274"/>
        </w:trPr>
        <w:tc>
          <w:tcPr>
            <w:tcW w:w="3108" w:type="dxa"/>
          </w:tcPr>
          <w:p w:rsidR="008C69AA" w:rsidRPr="00E5218C" w:rsidRDefault="008C69AA" w:rsidP="00E92259">
            <w:pPr>
              <w:widowControl w:val="0"/>
              <w:autoSpaceDE w:val="0"/>
              <w:autoSpaceDN w:val="0"/>
              <w:adjustRightInd w:val="0"/>
              <w:jc w:val="both"/>
              <w:rPr>
                <w:lang w:eastAsia="en-US"/>
              </w:rPr>
            </w:pPr>
            <w:r>
              <w:rPr>
                <w:lang w:eastAsia="en-US"/>
              </w:rPr>
              <w:t>Файл формат А</w:t>
            </w:r>
            <w:proofErr w:type="gramStart"/>
            <w:r>
              <w:rPr>
                <w:lang w:eastAsia="en-US"/>
              </w:rPr>
              <w:t>4</w:t>
            </w:r>
            <w:proofErr w:type="gramEnd"/>
          </w:p>
        </w:tc>
        <w:tc>
          <w:tcPr>
            <w:tcW w:w="936" w:type="dxa"/>
          </w:tcPr>
          <w:p w:rsidR="008C69AA" w:rsidRPr="00E5218C" w:rsidRDefault="008C69AA" w:rsidP="00E92259">
            <w:pPr>
              <w:jc w:val="center"/>
              <w:rPr>
                <w:lang w:eastAsia="en-US"/>
              </w:rPr>
            </w:pPr>
            <w:proofErr w:type="spellStart"/>
            <w:r>
              <w:rPr>
                <w:lang w:eastAsia="en-US"/>
              </w:rPr>
              <w:t>пач</w:t>
            </w:r>
            <w:proofErr w:type="spellEnd"/>
            <w:r>
              <w:rPr>
                <w:lang w:eastAsia="en-US"/>
              </w:rPr>
              <w:t xml:space="preserve"> (100шт)</w:t>
            </w:r>
          </w:p>
        </w:tc>
        <w:tc>
          <w:tcPr>
            <w:tcW w:w="1124" w:type="dxa"/>
          </w:tcPr>
          <w:p w:rsidR="008C69AA" w:rsidRPr="00E5218C" w:rsidRDefault="008C69AA" w:rsidP="00E92259">
            <w:pPr>
              <w:widowControl w:val="0"/>
              <w:autoSpaceDE w:val="0"/>
              <w:autoSpaceDN w:val="0"/>
              <w:adjustRightInd w:val="0"/>
              <w:jc w:val="center"/>
              <w:rPr>
                <w:lang w:eastAsia="en-US"/>
              </w:rPr>
            </w:pPr>
            <w:r>
              <w:rPr>
                <w:lang w:eastAsia="en-US"/>
              </w:rPr>
              <w:t>3</w:t>
            </w:r>
          </w:p>
        </w:tc>
        <w:tc>
          <w:tcPr>
            <w:tcW w:w="1672" w:type="dxa"/>
          </w:tcPr>
          <w:p w:rsidR="008C69AA" w:rsidRPr="00E5218C" w:rsidRDefault="008C69AA" w:rsidP="00E92259">
            <w:pPr>
              <w:widowControl w:val="0"/>
              <w:autoSpaceDE w:val="0"/>
              <w:autoSpaceDN w:val="0"/>
              <w:adjustRightInd w:val="0"/>
              <w:jc w:val="center"/>
              <w:rPr>
                <w:lang w:eastAsia="en-US"/>
              </w:rPr>
            </w:pPr>
            <w:r>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sidRPr="00E5218C">
              <w:rPr>
                <w:lang w:eastAsia="en-US"/>
              </w:rPr>
              <w:t>200,0</w:t>
            </w:r>
          </w:p>
        </w:tc>
        <w:tc>
          <w:tcPr>
            <w:tcW w:w="1620" w:type="dxa"/>
          </w:tcPr>
          <w:p w:rsidR="008C69AA" w:rsidRPr="00E5218C" w:rsidRDefault="008C69AA" w:rsidP="00E92259">
            <w:pPr>
              <w:widowControl w:val="0"/>
              <w:autoSpaceDE w:val="0"/>
              <w:autoSpaceDN w:val="0"/>
              <w:adjustRightInd w:val="0"/>
              <w:jc w:val="center"/>
              <w:rPr>
                <w:lang w:eastAsia="en-US"/>
              </w:rPr>
            </w:pPr>
          </w:p>
        </w:tc>
      </w:tr>
      <w:tr w:rsidR="008C69AA" w:rsidRPr="00E5218C">
        <w:trPr>
          <w:trHeight w:val="564"/>
        </w:trPr>
        <w:tc>
          <w:tcPr>
            <w:tcW w:w="3108" w:type="dxa"/>
          </w:tcPr>
          <w:p w:rsidR="008C69AA" w:rsidRDefault="008C69AA" w:rsidP="00E92259">
            <w:r>
              <w:t>Защитный колпачок RJ45</w:t>
            </w:r>
          </w:p>
          <w:p w:rsidR="008C69AA" w:rsidRPr="00E5218C" w:rsidRDefault="008C69AA" w:rsidP="00E92259">
            <w:pPr>
              <w:widowControl w:val="0"/>
              <w:autoSpaceDE w:val="0"/>
              <w:autoSpaceDN w:val="0"/>
              <w:adjustRightInd w:val="0"/>
              <w:jc w:val="both"/>
              <w:rPr>
                <w:lang w:eastAsia="en-US"/>
              </w:rPr>
            </w:pPr>
          </w:p>
        </w:tc>
        <w:tc>
          <w:tcPr>
            <w:tcW w:w="936" w:type="dxa"/>
          </w:tcPr>
          <w:p w:rsidR="008C69AA" w:rsidRPr="00E5218C" w:rsidRDefault="008C69AA" w:rsidP="00E92259">
            <w:pPr>
              <w:jc w:val="center"/>
              <w:rPr>
                <w:lang w:eastAsia="en-US"/>
              </w:rP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sidRPr="00E5218C">
              <w:rPr>
                <w:lang w:eastAsia="en-US"/>
              </w:rPr>
              <w:t>2</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sidRPr="00E5218C">
              <w:rPr>
                <w:lang w:eastAsia="en-US"/>
              </w:rPr>
              <w:t>5,0</w:t>
            </w:r>
          </w:p>
        </w:tc>
        <w:tc>
          <w:tcPr>
            <w:tcW w:w="1620" w:type="dxa"/>
          </w:tcPr>
          <w:p w:rsidR="008C69AA" w:rsidRPr="00E5218C" w:rsidRDefault="008C69AA" w:rsidP="00E92259">
            <w:pPr>
              <w:widowControl w:val="0"/>
              <w:autoSpaceDE w:val="0"/>
              <w:autoSpaceDN w:val="0"/>
              <w:adjustRightInd w:val="0"/>
              <w:jc w:val="center"/>
              <w:rPr>
                <w:lang w:eastAsia="en-US"/>
              </w:rPr>
            </w:pPr>
          </w:p>
        </w:tc>
      </w:tr>
      <w:tr w:rsidR="008C69AA" w:rsidRPr="00E5218C">
        <w:trPr>
          <w:trHeight w:val="549"/>
        </w:trPr>
        <w:tc>
          <w:tcPr>
            <w:tcW w:w="3108" w:type="dxa"/>
          </w:tcPr>
          <w:p w:rsidR="008C69AA" w:rsidRDefault="008C69AA" w:rsidP="00E92259">
            <w:r>
              <w:t>Разъем RJ45</w:t>
            </w:r>
          </w:p>
          <w:p w:rsidR="008C69AA" w:rsidRPr="00E5218C" w:rsidRDefault="008C69AA" w:rsidP="00E92259">
            <w:pPr>
              <w:widowControl w:val="0"/>
              <w:autoSpaceDE w:val="0"/>
              <w:autoSpaceDN w:val="0"/>
              <w:adjustRightInd w:val="0"/>
              <w:jc w:val="both"/>
              <w:rPr>
                <w:lang w:eastAsia="en-US"/>
              </w:rPr>
            </w:pPr>
          </w:p>
        </w:tc>
        <w:tc>
          <w:tcPr>
            <w:tcW w:w="936" w:type="dxa"/>
          </w:tcPr>
          <w:p w:rsidR="008C69AA" w:rsidRPr="00E5218C" w:rsidRDefault="008C69AA" w:rsidP="00E92259">
            <w:pPr>
              <w:jc w:val="center"/>
              <w:rPr>
                <w:lang w:eastAsia="en-US"/>
              </w:rP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sidRPr="00E5218C">
              <w:rPr>
                <w:lang w:eastAsia="en-US"/>
              </w:rPr>
              <w:t>2</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1 раз в год</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sidRPr="00E5218C">
              <w:rPr>
                <w:lang w:eastAsia="en-US"/>
              </w:rPr>
              <w:t xml:space="preserve">7,0 </w:t>
            </w:r>
          </w:p>
        </w:tc>
        <w:tc>
          <w:tcPr>
            <w:tcW w:w="1620" w:type="dxa"/>
          </w:tcPr>
          <w:p w:rsidR="008C69AA" w:rsidRPr="00E5218C" w:rsidRDefault="008C69AA" w:rsidP="00E92259">
            <w:pPr>
              <w:widowControl w:val="0"/>
              <w:autoSpaceDE w:val="0"/>
              <w:autoSpaceDN w:val="0"/>
              <w:adjustRightInd w:val="0"/>
              <w:jc w:val="center"/>
              <w:rPr>
                <w:lang w:eastAsia="en-US"/>
              </w:rPr>
            </w:pPr>
          </w:p>
        </w:tc>
      </w:tr>
      <w:tr w:rsidR="008C69AA" w:rsidRPr="00E5218C">
        <w:trPr>
          <w:trHeight w:val="290"/>
        </w:trPr>
        <w:tc>
          <w:tcPr>
            <w:tcW w:w="3108" w:type="dxa"/>
          </w:tcPr>
          <w:p w:rsidR="008C69AA" w:rsidRPr="00E5218C" w:rsidRDefault="008C69AA" w:rsidP="00E92259">
            <w:pPr>
              <w:widowControl w:val="0"/>
              <w:autoSpaceDE w:val="0"/>
              <w:autoSpaceDN w:val="0"/>
              <w:adjustRightInd w:val="0"/>
              <w:jc w:val="both"/>
              <w:rPr>
                <w:vertAlign w:val="superscript"/>
                <w:lang w:eastAsia="en-US"/>
              </w:rPr>
            </w:pPr>
            <w:r w:rsidRPr="00E5218C">
              <w:rPr>
                <w:lang w:eastAsia="en-US"/>
              </w:rPr>
              <w:t>Штамп,</w:t>
            </w:r>
            <w:r>
              <w:rPr>
                <w:lang w:eastAsia="en-US"/>
              </w:rPr>
              <w:t xml:space="preserve"> </w:t>
            </w:r>
            <w:proofErr w:type="spellStart"/>
            <w:r w:rsidRPr="00E5218C">
              <w:rPr>
                <w:lang w:eastAsia="en-US"/>
              </w:rPr>
              <w:t>датер</w:t>
            </w:r>
            <w:proofErr w:type="spellEnd"/>
            <w:r w:rsidRPr="00E5218C">
              <w:rPr>
                <w:vertAlign w:val="superscript"/>
                <w:lang w:eastAsia="en-US"/>
              </w:rPr>
              <w:t>*</w:t>
            </w:r>
          </w:p>
        </w:tc>
        <w:tc>
          <w:tcPr>
            <w:tcW w:w="936" w:type="dxa"/>
          </w:tcPr>
          <w:p w:rsidR="008C69AA" w:rsidRPr="00E5218C" w:rsidRDefault="008C69AA" w:rsidP="00E92259">
            <w:pPr>
              <w:jc w:val="center"/>
              <w:rPr>
                <w:lang w:eastAsia="en-US"/>
              </w:rPr>
            </w:pPr>
            <w:r w:rsidRPr="00E5218C">
              <w:rPr>
                <w:lang w:eastAsia="en-US"/>
              </w:rPr>
              <w:t>шт.</w:t>
            </w:r>
          </w:p>
        </w:tc>
        <w:tc>
          <w:tcPr>
            <w:tcW w:w="1124" w:type="dxa"/>
          </w:tcPr>
          <w:p w:rsidR="008C69AA" w:rsidRPr="00E5218C" w:rsidRDefault="008C69AA" w:rsidP="00E92259">
            <w:pPr>
              <w:widowControl w:val="0"/>
              <w:autoSpaceDE w:val="0"/>
              <w:autoSpaceDN w:val="0"/>
              <w:adjustRightInd w:val="0"/>
              <w:jc w:val="center"/>
              <w:rPr>
                <w:lang w:eastAsia="en-US"/>
              </w:rPr>
            </w:pPr>
            <w:r>
              <w:rPr>
                <w:lang w:eastAsia="en-US"/>
              </w:rPr>
              <w:t xml:space="preserve">3 </w:t>
            </w:r>
          </w:p>
        </w:tc>
        <w:tc>
          <w:tcPr>
            <w:tcW w:w="1672" w:type="dxa"/>
          </w:tcPr>
          <w:p w:rsidR="008C69AA" w:rsidRPr="00E5218C" w:rsidRDefault="008C69AA" w:rsidP="00E92259">
            <w:pPr>
              <w:widowControl w:val="0"/>
              <w:autoSpaceDE w:val="0"/>
              <w:autoSpaceDN w:val="0"/>
              <w:adjustRightInd w:val="0"/>
              <w:jc w:val="center"/>
              <w:rPr>
                <w:lang w:eastAsia="en-US"/>
              </w:rPr>
            </w:pPr>
            <w:r w:rsidRPr="00E5218C">
              <w:rPr>
                <w:lang w:eastAsia="en-US"/>
              </w:rPr>
              <w:t xml:space="preserve">1 раз в </w:t>
            </w:r>
            <w:r>
              <w:rPr>
                <w:lang w:eastAsia="en-US"/>
              </w:rPr>
              <w:t xml:space="preserve">3 </w:t>
            </w:r>
            <w:r w:rsidRPr="00E5218C">
              <w:rPr>
                <w:lang w:eastAsia="en-US"/>
              </w:rPr>
              <w:t>год</w:t>
            </w:r>
            <w:r>
              <w:rPr>
                <w:lang w:eastAsia="en-US"/>
              </w:rPr>
              <w:t>а</w:t>
            </w:r>
          </w:p>
        </w:tc>
        <w:tc>
          <w:tcPr>
            <w:tcW w:w="1390" w:type="dxa"/>
          </w:tcPr>
          <w:p w:rsidR="008C69AA" w:rsidRPr="00E5218C" w:rsidRDefault="008C69AA" w:rsidP="00E92259">
            <w:pPr>
              <w:widowControl w:val="0"/>
              <w:autoSpaceDE w:val="0"/>
              <w:autoSpaceDN w:val="0"/>
              <w:adjustRightInd w:val="0"/>
              <w:jc w:val="center"/>
              <w:rPr>
                <w:lang w:eastAsia="en-US"/>
              </w:rPr>
            </w:pPr>
            <w:r w:rsidRPr="002C7B76">
              <w:rPr>
                <w:lang w:eastAsia="en-US"/>
              </w:rPr>
              <w:t>не более</w:t>
            </w:r>
            <w:r w:rsidRPr="00566D93">
              <w:rPr>
                <w:b/>
                <w:bCs/>
                <w:lang w:eastAsia="en-US"/>
              </w:rPr>
              <w:t xml:space="preserve"> </w:t>
            </w:r>
            <w:r w:rsidRPr="00E5218C">
              <w:rPr>
                <w:lang w:eastAsia="en-US"/>
              </w:rPr>
              <w:t>800,0</w:t>
            </w:r>
          </w:p>
        </w:tc>
        <w:tc>
          <w:tcPr>
            <w:tcW w:w="1620" w:type="dxa"/>
          </w:tcPr>
          <w:p w:rsidR="008C69AA" w:rsidRPr="00E5218C" w:rsidRDefault="008C69AA" w:rsidP="00E92259">
            <w:pPr>
              <w:widowControl w:val="0"/>
              <w:autoSpaceDE w:val="0"/>
              <w:autoSpaceDN w:val="0"/>
              <w:adjustRightInd w:val="0"/>
              <w:jc w:val="center"/>
              <w:rPr>
                <w:lang w:eastAsia="en-US"/>
              </w:rPr>
            </w:pPr>
            <w:r>
              <w:rPr>
                <w:lang w:eastAsia="en-US"/>
              </w:rPr>
              <w:t>на отдел</w:t>
            </w:r>
          </w:p>
        </w:tc>
      </w:tr>
    </w:tbl>
    <w:p w:rsidR="008C69AA" w:rsidRDefault="008C69AA" w:rsidP="001845CD">
      <w:pPr>
        <w:widowControl w:val="0"/>
        <w:autoSpaceDE w:val="0"/>
        <w:autoSpaceDN w:val="0"/>
        <w:adjustRightInd w:val="0"/>
        <w:ind w:firstLine="540"/>
        <w:jc w:val="both"/>
        <w:rPr>
          <w:lang w:eastAsia="en-US"/>
        </w:rPr>
      </w:pPr>
      <w:r w:rsidRPr="00506066">
        <w:rPr>
          <w:u w:val="single"/>
          <w:lang w:eastAsia="en-US"/>
        </w:rPr>
        <w:t>Примечание:</w:t>
      </w:r>
      <w:r>
        <w:rPr>
          <w:lang w:eastAsia="en-US"/>
        </w:rPr>
        <w:t xml:space="preserve"> </w:t>
      </w:r>
      <w:r w:rsidRPr="00784CC1">
        <w:rPr>
          <w:lang w:eastAsia="en-US"/>
        </w:rPr>
        <w:t>Канцелярские принадлежности, выдаваемые по мере выхода из строя, а также приобретаемые в связи с производственной необходимостью по отдельным заявкам в рамках выделенных бюджетных средств</w:t>
      </w:r>
      <w:r>
        <w:rPr>
          <w:lang w:eastAsia="en-US"/>
        </w:rPr>
        <w:t xml:space="preserve">. Количество закупаемых товаров может отличаться </w:t>
      </w:r>
      <w:r>
        <w:rPr>
          <w:lang w:eastAsia="en-US"/>
        </w:rPr>
        <w:lastRenderedPageBreak/>
        <w:t xml:space="preserve">от </w:t>
      </w:r>
      <w:proofErr w:type="gramStart"/>
      <w:r>
        <w:rPr>
          <w:lang w:eastAsia="en-US"/>
        </w:rPr>
        <w:t>приведенного</w:t>
      </w:r>
      <w:proofErr w:type="gramEnd"/>
      <w:r>
        <w:rPr>
          <w:lang w:eastAsia="en-US"/>
        </w:rPr>
        <w:t xml:space="preserve"> в Перечне. При необходимости сотрудники обеспечиваются предметами не указанными в настоящем приложении в пределах доведенных лимитов бюджетных обязательств.</w:t>
      </w:r>
    </w:p>
    <w:p w:rsidR="008C69AA" w:rsidRDefault="008C69AA" w:rsidP="008D2A15">
      <w:pPr>
        <w:widowControl w:val="0"/>
        <w:autoSpaceDE w:val="0"/>
        <w:autoSpaceDN w:val="0"/>
        <w:adjustRightInd w:val="0"/>
        <w:jc w:val="both"/>
        <w:rPr>
          <w:lang w:eastAsia="en-US"/>
        </w:rPr>
      </w:pPr>
    </w:p>
    <w:p w:rsidR="008C69AA" w:rsidRPr="00753B80" w:rsidRDefault="008C69AA" w:rsidP="005F0F7A">
      <w:pPr>
        <w:widowControl w:val="0"/>
        <w:autoSpaceDE w:val="0"/>
        <w:autoSpaceDN w:val="0"/>
        <w:adjustRightInd w:val="0"/>
        <w:jc w:val="center"/>
        <w:rPr>
          <w:sz w:val="27"/>
          <w:szCs w:val="27"/>
          <w:lang w:eastAsia="en-US"/>
        </w:rPr>
      </w:pPr>
      <w:r>
        <w:rPr>
          <w:b/>
          <w:bCs/>
          <w:sz w:val="27"/>
          <w:szCs w:val="27"/>
          <w:lang w:eastAsia="en-US"/>
        </w:rPr>
        <w:t>31</w:t>
      </w:r>
      <w:r w:rsidRPr="00D13AEE">
        <w:rPr>
          <w:b/>
          <w:bCs/>
          <w:sz w:val="27"/>
          <w:szCs w:val="27"/>
          <w:lang w:eastAsia="en-US"/>
        </w:rPr>
        <w:t>.</w:t>
      </w:r>
      <w:r w:rsidRPr="00B4485D">
        <w:rPr>
          <w:b/>
          <w:bCs/>
          <w:sz w:val="27"/>
          <w:szCs w:val="27"/>
          <w:lang w:eastAsia="en-US"/>
        </w:rPr>
        <w:t xml:space="preserve"> Затраты на приобретение хозяйственных товаров и принадлежностей</w:t>
      </w:r>
    </w:p>
    <w:p w:rsidR="008C69AA" w:rsidRPr="00753B80" w:rsidRDefault="008C69AA" w:rsidP="001845CD">
      <w:pPr>
        <w:widowControl w:val="0"/>
        <w:autoSpaceDE w:val="0"/>
        <w:autoSpaceDN w:val="0"/>
        <w:adjustRightInd w:val="0"/>
        <w:ind w:firstLine="540"/>
        <w:jc w:val="both"/>
        <w:rPr>
          <w:sz w:val="27"/>
          <w:szCs w:val="27"/>
          <w:lang w:eastAsia="en-US"/>
        </w:rPr>
      </w:pPr>
    </w:p>
    <w:p w:rsidR="008C69AA" w:rsidRPr="00027222" w:rsidRDefault="008C69AA" w:rsidP="001845CD">
      <w:pPr>
        <w:widowControl w:val="0"/>
        <w:tabs>
          <w:tab w:val="left" w:pos="2977"/>
        </w:tabs>
        <w:autoSpaceDE w:val="0"/>
        <w:autoSpaceDN w:val="0"/>
        <w:adjustRightInd w:val="0"/>
        <w:ind w:left="284"/>
        <w:jc w:val="center"/>
        <w:rPr>
          <w:b/>
          <w:bCs/>
          <w:sz w:val="26"/>
          <w:szCs w:val="26"/>
        </w:rPr>
      </w:pPr>
      <w:r>
        <w:rPr>
          <w:b/>
          <w:bCs/>
          <w:sz w:val="26"/>
          <w:szCs w:val="26"/>
        </w:rPr>
        <w:t>Н</w:t>
      </w:r>
      <w:r w:rsidRPr="00027222">
        <w:rPr>
          <w:b/>
          <w:bCs/>
          <w:sz w:val="26"/>
          <w:szCs w:val="26"/>
        </w:rPr>
        <w:t>ормативны</w:t>
      </w:r>
      <w:r>
        <w:rPr>
          <w:b/>
          <w:bCs/>
          <w:sz w:val="26"/>
          <w:szCs w:val="26"/>
        </w:rPr>
        <w:t>е</w:t>
      </w:r>
      <w:r w:rsidRPr="00027222">
        <w:rPr>
          <w:b/>
          <w:bCs/>
          <w:sz w:val="26"/>
          <w:szCs w:val="26"/>
        </w:rPr>
        <w:t xml:space="preserve"> затрат</w:t>
      </w:r>
      <w:r>
        <w:rPr>
          <w:b/>
          <w:bCs/>
          <w:sz w:val="26"/>
          <w:szCs w:val="26"/>
        </w:rPr>
        <w:t>ы</w:t>
      </w:r>
      <w:r w:rsidRPr="00027222">
        <w:rPr>
          <w:b/>
          <w:bCs/>
          <w:sz w:val="26"/>
          <w:szCs w:val="26"/>
        </w:rPr>
        <w:t xml:space="preserve"> на приобретение хозяйственных товаров и принадлежностей</w:t>
      </w:r>
    </w:p>
    <w:p w:rsidR="008C69AA" w:rsidRDefault="008C69AA" w:rsidP="001845CD">
      <w:pPr>
        <w:widowControl w:val="0"/>
        <w:autoSpaceDE w:val="0"/>
        <w:autoSpaceDN w:val="0"/>
        <w:adjustRightInd w:val="0"/>
        <w:ind w:firstLine="540"/>
        <w:jc w:val="both"/>
        <w:rPr>
          <w:sz w:val="27"/>
          <w:szCs w:val="27"/>
          <w:lang w:eastAsia="en-US"/>
        </w:rPr>
      </w:pPr>
    </w:p>
    <w:tbl>
      <w:tblPr>
        <w:tblW w:w="9754" w:type="dxa"/>
        <w:tblInd w:w="2" w:type="dxa"/>
        <w:tblLayout w:type="fixed"/>
        <w:tblLook w:val="00A0"/>
      </w:tblPr>
      <w:tblGrid>
        <w:gridCol w:w="724"/>
        <w:gridCol w:w="1650"/>
        <w:gridCol w:w="1405"/>
        <w:gridCol w:w="1295"/>
        <w:gridCol w:w="2340"/>
        <w:gridCol w:w="2340"/>
      </w:tblGrid>
      <w:tr w:rsidR="008C69AA" w:rsidRPr="000D6F7D">
        <w:trPr>
          <w:trHeight w:val="780"/>
        </w:trPr>
        <w:tc>
          <w:tcPr>
            <w:tcW w:w="724" w:type="dxa"/>
            <w:tcBorders>
              <w:top w:val="single" w:sz="4" w:space="0" w:color="auto"/>
              <w:left w:val="single" w:sz="4" w:space="0" w:color="auto"/>
              <w:bottom w:val="single" w:sz="4" w:space="0" w:color="auto"/>
              <w:right w:val="single" w:sz="4" w:space="0" w:color="auto"/>
            </w:tcBorders>
            <w:vAlign w:val="center"/>
          </w:tcPr>
          <w:p w:rsidR="008C69AA" w:rsidRPr="005C22E5" w:rsidRDefault="008C69AA" w:rsidP="001A0DB2">
            <w:pPr>
              <w:spacing w:line="240" w:lineRule="atLeast"/>
              <w:jc w:val="center"/>
              <w:rPr>
                <w:b/>
                <w:bCs/>
              </w:rPr>
            </w:pPr>
            <w:r w:rsidRPr="005C22E5">
              <w:rPr>
                <w:b/>
                <w:bCs/>
              </w:rPr>
              <w:t xml:space="preserve">№ </w:t>
            </w:r>
            <w:proofErr w:type="spellStart"/>
            <w:proofErr w:type="gramStart"/>
            <w:r w:rsidRPr="005C22E5">
              <w:rPr>
                <w:b/>
                <w:bCs/>
              </w:rPr>
              <w:t>п</w:t>
            </w:r>
            <w:proofErr w:type="spellEnd"/>
            <w:proofErr w:type="gramEnd"/>
            <w:r w:rsidRPr="005C22E5">
              <w:rPr>
                <w:b/>
                <w:bCs/>
              </w:rPr>
              <w:t>/</w:t>
            </w:r>
            <w:proofErr w:type="spellStart"/>
            <w:r w:rsidRPr="005C22E5">
              <w:rPr>
                <w:b/>
                <w:bCs/>
              </w:rPr>
              <w:t>п</w:t>
            </w:r>
            <w:proofErr w:type="spellEnd"/>
          </w:p>
        </w:tc>
        <w:tc>
          <w:tcPr>
            <w:tcW w:w="1650" w:type="dxa"/>
            <w:tcBorders>
              <w:top w:val="single" w:sz="4" w:space="0" w:color="auto"/>
              <w:left w:val="nil"/>
              <w:bottom w:val="single" w:sz="4" w:space="0" w:color="auto"/>
              <w:right w:val="single" w:sz="4" w:space="0" w:color="auto"/>
            </w:tcBorders>
            <w:vAlign w:val="center"/>
          </w:tcPr>
          <w:p w:rsidR="008C69AA" w:rsidRPr="005C22E5" w:rsidRDefault="008C69AA" w:rsidP="001A0DB2">
            <w:pPr>
              <w:spacing w:line="240" w:lineRule="atLeast"/>
              <w:jc w:val="center"/>
              <w:rPr>
                <w:b/>
                <w:bCs/>
              </w:rPr>
            </w:pPr>
            <w:r w:rsidRPr="005C22E5">
              <w:rPr>
                <w:b/>
                <w:bCs/>
              </w:rPr>
              <w:t>Наименование</w:t>
            </w:r>
          </w:p>
        </w:tc>
        <w:tc>
          <w:tcPr>
            <w:tcW w:w="1405" w:type="dxa"/>
            <w:tcBorders>
              <w:top w:val="single" w:sz="4" w:space="0" w:color="auto"/>
              <w:left w:val="nil"/>
              <w:bottom w:val="single" w:sz="4" w:space="0" w:color="auto"/>
              <w:right w:val="single" w:sz="4" w:space="0" w:color="auto"/>
            </w:tcBorders>
            <w:vAlign w:val="center"/>
          </w:tcPr>
          <w:p w:rsidR="008C69AA" w:rsidRPr="005C22E5" w:rsidRDefault="008C69AA" w:rsidP="001A0DB2">
            <w:pPr>
              <w:spacing w:line="240" w:lineRule="atLeast"/>
              <w:jc w:val="center"/>
              <w:rPr>
                <w:b/>
                <w:bCs/>
              </w:rPr>
            </w:pPr>
            <w:r w:rsidRPr="005C22E5">
              <w:rPr>
                <w:b/>
                <w:bCs/>
              </w:rPr>
              <w:t>Единица измерения</w:t>
            </w:r>
          </w:p>
        </w:tc>
        <w:tc>
          <w:tcPr>
            <w:tcW w:w="1295" w:type="dxa"/>
            <w:tcBorders>
              <w:top w:val="single" w:sz="4" w:space="0" w:color="auto"/>
              <w:left w:val="nil"/>
              <w:bottom w:val="single" w:sz="4" w:space="0" w:color="auto"/>
              <w:right w:val="single" w:sz="4" w:space="0" w:color="auto"/>
            </w:tcBorders>
            <w:vAlign w:val="center"/>
          </w:tcPr>
          <w:p w:rsidR="008C69AA" w:rsidRPr="005C22E5" w:rsidRDefault="008C69AA" w:rsidP="001A0DB2">
            <w:pPr>
              <w:jc w:val="center"/>
              <w:rPr>
                <w:b/>
                <w:bCs/>
              </w:rPr>
            </w:pPr>
            <w:r w:rsidRPr="005C22E5">
              <w:rPr>
                <w:b/>
                <w:bCs/>
              </w:rPr>
              <w:t xml:space="preserve">Количество </w:t>
            </w:r>
          </w:p>
        </w:tc>
        <w:tc>
          <w:tcPr>
            <w:tcW w:w="2340" w:type="dxa"/>
            <w:tcBorders>
              <w:top w:val="single" w:sz="4" w:space="0" w:color="auto"/>
              <w:left w:val="nil"/>
              <w:bottom w:val="single" w:sz="4" w:space="0" w:color="auto"/>
              <w:right w:val="single" w:sz="4" w:space="0" w:color="auto"/>
            </w:tcBorders>
            <w:vAlign w:val="center"/>
          </w:tcPr>
          <w:p w:rsidR="008C69AA" w:rsidRPr="005C22E5" w:rsidRDefault="008C69AA" w:rsidP="001A0DB2">
            <w:pPr>
              <w:jc w:val="center"/>
              <w:rPr>
                <w:b/>
                <w:bCs/>
              </w:rPr>
            </w:pPr>
            <w:r>
              <w:rPr>
                <w:b/>
                <w:bCs/>
              </w:rPr>
              <w:t>Предельная ц</w:t>
            </w:r>
            <w:r w:rsidRPr="005C22E5">
              <w:rPr>
                <w:b/>
                <w:bCs/>
              </w:rPr>
              <w:t>ена за единицу, в руб. (не более)</w:t>
            </w:r>
          </w:p>
        </w:tc>
        <w:tc>
          <w:tcPr>
            <w:tcW w:w="2340" w:type="dxa"/>
            <w:tcBorders>
              <w:top w:val="single" w:sz="4" w:space="0" w:color="auto"/>
              <w:left w:val="nil"/>
              <w:bottom w:val="single" w:sz="4" w:space="0" w:color="auto"/>
              <w:right w:val="single" w:sz="4" w:space="0" w:color="auto"/>
            </w:tcBorders>
          </w:tcPr>
          <w:p w:rsidR="008C69AA" w:rsidRDefault="008C69AA" w:rsidP="001A0DB2">
            <w:pPr>
              <w:jc w:val="center"/>
              <w:rPr>
                <w:b/>
                <w:bCs/>
              </w:rPr>
            </w:pPr>
            <w:r>
              <w:rPr>
                <w:b/>
                <w:bCs/>
              </w:rPr>
              <w:t>Наименование должностей</w:t>
            </w:r>
          </w:p>
        </w:tc>
      </w:tr>
      <w:tr w:rsidR="008C69AA">
        <w:trPr>
          <w:trHeight w:val="403"/>
        </w:trPr>
        <w:tc>
          <w:tcPr>
            <w:tcW w:w="724" w:type="dxa"/>
            <w:tcBorders>
              <w:top w:val="nil"/>
              <w:left w:val="single" w:sz="4" w:space="0" w:color="auto"/>
              <w:bottom w:val="single" w:sz="4" w:space="0" w:color="auto"/>
              <w:right w:val="single" w:sz="4" w:space="0" w:color="auto"/>
            </w:tcBorders>
            <w:vAlign w:val="center"/>
          </w:tcPr>
          <w:p w:rsidR="008C69AA" w:rsidRPr="00B1674D" w:rsidRDefault="008C69AA" w:rsidP="001845CD">
            <w:pPr>
              <w:numPr>
                <w:ilvl w:val="0"/>
                <w:numId w:val="21"/>
              </w:numPr>
              <w:spacing w:line="240" w:lineRule="atLeast"/>
              <w:ind w:left="0" w:firstLine="0"/>
              <w:jc w:val="center"/>
            </w:pPr>
          </w:p>
        </w:tc>
        <w:tc>
          <w:tcPr>
            <w:tcW w:w="1650" w:type="dxa"/>
            <w:tcBorders>
              <w:top w:val="nil"/>
              <w:left w:val="nil"/>
              <w:bottom w:val="single" w:sz="4" w:space="0" w:color="auto"/>
              <w:right w:val="single" w:sz="4" w:space="0" w:color="auto"/>
            </w:tcBorders>
            <w:vAlign w:val="center"/>
          </w:tcPr>
          <w:p w:rsidR="008C69AA" w:rsidRPr="00B1674D" w:rsidRDefault="008C69AA" w:rsidP="001A0DB2">
            <w:pPr>
              <w:spacing w:line="240" w:lineRule="atLeast"/>
            </w:pPr>
            <w:r>
              <w:t>Обогреватель</w:t>
            </w:r>
          </w:p>
        </w:tc>
        <w:tc>
          <w:tcPr>
            <w:tcW w:w="1405" w:type="dxa"/>
            <w:tcBorders>
              <w:top w:val="nil"/>
              <w:left w:val="nil"/>
              <w:bottom w:val="single" w:sz="4" w:space="0" w:color="auto"/>
              <w:right w:val="single" w:sz="4" w:space="0" w:color="auto"/>
            </w:tcBorders>
            <w:vAlign w:val="center"/>
          </w:tcPr>
          <w:p w:rsidR="008C69AA" w:rsidRPr="00B1674D" w:rsidRDefault="008C69AA" w:rsidP="001A0DB2">
            <w:pPr>
              <w:spacing w:line="240" w:lineRule="atLeast"/>
              <w:jc w:val="center"/>
            </w:pPr>
            <w:r>
              <w:t>шт.</w:t>
            </w:r>
          </w:p>
        </w:tc>
        <w:tc>
          <w:tcPr>
            <w:tcW w:w="1295" w:type="dxa"/>
            <w:tcBorders>
              <w:top w:val="nil"/>
              <w:left w:val="nil"/>
              <w:bottom w:val="single" w:sz="4" w:space="0" w:color="auto"/>
              <w:right w:val="single" w:sz="4" w:space="0" w:color="auto"/>
            </w:tcBorders>
            <w:vAlign w:val="center"/>
          </w:tcPr>
          <w:p w:rsidR="008C69AA" w:rsidRPr="00B1674D" w:rsidRDefault="008C69AA" w:rsidP="001A0DB2">
            <w:pPr>
              <w:spacing w:line="240" w:lineRule="atLeast"/>
              <w:jc w:val="center"/>
            </w:pPr>
            <w:r>
              <w:t>1</w:t>
            </w:r>
          </w:p>
        </w:tc>
        <w:tc>
          <w:tcPr>
            <w:tcW w:w="2340" w:type="dxa"/>
            <w:tcBorders>
              <w:top w:val="nil"/>
              <w:left w:val="nil"/>
              <w:bottom w:val="single" w:sz="4" w:space="0" w:color="auto"/>
              <w:right w:val="single" w:sz="4" w:space="0" w:color="auto"/>
            </w:tcBorders>
            <w:vAlign w:val="center"/>
          </w:tcPr>
          <w:p w:rsidR="008C69AA" w:rsidRPr="00B1674D" w:rsidRDefault="008C69AA" w:rsidP="001A0DB2">
            <w:pPr>
              <w:spacing w:line="240" w:lineRule="atLeast"/>
              <w:jc w:val="center"/>
            </w:pPr>
            <w:r>
              <w:t>2000,0</w:t>
            </w:r>
          </w:p>
        </w:tc>
        <w:tc>
          <w:tcPr>
            <w:tcW w:w="2340" w:type="dxa"/>
            <w:tcBorders>
              <w:top w:val="nil"/>
              <w:left w:val="nil"/>
              <w:bottom w:val="single" w:sz="4" w:space="0" w:color="auto"/>
              <w:right w:val="single" w:sz="4" w:space="0" w:color="auto"/>
            </w:tcBorders>
          </w:tcPr>
          <w:p w:rsidR="00E75233" w:rsidRDefault="008C69AA" w:rsidP="00E75233">
            <w:pPr>
              <w:spacing w:line="240" w:lineRule="atLeast"/>
              <w:jc w:val="center"/>
            </w:pPr>
            <w:r>
              <w:t xml:space="preserve">Все </w:t>
            </w:r>
            <w:r w:rsidR="00E75233">
              <w:t>категории</w:t>
            </w:r>
          </w:p>
          <w:p w:rsidR="008C69AA" w:rsidRDefault="008C69AA" w:rsidP="00E75233">
            <w:pPr>
              <w:spacing w:line="240" w:lineRule="atLeast"/>
              <w:jc w:val="center"/>
            </w:pPr>
            <w:r>
              <w:t>должностей</w:t>
            </w:r>
          </w:p>
        </w:tc>
      </w:tr>
    </w:tbl>
    <w:p w:rsidR="008C69AA" w:rsidRPr="00506066" w:rsidRDefault="008C69AA" w:rsidP="001845CD">
      <w:pPr>
        <w:widowControl w:val="0"/>
        <w:autoSpaceDE w:val="0"/>
        <w:autoSpaceDN w:val="0"/>
        <w:adjustRightInd w:val="0"/>
        <w:ind w:firstLine="540"/>
        <w:jc w:val="both"/>
      </w:pPr>
      <w:r w:rsidRPr="00506066">
        <w:rPr>
          <w:u w:val="single"/>
        </w:rPr>
        <w:t>Примечание:</w:t>
      </w:r>
      <w:r>
        <w:t xml:space="preserve"> Приобретение хозяйственных </w:t>
      </w:r>
      <w:r w:rsidRPr="00506066">
        <w:t xml:space="preserve">товаров, не указанных в перечне и требуемых дополнительно в связи со служебной необходимостью осуществляется по дополнительным заявкам в пределах доведенных лимитов бюджетных обязательств. </w:t>
      </w:r>
    </w:p>
    <w:p w:rsidR="008C69AA" w:rsidRPr="00506066" w:rsidRDefault="008C69AA" w:rsidP="00B1674D">
      <w:pPr>
        <w:widowControl w:val="0"/>
        <w:autoSpaceDE w:val="0"/>
        <w:autoSpaceDN w:val="0"/>
        <w:adjustRightInd w:val="0"/>
        <w:ind w:firstLine="540"/>
        <w:jc w:val="both"/>
        <w:rPr>
          <w:b/>
          <w:bCs/>
          <w:lang w:eastAsia="en-US"/>
        </w:rPr>
      </w:pPr>
      <w:r w:rsidRPr="00506066">
        <w:rPr>
          <w:lang w:eastAsia="en-US"/>
        </w:rPr>
        <w:t>Затраты осуществляются в пределах доведенных лимитов бюджетных обязатель</w:t>
      </w:r>
      <w:proofErr w:type="gramStart"/>
      <w:r w:rsidRPr="00506066">
        <w:rPr>
          <w:lang w:eastAsia="en-US"/>
        </w:rPr>
        <w:t>ств пр</w:t>
      </w:r>
      <w:proofErr w:type="gramEnd"/>
      <w:r w:rsidRPr="00506066">
        <w:rPr>
          <w:lang w:eastAsia="en-US"/>
        </w:rPr>
        <w:t>и необходимости.</w:t>
      </w:r>
    </w:p>
    <w:p w:rsidR="008C69AA" w:rsidRPr="00B1674D" w:rsidRDefault="008C69AA" w:rsidP="00B1674D">
      <w:pPr>
        <w:widowControl w:val="0"/>
        <w:autoSpaceDE w:val="0"/>
        <w:autoSpaceDN w:val="0"/>
        <w:adjustRightInd w:val="0"/>
        <w:ind w:firstLine="540"/>
        <w:jc w:val="both"/>
        <w:rPr>
          <w:b/>
          <w:bCs/>
          <w:sz w:val="27"/>
          <w:szCs w:val="27"/>
          <w:lang w:eastAsia="en-US"/>
        </w:rPr>
      </w:pPr>
    </w:p>
    <w:p w:rsidR="008C69AA" w:rsidRPr="00A62D58" w:rsidRDefault="008C69AA" w:rsidP="001845CD">
      <w:pPr>
        <w:widowControl w:val="0"/>
        <w:autoSpaceDE w:val="0"/>
        <w:autoSpaceDN w:val="0"/>
        <w:adjustRightInd w:val="0"/>
        <w:jc w:val="center"/>
        <w:outlineLvl w:val="2"/>
        <w:rPr>
          <w:b/>
          <w:bCs/>
          <w:sz w:val="28"/>
          <w:szCs w:val="28"/>
          <w:lang w:eastAsia="en-US"/>
        </w:rPr>
      </w:pPr>
      <w:bookmarkStart w:id="9" w:name="Par919"/>
      <w:bookmarkStart w:id="10" w:name="Par934"/>
      <w:bookmarkEnd w:id="9"/>
      <w:bookmarkEnd w:id="10"/>
      <w:r w:rsidRPr="00A62D58">
        <w:rPr>
          <w:b/>
          <w:bCs/>
          <w:sz w:val="28"/>
          <w:szCs w:val="28"/>
          <w:lang w:val="en-US" w:eastAsia="en-US"/>
        </w:rPr>
        <w:t>III</w:t>
      </w:r>
      <w:r w:rsidRPr="00A62D58">
        <w:rPr>
          <w:b/>
          <w:bCs/>
          <w:sz w:val="28"/>
          <w:szCs w:val="28"/>
          <w:lang w:eastAsia="en-US"/>
        </w:rPr>
        <w:t>. Затраты на дополнительное профессиональное образование</w:t>
      </w:r>
    </w:p>
    <w:p w:rsidR="008C69AA" w:rsidRDefault="008C69AA" w:rsidP="001845CD">
      <w:pPr>
        <w:widowControl w:val="0"/>
        <w:autoSpaceDE w:val="0"/>
        <w:autoSpaceDN w:val="0"/>
        <w:adjustRightInd w:val="0"/>
        <w:ind w:firstLine="540"/>
        <w:jc w:val="both"/>
        <w:rPr>
          <w:sz w:val="27"/>
          <w:szCs w:val="27"/>
          <w:lang w:eastAsia="en-US"/>
        </w:rPr>
      </w:pPr>
    </w:p>
    <w:p w:rsidR="008C69AA" w:rsidRPr="00A62D58" w:rsidRDefault="008C69AA" w:rsidP="005F0F7A">
      <w:pPr>
        <w:widowControl w:val="0"/>
        <w:autoSpaceDE w:val="0"/>
        <w:autoSpaceDN w:val="0"/>
        <w:adjustRightInd w:val="0"/>
        <w:jc w:val="center"/>
        <w:rPr>
          <w:b/>
          <w:bCs/>
          <w:sz w:val="27"/>
          <w:szCs w:val="27"/>
          <w:lang w:eastAsia="en-US"/>
        </w:rPr>
      </w:pPr>
      <w:r>
        <w:rPr>
          <w:b/>
          <w:bCs/>
          <w:sz w:val="27"/>
          <w:szCs w:val="27"/>
          <w:lang w:eastAsia="en-US"/>
        </w:rPr>
        <w:t>32</w:t>
      </w:r>
      <w:r w:rsidRPr="00A62D58">
        <w:rPr>
          <w:b/>
          <w:bCs/>
          <w:sz w:val="27"/>
          <w:szCs w:val="27"/>
          <w:lang w:eastAsia="en-US"/>
        </w:rPr>
        <w:t>. Затраты на приобретение образовательных услуг по профессиональной переподготовке и повышению квалификации</w:t>
      </w:r>
    </w:p>
    <w:p w:rsidR="008C69AA" w:rsidRDefault="008C69AA" w:rsidP="005F0F7A">
      <w:pPr>
        <w:widowControl w:val="0"/>
        <w:autoSpaceDE w:val="0"/>
        <w:autoSpaceDN w:val="0"/>
        <w:adjustRightInd w:val="0"/>
        <w:rPr>
          <w:b/>
          <w:bCs/>
        </w:rPr>
      </w:pPr>
    </w:p>
    <w:p w:rsidR="008C69AA" w:rsidRDefault="008C69AA" w:rsidP="00DA3337">
      <w:pPr>
        <w:widowControl w:val="0"/>
        <w:autoSpaceDE w:val="0"/>
        <w:autoSpaceDN w:val="0"/>
        <w:adjustRightInd w:val="0"/>
        <w:ind w:firstLine="709"/>
        <w:jc w:val="center"/>
        <w:rPr>
          <w:sz w:val="27"/>
          <w:szCs w:val="27"/>
          <w:lang w:eastAsia="en-US"/>
        </w:rPr>
      </w:pPr>
      <w:r>
        <w:rPr>
          <w:b/>
          <w:bCs/>
          <w:sz w:val="26"/>
          <w:szCs w:val="26"/>
        </w:rPr>
        <w:t>Н</w:t>
      </w:r>
      <w:r w:rsidRPr="005C22E5">
        <w:rPr>
          <w:b/>
          <w:bCs/>
          <w:sz w:val="26"/>
          <w:szCs w:val="26"/>
        </w:rPr>
        <w:t>ормативны</w:t>
      </w:r>
      <w:r>
        <w:rPr>
          <w:b/>
          <w:bCs/>
          <w:sz w:val="26"/>
          <w:szCs w:val="26"/>
        </w:rPr>
        <w:t>е</w:t>
      </w:r>
      <w:r w:rsidRPr="005C22E5">
        <w:rPr>
          <w:b/>
          <w:bCs/>
          <w:sz w:val="26"/>
          <w:szCs w:val="26"/>
        </w:rPr>
        <w:t xml:space="preserve"> затрат</w:t>
      </w:r>
      <w:r>
        <w:rPr>
          <w:b/>
          <w:bCs/>
          <w:sz w:val="26"/>
          <w:szCs w:val="26"/>
        </w:rPr>
        <w:t>ы</w:t>
      </w:r>
      <w:r w:rsidRPr="005C22E5">
        <w:rPr>
          <w:b/>
          <w:bCs/>
          <w:sz w:val="26"/>
          <w:szCs w:val="26"/>
        </w:rPr>
        <w:t xml:space="preserve"> на приобретения образовательных услуг</w:t>
      </w:r>
      <w:r>
        <w:rPr>
          <w:b/>
          <w:bCs/>
          <w:sz w:val="26"/>
          <w:szCs w:val="26"/>
        </w:rPr>
        <w:t xml:space="preserve"> </w:t>
      </w:r>
      <w:r w:rsidRPr="00A62D58">
        <w:rPr>
          <w:sz w:val="27"/>
          <w:szCs w:val="27"/>
          <w:lang w:eastAsia="en-US"/>
        </w:rPr>
        <w:t>по профессиональной переподготовке и повышению квалификации</w:t>
      </w:r>
    </w:p>
    <w:p w:rsidR="008C69AA" w:rsidRDefault="008C69AA" w:rsidP="001845CD">
      <w:pPr>
        <w:widowControl w:val="0"/>
        <w:autoSpaceDE w:val="0"/>
        <w:autoSpaceDN w:val="0"/>
        <w:adjustRightInd w:val="0"/>
        <w:ind w:firstLine="709"/>
        <w:jc w:val="center"/>
        <w:rPr>
          <w:sz w:val="27"/>
          <w:szCs w:val="27"/>
          <w:lang w:eastAsia="en-US"/>
        </w:rPr>
      </w:pPr>
    </w:p>
    <w:tbl>
      <w:tblPr>
        <w:tblW w:w="10000" w:type="dxa"/>
        <w:tblInd w:w="2" w:type="dxa"/>
        <w:tblLayout w:type="fixed"/>
        <w:tblLook w:val="00A0"/>
      </w:tblPr>
      <w:tblGrid>
        <w:gridCol w:w="822"/>
        <w:gridCol w:w="2812"/>
        <w:gridCol w:w="2340"/>
        <w:gridCol w:w="1980"/>
        <w:gridCol w:w="2046"/>
      </w:tblGrid>
      <w:tr w:rsidR="008C69AA">
        <w:trPr>
          <w:trHeight w:val="787"/>
        </w:trPr>
        <w:tc>
          <w:tcPr>
            <w:tcW w:w="822" w:type="dxa"/>
            <w:tcBorders>
              <w:top w:val="single" w:sz="4" w:space="0" w:color="auto"/>
              <w:left w:val="single" w:sz="4" w:space="0" w:color="auto"/>
              <w:bottom w:val="single" w:sz="4" w:space="0" w:color="auto"/>
              <w:right w:val="single" w:sz="4" w:space="0" w:color="auto"/>
            </w:tcBorders>
            <w:vAlign w:val="center"/>
          </w:tcPr>
          <w:p w:rsidR="008C69AA" w:rsidRPr="005C22E5" w:rsidRDefault="008C69AA" w:rsidP="0037095B">
            <w:pPr>
              <w:spacing w:line="240" w:lineRule="atLeast"/>
              <w:jc w:val="center"/>
              <w:rPr>
                <w:b/>
                <w:bCs/>
              </w:rPr>
            </w:pPr>
            <w:r w:rsidRPr="005C22E5">
              <w:rPr>
                <w:b/>
                <w:bCs/>
              </w:rPr>
              <w:t xml:space="preserve">№ </w:t>
            </w:r>
            <w:proofErr w:type="spellStart"/>
            <w:proofErr w:type="gramStart"/>
            <w:r w:rsidRPr="005C22E5">
              <w:rPr>
                <w:b/>
                <w:bCs/>
              </w:rPr>
              <w:t>п</w:t>
            </w:r>
            <w:proofErr w:type="spellEnd"/>
            <w:proofErr w:type="gramEnd"/>
            <w:r w:rsidRPr="005C22E5">
              <w:rPr>
                <w:b/>
                <w:bCs/>
              </w:rPr>
              <w:t>/</w:t>
            </w:r>
            <w:proofErr w:type="spellStart"/>
            <w:r w:rsidRPr="005C22E5">
              <w:rPr>
                <w:b/>
                <w:bCs/>
              </w:rPr>
              <w:t>п</w:t>
            </w:r>
            <w:proofErr w:type="spellEnd"/>
          </w:p>
        </w:tc>
        <w:tc>
          <w:tcPr>
            <w:tcW w:w="2812" w:type="dxa"/>
            <w:tcBorders>
              <w:top w:val="single" w:sz="4" w:space="0" w:color="auto"/>
              <w:left w:val="nil"/>
              <w:bottom w:val="single" w:sz="4" w:space="0" w:color="auto"/>
              <w:right w:val="single" w:sz="4" w:space="0" w:color="auto"/>
            </w:tcBorders>
            <w:vAlign w:val="center"/>
          </w:tcPr>
          <w:p w:rsidR="008C69AA" w:rsidRPr="005C22E5" w:rsidRDefault="008C69AA" w:rsidP="0037095B">
            <w:pPr>
              <w:spacing w:line="240" w:lineRule="atLeast"/>
              <w:jc w:val="center"/>
              <w:rPr>
                <w:b/>
                <w:bCs/>
              </w:rPr>
            </w:pPr>
            <w:r w:rsidRPr="005C22E5">
              <w:rPr>
                <w:b/>
                <w:bCs/>
              </w:rPr>
              <w:t>Наименование</w:t>
            </w:r>
          </w:p>
        </w:tc>
        <w:tc>
          <w:tcPr>
            <w:tcW w:w="2340" w:type="dxa"/>
            <w:tcBorders>
              <w:top w:val="single" w:sz="4" w:space="0" w:color="auto"/>
              <w:left w:val="nil"/>
              <w:bottom w:val="single" w:sz="4" w:space="0" w:color="auto"/>
              <w:right w:val="single" w:sz="4" w:space="0" w:color="auto"/>
            </w:tcBorders>
            <w:vAlign w:val="center"/>
          </w:tcPr>
          <w:p w:rsidR="008C69AA" w:rsidRPr="005C22E5" w:rsidRDefault="008C69AA" w:rsidP="0037095B">
            <w:pPr>
              <w:spacing w:line="240" w:lineRule="atLeast"/>
              <w:jc w:val="center"/>
              <w:rPr>
                <w:b/>
                <w:bCs/>
              </w:rPr>
            </w:pPr>
            <w:r>
              <w:rPr>
                <w:b/>
                <w:bCs/>
              </w:rPr>
              <w:t>Периодичность оказания услуги</w:t>
            </w:r>
          </w:p>
        </w:tc>
        <w:tc>
          <w:tcPr>
            <w:tcW w:w="1980" w:type="dxa"/>
            <w:tcBorders>
              <w:top w:val="single" w:sz="4" w:space="0" w:color="auto"/>
              <w:left w:val="nil"/>
              <w:bottom w:val="single" w:sz="4" w:space="0" w:color="auto"/>
              <w:right w:val="single" w:sz="4" w:space="0" w:color="auto"/>
            </w:tcBorders>
            <w:vAlign w:val="center"/>
          </w:tcPr>
          <w:p w:rsidR="008C69AA" w:rsidRPr="005C22E5" w:rsidRDefault="008C69AA" w:rsidP="0037095B">
            <w:pPr>
              <w:jc w:val="center"/>
              <w:rPr>
                <w:b/>
                <w:bCs/>
              </w:rPr>
            </w:pPr>
            <w:r>
              <w:rPr>
                <w:b/>
                <w:bCs/>
              </w:rPr>
              <w:t>Предельная ц</w:t>
            </w:r>
            <w:r w:rsidRPr="005C22E5">
              <w:rPr>
                <w:b/>
                <w:bCs/>
              </w:rPr>
              <w:t xml:space="preserve">ена за единицу, в руб. </w:t>
            </w:r>
          </w:p>
        </w:tc>
        <w:tc>
          <w:tcPr>
            <w:tcW w:w="2046" w:type="dxa"/>
            <w:tcBorders>
              <w:top w:val="single" w:sz="4" w:space="0" w:color="auto"/>
              <w:left w:val="nil"/>
              <w:bottom w:val="single" w:sz="4" w:space="0" w:color="auto"/>
              <w:right w:val="single" w:sz="4" w:space="0" w:color="auto"/>
            </w:tcBorders>
          </w:tcPr>
          <w:p w:rsidR="008C69AA" w:rsidRDefault="008C69AA" w:rsidP="0037095B">
            <w:pPr>
              <w:jc w:val="center"/>
              <w:rPr>
                <w:b/>
                <w:bCs/>
              </w:rPr>
            </w:pPr>
            <w:r>
              <w:rPr>
                <w:b/>
                <w:bCs/>
              </w:rPr>
              <w:t>Наименование должностей</w:t>
            </w:r>
          </w:p>
        </w:tc>
      </w:tr>
      <w:tr w:rsidR="008C69AA">
        <w:trPr>
          <w:trHeight w:val="407"/>
        </w:trPr>
        <w:tc>
          <w:tcPr>
            <w:tcW w:w="822" w:type="dxa"/>
            <w:tcBorders>
              <w:top w:val="nil"/>
              <w:left w:val="single" w:sz="4" w:space="0" w:color="auto"/>
              <w:bottom w:val="single" w:sz="4" w:space="0" w:color="auto"/>
              <w:right w:val="single" w:sz="4" w:space="0" w:color="auto"/>
            </w:tcBorders>
            <w:vAlign w:val="center"/>
          </w:tcPr>
          <w:p w:rsidR="008C69AA" w:rsidRPr="00B1674D" w:rsidRDefault="008C69AA" w:rsidP="00DA3337">
            <w:pPr>
              <w:spacing w:line="240" w:lineRule="atLeast"/>
              <w:jc w:val="center"/>
            </w:pPr>
            <w:r>
              <w:t>1.</w:t>
            </w:r>
          </w:p>
        </w:tc>
        <w:tc>
          <w:tcPr>
            <w:tcW w:w="2812" w:type="dxa"/>
            <w:tcBorders>
              <w:top w:val="nil"/>
              <w:left w:val="nil"/>
              <w:bottom w:val="single" w:sz="4" w:space="0" w:color="auto"/>
              <w:right w:val="single" w:sz="4" w:space="0" w:color="auto"/>
            </w:tcBorders>
          </w:tcPr>
          <w:p w:rsidR="008C69AA" w:rsidRDefault="008C69AA" w:rsidP="0037095B">
            <w:pPr>
              <w:widowControl w:val="0"/>
              <w:autoSpaceDE w:val="0"/>
              <w:autoSpaceDN w:val="0"/>
              <w:adjustRightInd w:val="0"/>
            </w:pPr>
            <w:proofErr w:type="gramStart"/>
            <w:r>
              <w:t>Обучение по охране</w:t>
            </w:r>
            <w:proofErr w:type="gramEnd"/>
            <w:r>
              <w:t xml:space="preserve"> труда</w:t>
            </w:r>
          </w:p>
        </w:tc>
        <w:tc>
          <w:tcPr>
            <w:tcW w:w="2340" w:type="dxa"/>
            <w:tcBorders>
              <w:top w:val="nil"/>
              <w:left w:val="nil"/>
              <w:bottom w:val="single" w:sz="4" w:space="0" w:color="auto"/>
              <w:right w:val="single" w:sz="4" w:space="0" w:color="auto"/>
            </w:tcBorders>
            <w:vAlign w:val="center"/>
          </w:tcPr>
          <w:p w:rsidR="008C69AA" w:rsidRPr="00B1674D" w:rsidRDefault="008C69AA" w:rsidP="0037095B">
            <w:pPr>
              <w:spacing w:line="240" w:lineRule="atLeast"/>
              <w:jc w:val="center"/>
            </w:pPr>
            <w:r>
              <w:t>1 раз в 3 года</w:t>
            </w:r>
          </w:p>
        </w:tc>
        <w:tc>
          <w:tcPr>
            <w:tcW w:w="1980" w:type="dxa"/>
            <w:tcBorders>
              <w:top w:val="nil"/>
              <w:left w:val="nil"/>
              <w:bottom w:val="single" w:sz="4" w:space="0" w:color="auto"/>
              <w:right w:val="single" w:sz="4" w:space="0" w:color="auto"/>
            </w:tcBorders>
            <w:vAlign w:val="center"/>
          </w:tcPr>
          <w:p w:rsidR="008C69AA" w:rsidRPr="00B1674D" w:rsidRDefault="008C69AA" w:rsidP="0037095B">
            <w:pPr>
              <w:spacing w:line="240" w:lineRule="atLeast"/>
              <w:jc w:val="center"/>
            </w:pPr>
            <w:r>
              <w:t>не более 60</w:t>
            </w:r>
            <w:r w:rsidRPr="00B1674D">
              <w:t>00,0</w:t>
            </w:r>
          </w:p>
        </w:tc>
        <w:tc>
          <w:tcPr>
            <w:tcW w:w="2046" w:type="dxa"/>
            <w:tcBorders>
              <w:top w:val="nil"/>
              <w:left w:val="nil"/>
              <w:bottom w:val="single" w:sz="4" w:space="0" w:color="auto"/>
              <w:right w:val="single" w:sz="4" w:space="0" w:color="auto"/>
            </w:tcBorders>
          </w:tcPr>
          <w:p w:rsidR="008C69AA" w:rsidRDefault="008C69AA" w:rsidP="00E75233">
            <w:pPr>
              <w:spacing w:line="240" w:lineRule="atLeast"/>
              <w:jc w:val="center"/>
            </w:pPr>
            <w:proofErr w:type="gramStart"/>
            <w:r>
              <w:rPr>
                <w:lang w:eastAsia="en-US"/>
              </w:rPr>
              <w:t>Высшая</w:t>
            </w:r>
            <w:proofErr w:type="gramEnd"/>
            <w:r w:rsidRPr="00E12104">
              <w:rPr>
                <w:lang w:eastAsia="en-US"/>
              </w:rPr>
              <w:t xml:space="preserve"> </w:t>
            </w:r>
            <w:r w:rsidR="00E75233">
              <w:rPr>
                <w:lang w:eastAsia="en-US"/>
              </w:rPr>
              <w:t xml:space="preserve">категории </w:t>
            </w:r>
            <w:r>
              <w:rPr>
                <w:lang w:eastAsia="en-US"/>
              </w:rPr>
              <w:t>должностей</w:t>
            </w:r>
            <w:r w:rsidRPr="00E12104">
              <w:rPr>
                <w:lang w:eastAsia="en-US"/>
              </w:rPr>
              <w:t xml:space="preserve"> </w:t>
            </w:r>
            <w:r>
              <w:rPr>
                <w:lang w:eastAsia="en-US"/>
              </w:rPr>
              <w:t xml:space="preserve">муниципальной службы </w:t>
            </w:r>
            <w:r w:rsidRPr="00E12104">
              <w:rPr>
                <w:lang w:eastAsia="en-US"/>
              </w:rPr>
              <w:t>категории «Руководители»</w:t>
            </w:r>
          </w:p>
        </w:tc>
      </w:tr>
      <w:tr w:rsidR="008C69AA">
        <w:trPr>
          <w:trHeight w:val="407"/>
        </w:trPr>
        <w:tc>
          <w:tcPr>
            <w:tcW w:w="822" w:type="dxa"/>
            <w:tcBorders>
              <w:top w:val="nil"/>
              <w:left w:val="single" w:sz="4" w:space="0" w:color="auto"/>
              <w:bottom w:val="single" w:sz="4" w:space="0" w:color="auto"/>
              <w:right w:val="single" w:sz="4" w:space="0" w:color="auto"/>
            </w:tcBorders>
            <w:vAlign w:val="center"/>
          </w:tcPr>
          <w:p w:rsidR="008C69AA" w:rsidRPr="00B1674D" w:rsidRDefault="008C69AA" w:rsidP="00DA3337">
            <w:pPr>
              <w:spacing w:line="240" w:lineRule="atLeast"/>
              <w:jc w:val="center"/>
            </w:pPr>
            <w:r>
              <w:t>2.</w:t>
            </w:r>
          </w:p>
        </w:tc>
        <w:tc>
          <w:tcPr>
            <w:tcW w:w="2812" w:type="dxa"/>
            <w:tcBorders>
              <w:top w:val="nil"/>
              <w:left w:val="nil"/>
              <w:bottom w:val="single" w:sz="4" w:space="0" w:color="auto"/>
              <w:right w:val="single" w:sz="4" w:space="0" w:color="auto"/>
            </w:tcBorders>
          </w:tcPr>
          <w:p w:rsidR="008C69AA" w:rsidRPr="001440FB" w:rsidRDefault="008C69AA" w:rsidP="0037095B">
            <w:pPr>
              <w:widowControl w:val="0"/>
              <w:autoSpaceDE w:val="0"/>
              <w:autoSpaceDN w:val="0"/>
              <w:adjustRightInd w:val="0"/>
            </w:pPr>
            <w:r w:rsidRPr="001440FB">
              <w:t>Услуги, предоставляемые в результате участия в форумах,</w:t>
            </w:r>
          </w:p>
          <w:p w:rsidR="008C69AA" w:rsidRPr="001440FB" w:rsidRDefault="008C69AA" w:rsidP="0037095B">
            <w:pPr>
              <w:widowControl w:val="0"/>
              <w:autoSpaceDE w:val="0"/>
              <w:autoSpaceDN w:val="0"/>
              <w:adjustRightInd w:val="0"/>
            </w:pPr>
            <w:proofErr w:type="gramStart"/>
            <w:r w:rsidRPr="001440FB">
              <w:t>семинарах</w:t>
            </w:r>
            <w:proofErr w:type="gramEnd"/>
            <w:r w:rsidRPr="001440FB">
              <w:t>, научных конференциях, круглых столах, конгрессах</w:t>
            </w:r>
          </w:p>
        </w:tc>
        <w:tc>
          <w:tcPr>
            <w:tcW w:w="2340" w:type="dxa"/>
            <w:tcBorders>
              <w:top w:val="nil"/>
              <w:left w:val="nil"/>
              <w:bottom w:val="single" w:sz="4" w:space="0" w:color="auto"/>
              <w:right w:val="single" w:sz="4" w:space="0" w:color="auto"/>
            </w:tcBorders>
            <w:vAlign w:val="center"/>
          </w:tcPr>
          <w:p w:rsidR="008C69AA" w:rsidRPr="00B1674D" w:rsidRDefault="008C69AA" w:rsidP="0037095B">
            <w:pPr>
              <w:spacing w:line="240" w:lineRule="atLeast"/>
              <w:jc w:val="center"/>
            </w:pPr>
            <w:r>
              <w:t>по мере необходимости</w:t>
            </w:r>
          </w:p>
        </w:tc>
        <w:tc>
          <w:tcPr>
            <w:tcW w:w="1980" w:type="dxa"/>
            <w:tcBorders>
              <w:top w:val="nil"/>
              <w:left w:val="nil"/>
              <w:bottom w:val="single" w:sz="4" w:space="0" w:color="auto"/>
              <w:right w:val="single" w:sz="4" w:space="0" w:color="auto"/>
            </w:tcBorders>
            <w:vAlign w:val="center"/>
          </w:tcPr>
          <w:p w:rsidR="008C69AA" w:rsidRDefault="008C69AA" w:rsidP="0037095B">
            <w:pPr>
              <w:spacing w:line="240" w:lineRule="atLeast"/>
              <w:jc w:val="center"/>
            </w:pPr>
            <w:r>
              <w:t>не более 20000,00</w:t>
            </w:r>
          </w:p>
        </w:tc>
        <w:tc>
          <w:tcPr>
            <w:tcW w:w="2046" w:type="dxa"/>
            <w:tcBorders>
              <w:top w:val="nil"/>
              <w:left w:val="nil"/>
              <w:bottom w:val="single" w:sz="4" w:space="0" w:color="auto"/>
              <w:right w:val="single" w:sz="4" w:space="0" w:color="auto"/>
            </w:tcBorders>
          </w:tcPr>
          <w:p w:rsidR="008C69AA" w:rsidRDefault="008C69AA" w:rsidP="00CD70D8">
            <w:pPr>
              <w:jc w:val="center"/>
            </w:pPr>
          </w:p>
          <w:p w:rsidR="008C69AA" w:rsidRDefault="008C69AA" w:rsidP="00E75233">
            <w:pPr>
              <w:jc w:val="center"/>
            </w:pPr>
            <w:r w:rsidRPr="002C06A4">
              <w:t xml:space="preserve">Все </w:t>
            </w:r>
            <w:r w:rsidR="00E75233">
              <w:t xml:space="preserve">категории </w:t>
            </w:r>
            <w:r w:rsidRPr="002C06A4">
              <w:t xml:space="preserve"> должностей</w:t>
            </w:r>
          </w:p>
        </w:tc>
      </w:tr>
      <w:tr w:rsidR="008C69AA">
        <w:trPr>
          <w:trHeight w:val="407"/>
        </w:trPr>
        <w:tc>
          <w:tcPr>
            <w:tcW w:w="822" w:type="dxa"/>
            <w:tcBorders>
              <w:top w:val="nil"/>
              <w:left w:val="single" w:sz="4" w:space="0" w:color="auto"/>
              <w:bottom w:val="single" w:sz="4" w:space="0" w:color="auto"/>
              <w:right w:val="single" w:sz="4" w:space="0" w:color="auto"/>
            </w:tcBorders>
            <w:vAlign w:val="center"/>
          </w:tcPr>
          <w:p w:rsidR="008C69AA" w:rsidRPr="00B1674D" w:rsidRDefault="008C69AA" w:rsidP="00DA3337">
            <w:pPr>
              <w:spacing w:line="240" w:lineRule="atLeast"/>
              <w:jc w:val="center"/>
            </w:pPr>
            <w:r>
              <w:t>3.</w:t>
            </w:r>
          </w:p>
        </w:tc>
        <w:tc>
          <w:tcPr>
            <w:tcW w:w="2812" w:type="dxa"/>
            <w:tcBorders>
              <w:top w:val="nil"/>
              <w:left w:val="nil"/>
              <w:bottom w:val="single" w:sz="4" w:space="0" w:color="auto"/>
              <w:right w:val="single" w:sz="4" w:space="0" w:color="auto"/>
            </w:tcBorders>
          </w:tcPr>
          <w:p w:rsidR="008C69AA" w:rsidRPr="001440FB" w:rsidRDefault="008C69AA" w:rsidP="0037095B">
            <w:pPr>
              <w:widowControl w:val="0"/>
              <w:autoSpaceDE w:val="0"/>
              <w:autoSpaceDN w:val="0"/>
              <w:adjustRightInd w:val="0"/>
            </w:pPr>
            <w:r w:rsidRPr="001440FB">
              <w:t>Профессиональная переподготовка</w:t>
            </w:r>
          </w:p>
        </w:tc>
        <w:tc>
          <w:tcPr>
            <w:tcW w:w="2340" w:type="dxa"/>
            <w:tcBorders>
              <w:top w:val="nil"/>
              <w:left w:val="nil"/>
              <w:bottom w:val="single" w:sz="4" w:space="0" w:color="auto"/>
              <w:right w:val="single" w:sz="4" w:space="0" w:color="auto"/>
            </w:tcBorders>
            <w:vAlign w:val="center"/>
          </w:tcPr>
          <w:p w:rsidR="008C69AA" w:rsidRPr="00B1674D" w:rsidRDefault="008C69AA" w:rsidP="0037095B">
            <w:pPr>
              <w:spacing w:line="240" w:lineRule="atLeast"/>
              <w:jc w:val="center"/>
            </w:pPr>
            <w:r>
              <w:t>по мере необходимости</w:t>
            </w:r>
          </w:p>
        </w:tc>
        <w:tc>
          <w:tcPr>
            <w:tcW w:w="1980" w:type="dxa"/>
            <w:tcBorders>
              <w:top w:val="nil"/>
              <w:left w:val="nil"/>
              <w:bottom w:val="single" w:sz="4" w:space="0" w:color="auto"/>
              <w:right w:val="single" w:sz="4" w:space="0" w:color="auto"/>
            </w:tcBorders>
            <w:vAlign w:val="center"/>
          </w:tcPr>
          <w:p w:rsidR="008C69AA" w:rsidRDefault="008C69AA" w:rsidP="0037095B">
            <w:pPr>
              <w:spacing w:line="240" w:lineRule="atLeast"/>
              <w:jc w:val="center"/>
            </w:pPr>
            <w:r>
              <w:t>не более 30000,00</w:t>
            </w:r>
          </w:p>
        </w:tc>
        <w:tc>
          <w:tcPr>
            <w:tcW w:w="2046" w:type="dxa"/>
            <w:tcBorders>
              <w:top w:val="nil"/>
              <w:left w:val="nil"/>
              <w:bottom w:val="single" w:sz="4" w:space="0" w:color="auto"/>
              <w:right w:val="single" w:sz="4" w:space="0" w:color="auto"/>
            </w:tcBorders>
          </w:tcPr>
          <w:p w:rsidR="008C69AA" w:rsidRDefault="008C69AA" w:rsidP="00E75233">
            <w:pPr>
              <w:jc w:val="center"/>
            </w:pPr>
            <w:r w:rsidRPr="002C06A4">
              <w:t xml:space="preserve">Все </w:t>
            </w:r>
            <w:r w:rsidR="00E75233">
              <w:t xml:space="preserve"> категории </w:t>
            </w:r>
            <w:r w:rsidRPr="002C06A4">
              <w:t>должностей</w:t>
            </w:r>
          </w:p>
        </w:tc>
      </w:tr>
      <w:tr w:rsidR="008C69AA">
        <w:trPr>
          <w:trHeight w:val="407"/>
        </w:trPr>
        <w:tc>
          <w:tcPr>
            <w:tcW w:w="822" w:type="dxa"/>
            <w:tcBorders>
              <w:top w:val="nil"/>
              <w:left w:val="single" w:sz="4" w:space="0" w:color="auto"/>
              <w:bottom w:val="single" w:sz="4" w:space="0" w:color="auto"/>
              <w:right w:val="single" w:sz="4" w:space="0" w:color="auto"/>
            </w:tcBorders>
            <w:vAlign w:val="center"/>
          </w:tcPr>
          <w:p w:rsidR="008C69AA" w:rsidRPr="00B1674D" w:rsidRDefault="008C69AA" w:rsidP="00DA3337">
            <w:pPr>
              <w:spacing w:line="240" w:lineRule="atLeast"/>
              <w:jc w:val="center"/>
            </w:pPr>
            <w:r>
              <w:lastRenderedPageBreak/>
              <w:t>4.</w:t>
            </w:r>
          </w:p>
        </w:tc>
        <w:tc>
          <w:tcPr>
            <w:tcW w:w="2812" w:type="dxa"/>
            <w:tcBorders>
              <w:top w:val="nil"/>
              <w:left w:val="nil"/>
              <w:bottom w:val="single" w:sz="4" w:space="0" w:color="auto"/>
              <w:right w:val="single" w:sz="4" w:space="0" w:color="auto"/>
            </w:tcBorders>
          </w:tcPr>
          <w:p w:rsidR="008C69AA" w:rsidRPr="001440FB" w:rsidRDefault="008C69AA" w:rsidP="0037095B">
            <w:pPr>
              <w:widowControl w:val="0"/>
              <w:autoSpaceDE w:val="0"/>
              <w:autoSpaceDN w:val="0"/>
              <w:adjustRightInd w:val="0"/>
            </w:pPr>
            <w:r w:rsidRPr="001440FB">
              <w:t>Повышение квалификации</w:t>
            </w:r>
          </w:p>
        </w:tc>
        <w:tc>
          <w:tcPr>
            <w:tcW w:w="2340" w:type="dxa"/>
            <w:tcBorders>
              <w:top w:val="nil"/>
              <w:left w:val="nil"/>
              <w:bottom w:val="single" w:sz="4" w:space="0" w:color="auto"/>
              <w:right w:val="single" w:sz="4" w:space="0" w:color="auto"/>
            </w:tcBorders>
            <w:vAlign w:val="center"/>
          </w:tcPr>
          <w:p w:rsidR="008C69AA" w:rsidRDefault="008C69AA" w:rsidP="0037095B">
            <w:pPr>
              <w:spacing w:line="240" w:lineRule="atLeast"/>
              <w:jc w:val="center"/>
            </w:pPr>
            <w:r>
              <w:t>1 раз в 3 года,</w:t>
            </w:r>
          </w:p>
          <w:p w:rsidR="008C69AA" w:rsidRPr="00B1674D" w:rsidRDefault="008C69AA" w:rsidP="0037095B">
            <w:pPr>
              <w:spacing w:line="240" w:lineRule="atLeast"/>
              <w:jc w:val="center"/>
            </w:pPr>
            <w:r>
              <w:t>по мере необходимости</w:t>
            </w:r>
          </w:p>
        </w:tc>
        <w:tc>
          <w:tcPr>
            <w:tcW w:w="1980" w:type="dxa"/>
            <w:tcBorders>
              <w:top w:val="nil"/>
              <w:left w:val="nil"/>
              <w:bottom w:val="single" w:sz="4" w:space="0" w:color="auto"/>
              <w:right w:val="single" w:sz="4" w:space="0" w:color="auto"/>
            </w:tcBorders>
            <w:vAlign w:val="center"/>
          </w:tcPr>
          <w:p w:rsidR="008C69AA" w:rsidRPr="00B1674D" w:rsidRDefault="008C69AA" w:rsidP="0037095B">
            <w:pPr>
              <w:spacing w:line="240" w:lineRule="atLeast"/>
              <w:jc w:val="center"/>
            </w:pPr>
            <w:r>
              <w:t>не более 30000,00</w:t>
            </w:r>
          </w:p>
        </w:tc>
        <w:tc>
          <w:tcPr>
            <w:tcW w:w="2046" w:type="dxa"/>
            <w:tcBorders>
              <w:top w:val="nil"/>
              <w:left w:val="nil"/>
              <w:bottom w:val="single" w:sz="4" w:space="0" w:color="auto"/>
              <w:right w:val="single" w:sz="4" w:space="0" w:color="auto"/>
            </w:tcBorders>
          </w:tcPr>
          <w:p w:rsidR="008C69AA" w:rsidRDefault="008C69AA" w:rsidP="00E75233">
            <w:pPr>
              <w:spacing w:line="240" w:lineRule="atLeast"/>
              <w:jc w:val="center"/>
            </w:pPr>
            <w:r>
              <w:t xml:space="preserve">Все </w:t>
            </w:r>
            <w:r w:rsidR="00E75233">
              <w:t xml:space="preserve">категории </w:t>
            </w:r>
            <w:r>
              <w:t>должностей</w:t>
            </w:r>
          </w:p>
        </w:tc>
      </w:tr>
    </w:tbl>
    <w:p w:rsidR="008C69AA" w:rsidRPr="00506066" w:rsidRDefault="008C69AA" w:rsidP="00DA3337">
      <w:pPr>
        <w:pStyle w:val="ConsPlusNormal"/>
        <w:ind w:firstLine="708"/>
        <w:jc w:val="both"/>
        <w:rPr>
          <w:rFonts w:ascii="Times New Roman" w:hAnsi="Times New Roman" w:cs="Times New Roman"/>
          <w:sz w:val="24"/>
          <w:szCs w:val="24"/>
        </w:rPr>
      </w:pPr>
      <w:r w:rsidRPr="00506066">
        <w:rPr>
          <w:rFonts w:ascii="Times New Roman" w:hAnsi="Times New Roman" w:cs="Times New Roman"/>
          <w:sz w:val="24"/>
          <w:szCs w:val="24"/>
          <w:u w:val="single"/>
        </w:rPr>
        <w:t>Примечание:</w:t>
      </w:r>
      <w:r w:rsidRPr="00506066">
        <w:rPr>
          <w:rFonts w:ascii="Times New Roman" w:hAnsi="Times New Roman" w:cs="Times New Roman"/>
          <w:sz w:val="24"/>
          <w:szCs w:val="24"/>
        </w:rPr>
        <w:t xml:space="preserve"> </w:t>
      </w:r>
      <w:proofErr w:type="gramStart"/>
      <w:r w:rsidRPr="00506066">
        <w:rPr>
          <w:rFonts w:ascii="Times New Roman" w:hAnsi="Times New Roman" w:cs="Times New Roman"/>
          <w:sz w:val="24"/>
          <w:szCs w:val="24"/>
        </w:rPr>
        <w:t>Затраты на образовательные услуги  по переподготовке и повышению квалификации, могут отличаться от приведенных, в зависимости от решаемых административных задач.</w:t>
      </w:r>
      <w:proofErr w:type="gramEnd"/>
      <w:r w:rsidRPr="00506066">
        <w:rPr>
          <w:rFonts w:ascii="Times New Roman" w:hAnsi="Times New Roman" w:cs="Times New Roman"/>
          <w:sz w:val="24"/>
          <w:szCs w:val="24"/>
        </w:rPr>
        <w:t xml:space="preserve"> При этом оплата данных услуг осуществляется в пределах доведенных лимитов бюджетных обязатель</w:t>
      </w:r>
      <w:r>
        <w:rPr>
          <w:rFonts w:ascii="Times New Roman" w:hAnsi="Times New Roman" w:cs="Times New Roman"/>
          <w:sz w:val="24"/>
          <w:szCs w:val="24"/>
        </w:rPr>
        <w:t>ств.</w:t>
      </w:r>
    </w:p>
    <w:p w:rsidR="008C69AA" w:rsidRDefault="00D92074">
      <w:bookmarkStart w:id="11" w:name="_PictureBullets"/>
      <w:r w:rsidRPr="00D92074">
        <w:rPr>
          <w:vanish/>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visibility:visible" o:bullet="t">
            <v:imagedata r:id="rId5" o:title=""/>
          </v:shape>
        </w:pict>
      </w:r>
      <w:r w:rsidRPr="00D92074">
        <w:rPr>
          <w:vanish/>
        </w:rPr>
        <w:pict>
          <v:shape id="_x0000_i1026" type="#_x0000_t75" style="width:3in;height:3in;visibility:visible" o:bullet="t">
            <v:imagedata r:id="rId6" o:title=""/>
          </v:shape>
        </w:pict>
      </w:r>
      <w:r w:rsidRPr="00D92074">
        <w:rPr>
          <w:vanish/>
        </w:rPr>
        <w:pict>
          <v:shape id="_x0000_i1027" type="#_x0000_t75" style="width:3in;height:3in;visibility:visible" o:bullet="t">
            <v:imagedata r:id="rId7" o:title=""/>
          </v:shape>
        </w:pict>
      </w:r>
      <w:r w:rsidRPr="00D92074">
        <w:rPr>
          <w:vanish/>
        </w:rPr>
        <w:pict>
          <v:shape id="_x0000_i1028" type="#_x0000_t75" style="width:3in;height:3in;visibility:visible" o:bullet="t">
            <v:imagedata r:id="rId8" o:title=""/>
          </v:shape>
        </w:pict>
      </w:r>
      <w:r w:rsidRPr="00D92074">
        <w:rPr>
          <w:vanish/>
        </w:rPr>
        <w:pict>
          <v:shape id="_x0000_i1029" type="#_x0000_t75" style="width:3in;height:3in;visibility:visible" o:bullet="t">
            <v:imagedata r:id="rId9" o:title=""/>
          </v:shape>
        </w:pict>
      </w:r>
      <w:r w:rsidRPr="00D92074">
        <w:rPr>
          <w:vanish/>
        </w:rPr>
        <w:pict>
          <v:shape id="_x0000_i1030" type="#_x0000_t75" style="width:3in;height:3in;visibility:visible" o:bullet="t">
            <v:imagedata r:id="rId10" o:title=""/>
          </v:shape>
        </w:pict>
      </w:r>
      <w:r w:rsidRPr="00D92074">
        <w:rPr>
          <w:vanish/>
        </w:rPr>
        <w:pict>
          <v:shape id="_x0000_i1031" type="#_x0000_t75" style="width:3in;height:3in;visibility:visible" o:bullet="t">
            <v:imagedata r:id="rId11" o:title=""/>
          </v:shape>
        </w:pict>
      </w:r>
      <w:r w:rsidRPr="00D92074">
        <w:rPr>
          <w:vanish/>
        </w:rPr>
        <w:pict>
          <v:shape id="_x0000_i1032" type="#_x0000_t75" style="width:3in;height:3in;visibility:visible" o:bullet="t">
            <v:imagedata r:id="rId12" o:title=""/>
          </v:shape>
        </w:pict>
      </w:r>
      <w:r w:rsidRPr="00D92074">
        <w:rPr>
          <w:vanish/>
        </w:rPr>
        <w:pict>
          <v:shape id="_x0000_i1033" type="#_x0000_t75" style="width:3in;height:3in" o:bullet="t">
            <v:imagedata r:id="rId13" o:title=""/>
          </v:shape>
        </w:pict>
      </w:r>
      <w:r w:rsidRPr="00D92074">
        <w:rPr>
          <w:vanish/>
        </w:rPr>
        <w:pict>
          <v:shape id="_x0000_i1034" type="#_x0000_t75" style="width:3in;height:3in" o:bullet="t">
            <v:imagedata r:id="rId14" o:title=""/>
          </v:shape>
        </w:pict>
      </w:r>
      <w:r w:rsidRPr="00D92074">
        <w:rPr>
          <w:vanish/>
        </w:rPr>
        <w:pict>
          <v:shape id="_x0000_i1035" type="#_x0000_t75" style="width:3in;height:3in" o:bullet="t">
            <v:imagedata r:id="rId15" o:title=""/>
          </v:shape>
        </w:pict>
      </w:r>
      <w:r w:rsidRPr="00D92074">
        <w:rPr>
          <w:vanish/>
        </w:rPr>
        <w:pict>
          <v:shape id="_x0000_i1036" type="#_x0000_t75" style="width:3in;height:3in;visibility:visible" o:bullet="t">
            <v:imagedata r:id="rId16" o:title=""/>
          </v:shape>
        </w:pict>
      </w:r>
      <w:r w:rsidRPr="00D92074">
        <w:rPr>
          <w:vanish/>
        </w:rPr>
        <w:pict>
          <v:shape id="_x0000_i1037" type="#_x0000_t75" style="width:3in;height:3in;visibility:visible" o:bullet="t">
            <v:imagedata r:id="rId17" o:title=""/>
          </v:shape>
        </w:pict>
      </w:r>
      <w:r w:rsidRPr="00D92074">
        <w:rPr>
          <w:vanish/>
        </w:rPr>
        <w:pict>
          <v:shape id="Рисунок 77" o:spid="_x0000_i1038" type="#_x0000_t75" style="width:3in;height:3in;visibility:visible" o:bullet="t">
            <v:imagedata r:id="rId18" o:title=""/>
          </v:shape>
        </w:pict>
      </w:r>
      <w:r w:rsidRPr="00D92074">
        <w:rPr>
          <w:vanish/>
        </w:rPr>
        <w:pict>
          <v:shape id="Рисунок 445" o:spid="_x0000_i1039" type="#_x0000_t75" style="width:3in;height:3in;visibility:visible" o:bullet="t">
            <v:imagedata r:id="rId19" o:title=""/>
          </v:shape>
        </w:pict>
      </w:r>
      <w:r w:rsidRPr="00D92074">
        <w:rPr>
          <w:vanish/>
        </w:rPr>
        <w:pict>
          <v:shape id="Рисунок 344" o:spid="_x0000_i1040" type="#_x0000_t75" style="width:3in;height:3in;visibility:visible" o:bullet="t">
            <v:imagedata r:id="rId20" o:title=""/>
          </v:shape>
        </w:pict>
      </w:r>
      <w:r w:rsidRPr="00D92074">
        <w:rPr>
          <w:vanish/>
        </w:rPr>
        <w:pict>
          <v:shape id="Рисунок 25" o:spid="_x0000_i1041" type="#_x0000_t75" style="width:3in;height:3in;visibility:visible" o:bullet="t">
            <v:imagedata r:id="rId21" o:title=""/>
          </v:shape>
        </w:pict>
      </w:r>
      <w:r w:rsidRPr="00D92074">
        <w:rPr>
          <w:vanish/>
        </w:rPr>
        <w:pict>
          <v:shape id="Рисунок 20" o:spid="_x0000_i1042" type="#_x0000_t75" style="width:3in;height:3in;visibility:visible" o:bullet="t">
            <v:imagedata r:id="rId22" o:title=""/>
          </v:shape>
        </w:pict>
      </w:r>
      <w:r w:rsidRPr="00D92074">
        <w:rPr>
          <w:vanish/>
        </w:rPr>
        <w:pict>
          <v:shape id="Рисунок 16" o:spid="_x0000_i1043" type="#_x0000_t75" style="width:3in;height:3in;visibility:visible" o:bullet="t">
            <v:imagedata r:id="rId23" o:title=""/>
          </v:shape>
        </w:pict>
      </w:r>
      <w:r w:rsidRPr="00D92074">
        <w:rPr>
          <w:vanish/>
        </w:rPr>
        <w:pict>
          <v:shape id="Рисунок 2" o:spid="_x0000_i1044" type="#_x0000_t75" style="width:3in;height:3in;visibility:visible" o:bullet="t">
            <v:imagedata r:id="rId24" o:title=""/>
          </v:shape>
        </w:pict>
      </w:r>
      <w:r w:rsidRPr="00D92074">
        <w:rPr>
          <w:vanish/>
        </w:rPr>
        <w:pict>
          <v:shape id="Рисунок 324" o:spid="_x0000_i1045" type="#_x0000_t75" style="width:3in;height:3in;visibility:visible" o:bullet="t">
            <v:imagedata r:id="rId25" o:title=""/>
          </v:shape>
        </w:pict>
      </w:r>
      <w:r w:rsidRPr="00D92074">
        <w:rPr>
          <w:vanish/>
        </w:rPr>
        <w:pict>
          <v:shape id="Рисунок 47" o:spid="_x0000_i1046" type="#_x0000_t75" style="width:3in;height:3in;visibility:visible" o:bullet="t">
            <v:imagedata r:id="rId26" o:title=""/>
          </v:shape>
        </w:pict>
      </w:r>
      <w:r w:rsidRPr="00D92074">
        <w:rPr>
          <w:vanish/>
        </w:rPr>
        <w:pict>
          <v:shape id="Рисунок 291" o:spid="_x0000_i1047" type="#_x0000_t75" style="width:3in;height:3in;visibility:visible" o:bullet="t">
            <v:imagedata r:id="rId27" o:title=""/>
          </v:shape>
        </w:pict>
      </w:r>
      <w:r w:rsidRPr="00D92074">
        <w:rPr>
          <w:vanish/>
        </w:rPr>
        <w:pict>
          <v:shape id="Рисунок 440" o:spid="_x0000_i1048" type="#_x0000_t75" alt="base_1_170190_484" style="width:3in;height:3in;visibility:visible" o:bullet="t">
            <v:imagedata r:id="rId28" o:title=""/>
          </v:shape>
        </w:pict>
      </w:r>
      <w:bookmarkEnd w:id="11"/>
    </w:p>
    <w:sectPr w:rsidR="008C69AA" w:rsidSect="008D2A15">
      <w:pgSz w:w="12240" w:h="15840"/>
      <w:pgMar w:top="964" w:right="567" w:bottom="1134" w:left="1985"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2E662E2"/>
    <w:lvl w:ilvl="0">
      <w:start w:val="1"/>
      <w:numFmt w:val="decimal"/>
      <w:lvlText w:val="%1."/>
      <w:lvlJc w:val="left"/>
      <w:pPr>
        <w:tabs>
          <w:tab w:val="num" w:pos="1492"/>
        </w:tabs>
        <w:ind w:left="1492" w:hanging="360"/>
      </w:pPr>
    </w:lvl>
  </w:abstractNum>
  <w:abstractNum w:abstractNumId="1">
    <w:nsid w:val="FFFFFF7D"/>
    <w:multiLevelType w:val="singleLevel"/>
    <w:tmpl w:val="8BDAA05C"/>
    <w:lvl w:ilvl="0">
      <w:start w:val="1"/>
      <w:numFmt w:val="decimal"/>
      <w:lvlText w:val="%1."/>
      <w:lvlJc w:val="left"/>
      <w:pPr>
        <w:tabs>
          <w:tab w:val="num" w:pos="1209"/>
        </w:tabs>
        <w:ind w:left="1209" w:hanging="360"/>
      </w:pPr>
    </w:lvl>
  </w:abstractNum>
  <w:abstractNum w:abstractNumId="2">
    <w:nsid w:val="FFFFFF7E"/>
    <w:multiLevelType w:val="singleLevel"/>
    <w:tmpl w:val="895AD900"/>
    <w:lvl w:ilvl="0">
      <w:start w:val="1"/>
      <w:numFmt w:val="decimal"/>
      <w:lvlText w:val="%1."/>
      <w:lvlJc w:val="left"/>
      <w:pPr>
        <w:tabs>
          <w:tab w:val="num" w:pos="926"/>
        </w:tabs>
        <w:ind w:left="926" w:hanging="360"/>
      </w:pPr>
    </w:lvl>
  </w:abstractNum>
  <w:abstractNum w:abstractNumId="3">
    <w:nsid w:val="FFFFFF7F"/>
    <w:multiLevelType w:val="singleLevel"/>
    <w:tmpl w:val="E6C253E2"/>
    <w:lvl w:ilvl="0">
      <w:start w:val="1"/>
      <w:numFmt w:val="decimal"/>
      <w:lvlText w:val="%1."/>
      <w:lvlJc w:val="left"/>
      <w:pPr>
        <w:tabs>
          <w:tab w:val="num" w:pos="643"/>
        </w:tabs>
        <w:ind w:left="643" w:hanging="360"/>
      </w:pPr>
    </w:lvl>
  </w:abstractNum>
  <w:abstractNum w:abstractNumId="4">
    <w:nsid w:val="FFFFFF80"/>
    <w:multiLevelType w:val="singleLevel"/>
    <w:tmpl w:val="C2D4D0D8"/>
    <w:lvl w:ilvl="0">
      <w:start w:val="1"/>
      <w:numFmt w:val="bullet"/>
      <w:lvlText w:val=""/>
      <w:lvlJc w:val="left"/>
      <w:pPr>
        <w:tabs>
          <w:tab w:val="num" w:pos="1492"/>
        </w:tabs>
        <w:ind w:left="1492" w:hanging="360"/>
      </w:pPr>
      <w:rPr>
        <w:rFonts w:ascii="Symbol" w:hAnsi="Symbol" w:cs="Symbol" w:hint="default"/>
      </w:rPr>
    </w:lvl>
  </w:abstractNum>
  <w:abstractNum w:abstractNumId="5">
    <w:nsid w:val="FFFFFF81"/>
    <w:multiLevelType w:val="singleLevel"/>
    <w:tmpl w:val="4C92E122"/>
    <w:lvl w:ilvl="0">
      <w:start w:val="1"/>
      <w:numFmt w:val="bullet"/>
      <w:lvlText w:val=""/>
      <w:lvlJc w:val="left"/>
      <w:pPr>
        <w:tabs>
          <w:tab w:val="num" w:pos="1209"/>
        </w:tabs>
        <w:ind w:left="1209" w:hanging="360"/>
      </w:pPr>
      <w:rPr>
        <w:rFonts w:ascii="Symbol" w:hAnsi="Symbol" w:cs="Symbol" w:hint="default"/>
      </w:rPr>
    </w:lvl>
  </w:abstractNum>
  <w:abstractNum w:abstractNumId="6">
    <w:nsid w:val="FFFFFF82"/>
    <w:multiLevelType w:val="singleLevel"/>
    <w:tmpl w:val="FAF054C4"/>
    <w:lvl w:ilvl="0">
      <w:start w:val="1"/>
      <w:numFmt w:val="bullet"/>
      <w:lvlText w:val=""/>
      <w:lvlJc w:val="left"/>
      <w:pPr>
        <w:tabs>
          <w:tab w:val="num" w:pos="926"/>
        </w:tabs>
        <w:ind w:left="926" w:hanging="360"/>
      </w:pPr>
      <w:rPr>
        <w:rFonts w:ascii="Symbol" w:hAnsi="Symbol" w:cs="Symbol" w:hint="default"/>
      </w:rPr>
    </w:lvl>
  </w:abstractNum>
  <w:abstractNum w:abstractNumId="7">
    <w:nsid w:val="FFFFFF83"/>
    <w:multiLevelType w:val="singleLevel"/>
    <w:tmpl w:val="C896D24A"/>
    <w:lvl w:ilvl="0">
      <w:start w:val="1"/>
      <w:numFmt w:val="bullet"/>
      <w:lvlText w:val=""/>
      <w:lvlJc w:val="left"/>
      <w:pPr>
        <w:tabs>
          <w:tab w:val="num" w:pos="643"/>
        </w:tabs>
        <w:ind w:left="643" w:hanging="360"/>
      </w:pPr>
      <w:rPr>
        <w:rFonts w:ascii="Symbol" w:hAnsi="Symbol" w:cs="Symbol" w:hint="default"/>
      </w:rPr>
    </w:lvl>
  </w:abstractNum>
  <w:abstractNum w:abstractNumId="8">
    <w:nsid w:val="FFFFFF88"/>
    <w:multiLevelType w:val="singleLevel"/>
    <w:tmpl w:val="DB4A27E0"/>
    <w:lvl w:ilvl="0">
      <w:start w:val="1"/>
      <w:numFmt w:val="decimal"/>
      <w:lvlText w:val="%1."/>
      <w:lvlJc w:val="left"/>
      <w:pPr>
        <w:tabs>
          <w:tab w:val="num" w:pos="360"/>
        </w:tabs>
        <w:ind w:left="360" w:hanging="360"/>
      </w:pPr>
    </w:lvl>
  </w:abstractNum>
  <w:abstractNum w:abstractNumId="9">
    <w:nsid w:val="FFFFFF89"/>
    <w:multiLevelType w:val="singleLevel"/>
    <w:tmpl w:val="8F146C0C"/>
    <w:lvl w:ilvl="0">
      <w:start w:val="1"/>
      <w:numFmt w:val="bullet"/>
      <w:lvlText w:val=""/>
      <w:lvlJc w:val="left"/>
      <w:pPr>
        <w:tabs>
          <w:tab w:val="num" w:pos="360"/>
        </w:tabs>
        <w:ind w:left="360" w:hanging="360"/>
      </w:pPr>
      <w:rPr>
        <w:rFonts w:ascii="Symbol" w:hAnsi="Symbol" w:cs="Symbol" w:hint="default"/>
      </w:rPr>
    </w:lvl>
  </w:abstractNum>
  <w:abstractNum w:abstractNumId="10">
    <w:nsid w:val="03FD2589"/>
    <w:multiLevelType w:val="hybridMultilevel"/>
    <w:tmpl w:val="77DA7DA4"/>
    <w:lvl w:ilvl="0" w:tplc="62F0273A">
      <w:start w:val="1"/>
      <w:numFmt w:val="bullet"/>
      <w:lvlText w:val=""/>
      <w:lvlJc w:val="left"/>
      <w:pPr>
        <w:tabs>
          <w:tab w:val="num" w:pos="720"/>
        </w:tabs>
        <w:ind w:left="720" w:hanging="360"/>
      </w:pPr>
      <w:rPr>
        <w:rFonts w:ascii="Symbol" w:hAnsi="Symbol" w:cs="Symbol" w:hint="default"/>
      </w:rPr>
    </w:lvl>
    <w:lvl w:ilvl="1" w:tplc="4A4CA248">
      <w:start w:val="1"/>
      <w:numFmt w:val="bullet"/>
      <w:lvlText w:val=""/>
      <w:lvlJc w:val="left"/>
      <w:pPr>
        <w:tabs>
          <w:tab w:val="num" w:pos="1440"/>
        </w:tabs>
        <w:ind w:left="1440" w:hanging="360"/>
      </w:pPr>
      <w:rPr>
        <w:rFonts w:ascii="Symbol" w:hAnsi="Symbol" w:cs="Symbol" w:hint="default"/>
      </w:rPr>
    </w:lvl>
    <w:lvl w:ilvl="2" w:tplc="0F90546A">
      <w:start w:val="1"/>
      <w:numFmt w:val="bullet"/>
      <w:lvlText w:val=""/>
      <w:lvlJc w:val="left"/>
      <w:pPr>
        <w:tabs>
          <w:tab w:val="num" w:pos="2160"/>
        </w:tabs>
        <w:ind w:left="2160" w:hanging="360"/>
      </w:pPr>
      <w:rPr>
        <w:rFonts w:ascii="Symbol" w:hAnsi="Symbol" w:cs="Symbol" w:hint="default"/>
      </w:rPr>
    </w:lvl>
    <w:lvl w:ilvl="3" w:tplc="E01079BE">
      <w:start w:val="1"/>
      <w:numFmt w:val="bullet"/>
      <w:lvlText w:val=""/>
      <w:lvlJc w:val="left"/>
      <w:pPr>
        <w:tabs>
          <w:tab w:val="num" w:pos="2880"/>
        </w:tabs>
        <w:ind w:left="2880" w:hanging="360"/>
      </w:pPr>
      <w:rPr>
        <w:rFonts w:ascii="Symbol" w:hAnsi="Symbol" w:cs="Symbol" w:hint="default"/>
      </w:rPr>
    </w:lvl>
    <w:lvl w:ilvl="4" w:tplc="CD723216">
      <w:start w:val="1"/>
      <w:numFmt w:val="bullet"/>
      <w:lvlText w:val=""/>
      <w:lvlJc w:val="left"/>
      <w:pPr>
        <w:tabs>
          <w:tab w:val="num" w:pos="3600"/>
        </w:tabs>
        <w:ind w:left="3600" w:hanging="360"/>
      </w:pPr>
      <w:rPr>
        <w:rFonts w:ascii="Symbol" w:hAnsi="Symbol" w:cs="Symbol" w:hint="default"/>
      </w:rPr>
    </w:lvl>
    <w:lvl w:ilvl="5" w:tplc="EDF8D312">
      <w:start w:val="1"/>
      <w:numFmt w:val="bullet"/>
      <w:lvlText w:val=""/>
      <w:lvlJc w:val="left"/>
      <w:pPr>
        <w:tabs>
          <w:tab w:val="num" w:pos="4320"/>
        </w:tabs>
        <w:ind w:left="4320" w:hanging="360"/>
      </w:pPr>
      <w:rPr>
        <w:rFonts w:ascii="Symbol" w:hAnsi="Symbol" w:cs="Symbol" w:hint="default"/>
      </w:rPr>
    </w:lvl>
    <w:lvl w:ilvl="6" w:tplc="EF6A5D64">
      <w:start w:val="1"/>
      <w:numFmt w:val="bullet"/>
      <w:lvlText w:val=""/>
      <w:lvlJc w:val="left"/>
      <w:pPr>
        <w:tabs>
          <w:tab w:val="num" w:pos="5040"/>
        </w:tabs>
        <w:ind w:left="5040" w:hanging="360"/>
      </w:pPr>
      <w:rPr>
        <w:rFonts w:ascii="Symbol" w:hAnsi="Symbol" w:cs="Symbol" w:hint="default"/>
      </w:rPr>
    </w:lvl>
    <w:lvl w:ilvl="7" w:tplc="4E06BDD0">
      <w:start w:val="1"/>
      <w:numFmt w:val="bullet"/>
      <w:lvlText w:val=""/>
      <w:lvlJc w:val="left"/>
      <w:pPr>
        <w:tabs>
          <w:tab w:val="num" w:pos="5760"/>
        </w:tabs>
        <w:ind w:left="5760" w:hanging="360"/>
      </w:pPr>
      <w:rPr>
        <w:rFonts w:ascii="Symbol" w:hAnsi="Symbol" w:cs="Symbol" w:hint="default"/>
      </w:rPr>
    </w:lvl>
    <w:lvl w:ilvl="8" w:tplc="660C4AB8">
      <w:start w:val="1"/>
      <w:numFmt w:val="bullet"/>
      <w:lvlText w:val=""/>
      <w:lvlJc w:val="left"/>
      <w:pPr>
        <w:tabs>
          <w:tab w:val="num" w:pos="6480"/>
        </w:tabs>
        <w:ind w:left="6480" w:hanging="360"/>
      </w:pPr>
      <w:rPr>
        <w:rFonts w:ascii="Symbol" w:hAnsi="Symbol" w:cs="Symbol" w:hint="default"/>
      </w:rPr>
    </w:lvl>
  </w:abstractNum>
  <w:abstractNum w:abstractNumId="11">
    <w:nsid w:val="0E30032B"/>
    <w:multiLevelType w:val="hybridMultilevel"/>
    <w:tmpl w:val="5F5E2722"/>
    <w:lvl w:ilvl="0" w:tplc="A594C712">
      <w:start w:val="1"/>
      <w:numFmt w:val="bullet"/>
      <w:lvlText w:val=""/>
      <w:lvlJc w:val="left"/>
      <w:pPr>
        <w:tabs>
          <w:tab w:val="num" w:pos="720"/>
        </w:tabs>
        <w:ind w:left="720" w:hanging="360"/>
      </w:pPr>
      <w:rPr>
        <w:rFonts w:ascii="Symbol" w:hAnsi="Symbol" w:cs="Symbol" w:hint="default"/>
      </w:rPr>
    </w:lvl>
    <w:lvl w:ilvl="1" w:tplc="9CE8F4A6">
      <w:start w:val="1"/>
      <w:numFmt w:val="bullet"/>
      <w:lvlText w:val=""/>
      <w:lvlJc w:val="left"/>
      <w:pPr>
        <w:tabs>
          <w:tab w:val="num" w:pos="1440"/>
        </w:tabs>
        <w:ind w:left="1440" w:hanging="360"/>
      </w:pPr>
      <w:rPr>
        <w:rFonts w:ascii="Symbol" w:hAnsi="Symbol" w:cs="Symbol" w:hint="default"/>
      </w:rPr>
    </w:lvl>
    <w:lvl w:ilvl="2" w:tplc="1D78E026">
      <w:start w:val="1"/>
      <w:numFmt w:val="bullet"/>
      <w:lvlText w:val=""/>
      <w:lvlJc w:val="left"/>
      <w:pPr>
        <w:tabs>
          <w:tab w:val="num" w:pos="2160"/>
        </w:tabs>
        <w:ind w:left="2160" w:hanging="360"/>
      </w:pPr>
      <w:rPr>
        <w:rFonts w:ascii="Symbol" w:hAnsi="Symbol" w:cs="Symbol" w:hint="default"/>
      </w:rPr>
    </w:lvl>
    <w:lvl w:ilvl="3" w:tplc="B34C15BC">
      <w:start w:val="1"/>
      <w:numFmt w:val="bullet"/>
      <w:lvlText w:val=""/>
      <w:lvlJc w:val="left"/>
      <w:pPr>
        <w:tabs>
          <w:tab w:val="num" w:pos="2880"/>
        </w:tabs>
        <w:ind w:left="2880" w:hanging="360"/>
      </w:pPr>
      <w:rPr>
        <w:rFonts w:ascii="Symbol" w:hAnsi="Symbol" w:cs="Symbol" w:hint="default"/>
      </w:rPr>
    </w:lvl>
    <w:lvl w:ilvl="4" w:tplc="4296F7E2">
      <w:start w:val="1"/>
      <w:numFmt w:val="bullet"/>
      <w:lvlText w:val=""/>
      <w:lvlJc w:val="left"/>
      <w:pPr>
        <w:tabs>
          <w:tab w:val="num" w:pos="3600"/>
        </w:tabs>
        <w:ind w:left="3600" w:hanging="360"/>
      </w:pPr>
      <w:rPr>
        <w:rFonts w:ascii="Symbol" w:hAnsi="Symbol" w:cs="Symbol" w:hint="default"/>
      </w:rPr>
    </w:lvl>
    <w:lvl w:ilvl="5" w:tplc="275A0C74">
      <w:start w:val="1"/>
      <w:numFmt w:val="bullet"/>
      <w:lvlText w:val=""/>
      <w:lvlJc w:val="left"/>
      <w:pPr>
        <w:tabs>
          <w:tab w:val="num" w:pos="4320"/>
        </w:tabs>
        <w:ind w:left="4320" w:hanging="360"/>
      </w:pPr>
      <w:rPr>
        <w:rFonts w:ascii="Symbol" w:hAnsi="Symbol" w:cs="Symbol" w:hint="default"/>
      </w:rPr>
    </w:lvl>
    <w:lvl w:ilvl="6" w:tplc="437EC9DA">
      <w:start w:val="1"/>
      <w:numFmt w:val="bullet"/>
      <w:lvlText w:val=""/>
      <w:lvlJc w:val="left"/>
      <w:pPr>
        <w:tabs>
          <w:tab w:val="num" w:pos="5040"/>
        </w:tabs>
        <w:ind w:left="5040" w:hanging="360"/>
      </w:pPr>
      <w:rPr>
        <w:rFonts w:ascii="Symbol" w:hAnsi="Symbol" w:cs="Symbol" w:hint="default"/>
      </w:rPr>
    </w:lvl>
    <w:lvl w:ilvl="7" w:tplc="684E0C3E">
      <w:start w:val="1"/>
      <w:numFmt w:val="bullet"/>
      <w:lvlText w:val=""/>
      <w:lvlJc w:val="left"/>
      <w:pPr>
        <w:tabs>
          <w:tab w:val="num" w:pos="5760"/>
        </w:tabs>
        <w:ind w:left="5760" w:hanging="360"/>
      </w:pPr>
      <w:rPr>
        <w:rFonts w:ascii="Symbol" w:hAnsi="Symbol" w:cs="Symbol" w:hint="default"/>
      </w:rPr>
    </w:lvl>
    <w:lvl w:ilvl="8" w:tplc="09DC785A">
      <w:start w:val="1"/>
      <w:numFmt w:val="bullet"/>
      <w:lvlText w:val=""/>
      <w:lvlJc w:val="left"/>
      <w:pPr>
        <w:tabs>
          <w:tab w:val="num" w:pos="6480"/>
        </w:tabs>
        <w:ind w:left="6480" w:hanging="360"/>
      </w:pPr>
      <w:rPr>
        <w:rFonts w:ascii="Symbol" w:hAnsi="Symbol" w:cs="Symbol" w:hint="default"/>
      </w:rPr>
    </w:lvl>
  </w:abstractNum>
  <w:abstractNum w:abstractNumId="12">
    <w:nsid w:val="1FA35FAE"/>
    <w:multiLevelType w:val="hybridMultilevel"/>
    <w:tmpl w:val="88EC4884"/>
    <w:lvl w:ilvl="0" w:tplc="2EDAB9E4">
      <w:start w:val="1"/>
      <w:numFmt w:val="decimal"/>
      <w:lvlText w:val="%1."/>
      <w:lvlJc w:val="left"/>
      <w:pPr>
        <w:tabs>
          <w:tab w:val="num" w:pos="355"/>
        </w:tabs>
        <w:ind w:left="355" w:hanging="360"/>
      </w:pPr>
      <w:rPr>
        <w:rFonts w:hint="default"/>
      </w:rPr>
    </w:lvl>
    <w:lvl w:ilvl="1" w:tplc="04190019">
      <w:start w:val="1"/>
      <w:numFmt w:val="lowerLetter"/>
      <w:lvlText w:val="%2."/>
      <w:lvlJc w:val="left"/>
      <w:pPr>
        <w:tabs>
          <w:tab w:val="num" w:pos="1075"/>
        </w:tabs>
        <w:ind w:left="1075" w:hanging="360"/>
      </w:pPr>
    </w:lvl>
    <w:lvl w:ilvl="2" w:tplc="0419001B">
      <w:start w:val="1"/>
      <w:numFmt w:val="lowerRoman"/>
      <w:lvlText w:val="%3."/>
      <w:lvlJc w:val="right"/>
      <w:pPr>
        <w:tabs>
          <w:tab w:val="num" w:pos="1795"/>
        </w:tabs>
        <w:ind w:left="1795" w:hanging="180"/>
      </w:pPr>
    </w:lvl>
    <w:lvl w:ilvl="3" w:tplc="0419000F">
      <w:start w:val="1"/>
      <w:numFmt w:val="decimal"/>
      <w:lvlText w:val="%4."/>
      <w:lvlJc w:val="left"/>
      <w:pPr>
        <w:tabs>
          <w:tab w:val="num" w:pos="2515"/>
        </w:tabs>
        <w:ind w:left="2515" w:hanging="360"/>
      </w:pPr>
    </w:lvl>
    <w:lvl w:ilvl="4" w:tplc="04190019">
      <w:start w:val="1"/>
      <w:numFmt w:val="lowerLetter"/>
      <w:lvlText w:val="%5."/>
      <w:lvlJc w:val="left"/>
      <w:pPr>
        <w:tabs>
          <w:tab w:val="num" w:pos="3235"/>
        </w:tabs>
        <w:ind w:left="3235" w:hanging="360"/>
      </w:pPr>
    </w:lvl>
    <w:lvl w:ilvl="5" w:tplc="0419001B">
      <w:start w:val="1"/>
      <w:numFmt w:val="lowerRoman"/>
      <w:lvlText w:val="%6."/>
      <w:lvlJc w:val="right"/>
      <w:pPr>
        <w:tabs>
          <w:tab w:val="num" w:pos="3955"/>
        </w:tabs>
        <w:ind w:left="3955" w:hanging="180"/>
      </w:pPr>
    </w:lvl>
    <w:lvl w:ilvl="6" w:tplc="0419000F">
      <w:start w:val="1"/>
      <w:numFmt w:val="decimal"/>
      <w:lvlText w:val="%7."/>
      <w:lvlJc w:val="left"/>
      <w:pPr>
        <w:tabs>
          <w:tab w:val="num" w:pos="4675"/>
        </w:tabs>
        <w:ind w:left="4675" w:hanging="360"/>
      </w:pPr>
    </w:lvl>
    <w:lvl w:ilvl="7" w:tplc="04190019">
      <w:start w:val="1"/>
      <w:numFmt w:val="lowerLetter"/>
      <w:lvlText w:val="%8."/>
      <w:lvlJc w:val="left"/>
      <w:pPr>
        <w:tabs>
          <w:tab w:val="num" w:pos="5395"/>
        </w:tabs>
        <w:ind w:left="5395" w:hanging="360"/>
      </w:pPr>
    </w:lvl>
    <w:lvl w:ilvl="8" w:tplc="0419001B">
      <w:start w:val="1"/>
      <w:numFmt w:val="lowerRoman"/>
      <w:lvlText w:val="%9."/>
      <w:lvlJc w:val="right"/>
      <w:pPr>
        <w:tabs>
          <w:tab w:val="num" w:pos="6115"/>
        </w:tabs>
        <w:ind w:left="6115" w:hanging="180"/>
      </w:pPr>
    </w:lvl>
  </w:abstractNum>
  <w:abstractNum w:abstractNumId="13">
    <w:nsid w:val="2071571F"/>
    <w:multiLevelType w:val="hybridMultilevel"/>
    <w:tmpl w:val="227AE8F6"/>
    <w:lvl w:ilvl="0" w:tplc="B1CC9102">
      <w:start w:val="1"/>
      <w:numFmt w:val="bullet"/>
      <w:lvlText w:val=""/>
      <w:lvlJc w:val="left"/>
      <w:pPr>
        <w:tabs>
          <w:tab w:val="num" w:pos="720"/>
        </w:tabs>
        <w:ind w:left="720" w:hanging="360"/>
      </w:pPr>
      <w:rPr>
        <w:rFonts w:ascii="Symbol" w:hAnsi="Symbol" w:cs="Symbol" w:hint="default"/>
      </w:rPr>
    </w:lvl>
    <w:lvl w:ilvl="1" w:tplc="5C5237DA">
      <w:start w:val="1"/>
      <w:numFmt w:val="bullet"/>
      <w:lvlText w:val=""/>
      <w:lvlJc w:val="left"/>
      <w:pPr>
        <w:tabs>
          <w:tab w:val="num" w:pos="1440"/>
        </w:tabs>
        <w:ind w:left="1440" w:hanging="360"/>
      </w:pPr>
      <w:rPr>
        <w:rFonts w:ascii="Symbol" w:hAnsi="Symbol" w:cs="Symbol" w:hint="default"/>
      </w:rPr>
    </w:lvl>
    <w:lvl w:ilvl="2" w:tplc="0190349C">
      <w:start w:val="1"/>
      <w:numFmt w:val="bullet"/>
      <w:lvlText w:val=""/>
      <w:lvlJc w:val="left"/>
      <w:pPr>
        <w:tabs>
          <w:tab w:val="num" w:pos="2160"/>
        </w:tabs>
        <w:ind w:left="2160" w:hanging="360"/>
      </w:pPr>
      <w:rPr>
        <w:rFonts w:ascii="Symbol" w:hAnsi="Symbol" w:cs="Symbol" w:hint="default"/>
      </w:rPr>
    </w:lvl>
    <w:lvl w:ilvl="3" w:tplc="D650588A">
      <w:start w:val="1"/>
      <w:numFmt w:val="bullet"/>
      <w:lvlText w:val=""/>
      <w:lvlJc w:val="left"/>
      <w:pPr>
        <w:tabs>
          <w:tab w:val="num" w:pos="2880"/>
        </w:tabs>
        <w:ind w:left="2880" w:hanging="360"/>
      </w:pPr>
      <w:rPr>
        <w:rFonts w:ascii="Symbol" w:hAnsi="Symbol" w:cs="Symbol" w:hint="default"/>
      </w:rPr>
    </w:lvl>
    <w:lvl w:ilvl="4" w:tplc="004E0C5C">
      <w:start w:val="1"/>
      <w:numFmt w:val="bullet"/>
      <w:lvlText w:val=""/>
      <w:lvlJc w:val="left"/>
      <w:pPr>
        <w:tabs>
          <w:tab w:val="num" w:pos="3600"/>
        </w:tabs>
        <w:ind w:left="3600" w:hanging="360"/>
      </w:pPr>
      <w:rPr>
        <w:rFonts w:ascii="Symbol" w:hAnsi="Symbol" w:cs="Symbol" w:hint="default"/>
      </w:rPr>
    </w:lvl>
    <w:lvl w:ilvl="5" w:tplc="88BC1650">
      <w:start w:val="1"/>
      <w:numFmt w:val="bullet"/>
      <w:lvlText w:val=""/>
      <w:lvlJc w:val="left"/>
      <w:pPr>
        <w:tabs>
          <w:tab w:val="num" w:pos="4320"/>
        </w:tabs>
        <w:ind w:left="4320" w:hanging="360"/>
      </w:pPr>
      <w:rPr>
        <w:rFonts w:ascii="Symbol" w:hAnsi="Symbol" w:cs="Symbol" w:hint="default"/>
      </w:rPr>
    </w:lvl>
    <w:lvl w:ilvl="6" w:tplc="3ADC652C">
      <w:start w:val="1"/>
      <w:numFmt w:val="bullet"/>
      <w:lvlText w:val=""/>
      <w:lvlJc w:val="left"/>
      <w:pPr>
        <w:tabs>
          <w:tab w:val="num" w:pos="5040"/>
        </w:tabs>
        <w:ind w:left="5040" w:hanging="360"/>
      </w:pPr>
      <w:rPr>
        <w:rFonts w:ascii="Symbol" w:hAnsi="Symbol" w:cs="Symbol" w:hint="default"/>
      </w:rPr>
    </w:lvl>
    <w:lvl w:ilvl="7" w:tplc="DA86C584">
      <w:start w:val="1"/>
      <w:numFmt w:val="bullet"/>
      <w:lvlText w:val=""/>
      <w:lvlJc w:val="left"/>
      <w:pPr>
        <w:tabs>
          <w:tab w:val="num" w:pos="5760"/>
        </w:tabs>
        <w:ind w:left="5760" w:hanging="360"/>
      </w:pPr>
      <w:rPr>
        <w:rFonts w:ascii="Symbol" w:hAnsi="Symbol" w:cs="Symbol" w:hint="default"/>
      </w:rPr>
    </w:lvl>
    <w:lvl w:ilvl="8" w:tplc="DFCACD8A">
      <w:start w:val="1"/>
      <w:numFmt w:val="bullet"/>
      <w:lvlText w:val=""/>
      <w:lvlJc w:val="left"/>
      <w:pPr>
        <w:tabs>
          <w:tab w:val="num" w:pos="6480"/>
        </w:tabs>
        <w:ind w:left="6480" w:hanging="360"/>
      </w:pPr>
      <w:rPr>
        <w:rFonts w:ascii="Symbol" w:hAnsi="Symbol" w:cs="Symbol" w:hint="default"/>
      </w:rPr>
    </w:lvl>
  </w:abstractNum>
  <w:abstractNum w:abstractNumId="14">
    <w:nsid w:val="21625436"/>
    <w:multiLevelType w:val="hybridMultilevel"/>
    <w:tmpl w:val="ABC05510"/>
    <w:lvl w:ilvl="0" w:tplc="CF8269B6">
      <w:start w:val="1"/>
      <w:numFmt w:val="bullet"/>
      <w:lvlText w:val=""/>
      <w:lvlJc w:val="left"/>
      <w:pPr>
        <w:tabs>
          <w:tab w:val="num" w:pos="720"/>
        </w:tabs>
        <w:ind w:left="720" w:hanging="360"/>
      </w:pPr>
      <w:rPr>
        <w:rFonts w:ascii="Symbol" w:hAnsi="Symbol" w:cs="Symbol" w:hint="default"/>
      </w:rPr>
    </w:lvl>
    <w:lvl w:ilvl="1" w:tplc="E57A11F2">
      <w:start w:val="1"/>
      <w:numFmt w:val="bullet"/>
      <w:lvlText w:val=""/>
      <w:lvlJc w:val="left"/>
      <w:pPr>
        <w:tabs>
          <w:tab w:val="num" w:pos="1440"/>
        </w:tabs>
        <w:ind w:left="1440" w:hanging="360"/>
      </w:pPr>
      <w:rPr>
        <w:rFonts w:ascii="Symbol" w:hAnsi="Symbol" w:cs="Symbol" w:hint="default"/>
      </w:rPr>
    </w:lvl>
    <w:lvl w:ilvl="2" w:tplc="D6FE4802">
      <w:start w:val="1"/>
      <w:numFmt w:val="bullet"/>
      <w:lvlText w:val=""/>
      <w:lvlJc w:val="left"/>
      <w:pPr>
        <w:tabs>
          <w:tab w:val="num" w:pos="2160"/>
        </w:tabs>
        <w:ind w:left="2160" w:hanging="360"/>
      </w:pPr>
      <w:rPr>
        <w:rFonts w:ascii="Symbol" w:hAnsi="Symbol" w:cs="Symbol" w:hint="default"/>
      </w:rPr>
    </w:lvl>
    <w:lvl w:ilvl="3" w:tplc="E4AE69AE">
      <w:start w:val="1"/>
      <w:numFmt w:val="bullet"/>
      <w:lvlText w:val=""/>
      <w:lvlJc w:val="left"/>
      <w:pPr>
        <w:tabs>
          <w:tab w:val="num" w:pos="2880"/>
        </w:tabs>
        <w:ind w:left="2880" w:hanging="360"/>
      </w:pPr>
      <w:rPr>
        <w:rFonts w:ascii="Symbol" w:hAnsi="Symbol" w:cs="Symbol" w:hint="default"/>
      </w:rPr>
    </w:lvl>
    <w:lvl w:ilvl="4" w:tplc="D9AC5576">
      <w:start w:val="1"/>
      <w:numFmt w:val="bullet"/>
      <w:lvlText w:val=""/>
      <w:lvlJc w:val="left"/>
      <w:pPr>
        <w:tabs>
          <w:tab w:val="num" w:pos="3600"/>
        </w:tabs>
        <w:ind w:left="3600" w:hanging="360"/>
      </w:pPr>
      <w:rPr>
        <w:rFonts w:ascii="Symbol" w:hAnsi="Symbol" w:cs="Symbol" w:hint="default"/>
      </w:rPr>
    </w:lvl>
    <w:lvl w:ilvl="5" w:tplc="141CE068">
      <w:start w:val="1"/>
      <w:numFmt w:val="bullet"/>
      <w:lvlText w:val=""/>
      <w:lvlJc w:val="left"/>
      <w:pPr>
        <w:tabs>
          <w:tab w:val="num" w:pos="4320"/>
        </w:tabs>
        <w:ind w:left="4320" w:hanging="360"/>
      </w:pPr>
      <w:rPr>
        <w:rFonts w:ascii="Symbol" w:hAnsi="Symbol" w:cs="Symbol" w:hint="default"/>
      </w:rPr>
    </w:lvl>
    <w:lvl w:ilvl="6" w:tplc="A1A02204">
      <w:start w:val="1"/>
      <w:numFmt w:val="bullet"/>
      <w:lvlText w:val=""/>
      <w:lvlJc w:val="left"/>
      <w:pPr>
        <w:tabs>
          <w:tab w:val="num" w:pos="5040"/>
        </w:tabs>
        <w:ind w:left="5040" w:hanging="360"/>
      </w:pPr>
      <w:rPr>
        <w:rFonts w:ascii="Symbol" w:hAnsi="Symbol" w:cs="Symbol" w:hint="default"/>
      </w:rPr>
    </w:lvl>
    <w:lvl w:ilvl="7" w:tplc="63E4AFE2">
      <w:start w:val="1"/>
      <w:numFmt w:val="bullet"/>
      <w:lvlText w:val=""/>
      <w:lvlJc w:val="left"/>
      <w:pPr>
        <w:tabs>
          <w:tab w:val="num" w:pos="5760"/>
        </w:tabs>
        <w:ind w:left="5760" w:hanging="360"/>
      </w:pPr>
      <w:rPr>
        <w:rFonts w:ascii="Symbol" w:hAnsi="Symbol" w:cs="Symbol" w:hint="default"/>
      </w:rPr>
    </w:lvl>
    <w:lvl w:ilvl="8" w:tplc="F4167CA0">
      <w:start w:val="1"/>
      <w:numFmt w:val="bullet"/>
      <w:lvlText w:val=""/>
      <w:lvlJc w:val="left"/>
      <w:pPr>
        <w:tabs>
          <w:tab w:val="num" w:pos="6480"/>
        </w:tabs>
        <w:ind w:left="6480" w:hanging="360"/>
      </w:pPr>
      <w:rPr>
        <w:rFonts w:ascii="Symbol" w:hAnsi="Symbol" w:cs="Symbol" w:hint="default"/>
      </w:rPr>
    </w:lvl>
  </w:abstractNum>
  <w:abstractNum w:abstractNumId="15">
    <w:nsid w:val="221257A1"/>
    <w:multiLevelType w:val="hybridMultilevel"/>
    <w:tmpl w:val="F0DAA4CC"/>
    <w:lvl w:ilvl="0" w:tplc="0419000F">
      <w:start w:val="1"/>
      <w:numFmt w:val="decimal"/>
      <w:lvlText w:val="%1."/>
      <w:lvlJc w:val="left"/>
      <w:pPr>
        <w:ind w:left="786" w:hanging="360"/>
      </w:p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start w:val="1"/>
      <w:numFmt w:val="decimal"/>
      <w:lvlText w:val="%4."/>
      <w:lvlJc w:val="left"/>
      <w:pPr>
        <w:ind w:left="3022" w:hanging="360"/>
      </w:pPr>
    </w:lvl>
    <w:lvl w:ilvl="4" w:tplc="04190019">
      <w:start w:val="1"/>
      <w:numFmt w:val="lowerLetter"/>
      <w:lvlText w:val="%5."/>
      <w:lvlJc w:val="left"/>
      <w:pPr>
        <w:ind w:left="3742" w:hanging="360"/>
      </w:pPr>
    </w:lvl>
    <w:lvl w:ilvl="5" w:tplc="0419001B">
      <w:start w:val="1"/>
      <w:numFmt w:val="lowerRoman"/>
      <w:lvlText w:val="%6."/>
      <w:lvlJc w:val="right"/>
      <w:pPr>
        <w:ind w:left="4462" w:hanging="180"/>
      </w:pPr>
    </w:lvl>
    <w:lvl w:ilvl="6" w:tplc="0419000F">
      <w:start w:val="1"/>
      <w:numFmt w:val="decimal"/>
      <w:lvlText w:val="%7."/>
      <w:lvlJc w:val="left"/>
      <w:pPr>
        <w:ind w:left="5182" w:hanging="360"/>
      </w:pPr>
    </w:lvl>
    <w:lvl w:ilvl="7" w:tplc="04190019">
      <w:start w:val="1"/>
      <w:numFmt w:val="lowerLetter"/>
      <w:lvlText w:val="%8."/>
      <w:lvlJc w:val="left"/>
      <w:pPr>
        <w:ind w:left="5902" w:hanging="360"/>
      </w:pPr>
    </w:lvl>
    <w:lvl w:ilvl="8" w:tplc="0419001B">
      <w:start w:val="1"/>
      <w:numFmt w:val="lowerRoman"/>
      <w:lvlText w:val="%9."/>
      <w:lvlJc w:val="right"/>
      <w:pPr>
        <w:ind w:left="6622" w:hanging="180"/>
      </w:pPr>
    </w:lvl>
  </w:abstractNum>
  <w:abstractNum w:abstractNumId="16">
    <w:nsid w:val="2A4E312C"/>
    <w:multiLevelType w:val="hybridMultilevel"/>
    <w:tmpl w:val="4920AEBC"/>
    <w:lvl w:ilvl="0" w:tplc="0AA47126">
      <w:start w:val="1"/>
      <w:numFmt w:val="decimal"/>
      <w:lvlText w:val="%1."/>
      <w:lvlJc w:val="left"/>
      <w:pPr>
        <w:tabs>
          <w:tab w:val="num" w:pos="795"/>
        </w:tabs>
        <w:ind w:left="795" w:hanging="360"/>
      </w:pPr>
      <w:rPr>
        <w:rFonts w:hint="default"/>
      </w:rPr>
    </w:lvl>
    <w:lvl w:ilvl="1" w:tplc="04190019">
      <w:start w:val="1"/>
      <w:numFmt w:val="lowerLetter"/>
      <w:lvlText w:val="%2."/>
      <w:lvlJc w:val="left"/>
      <w:pPr>
        <w:tabs>
          <w:tab w:val="num" w:pos="1515"/>
        </w:tabs>
        <w:ind w:left="1515" w:hanging="360"/>
      </w:pPr>
    </w:lvl>
    <w:lvl w:ilvl="2" w:tplc="0419001B">
      <w:start w:val="1"/>
      <w:numFmt w:val="lowerRoman"/>
      <w:lvlText w:val="%3."/>
      <w:lvlJc w:val="right"/>
      <w:pPr>
        <w:tabs>
          <w:tab w:val="num" w:pos="2235"/>
        </w:tabs>
        <w:ind w:left="2235" w:hanging="180"/>
      </w:pPr>
    </w:lvl>
    <w:lvl w:ilvl="3" w:tplc="0419000F">
      <w:start w:val="1"/>
      <w:numFmt w:val="decimal"/>
      <w:lvlText w:val="%4."/>
      <w:lvlJc w:val="left"/>
      <w:pPr>
        <w:tabs>
          <w:tab w:val="num" w:pos="2955"/>
        </w:tabs>
        <w:ind w:left="2955" w:hanging="360"/>
      </w:pPr>
    </w:lvl>
    <w:lvl w:ilvl="4" w:tplc="04190019">
      <w:start w:val="1"/>
      <w:numFmt w:val="lowerLetter"/>
      <w:lvlText w:val="%5."/>
      <w:lvlJc w:val="left"/>
      <w:pPr>
        <w:tabs>
          <w:tab w:val="num" w:pos="3675"/>
        </w:tabs>
        <w:ind w:left="3675" w:hanging="360"/>
      </w:pPr>
    </w:lvl>
    <w:lvl w:ilvl="5" w:tplc="0419001B">
      <w:start w:val="1"/>
      <w:numFmt w:val="lowerRoman"/>
      <w:lvlText w:val="%6."/>
      <w:lvlJc w:val="right"/>
      <w:pPr>
        <w:tabs>
          <w:tab w:val="num" w:pos="4395"/>
        </w:tabs>
        <w:ind w:left="4395" w:hanging="180"/>
      </w:pPr>
    </w:lvl>
    <w:lvl w:ilvl="6" w:tplc="0419000F">
      <w:start w:val="1"/>
      <w:numFmt w:val="decimal"/>
      <w:lvlText w:val="%7."/>
      <w:lvlJc w:val="left"/>
      <w:pPr>
        <w:tabs>
          <w:tab w:val="num" w:pos="5115"/>
        </w:tabs>
        <w:ind w:left="5115" w:hanging="360"/>
      </w:pPr>
    </w:lvl>
    <w:lvl w:ilvl="7" w:tplc="04190019">
      <w:start w:val="1"/>
      <w:numFmt w:val="lowerLetter"/>
      <w:lvlText w:val="%8."/>
      <w:lvlJc w:val="left"/>
      <w:pPr>
        <w:tabs>
          <w:tab w:val="num" w:pos="5835"/>
        </w:tabs>
        <w:ind w:left="5835" w:hanging="360"/>
      </w:pPr>
    </w:lvl>
    <w:lvl w:ilvl="8" w:tplc="0419001B">
      <w:start w:val="1"/>
      <w:numFmt w:val="lowerRoman"/>
      <w:lvlText w:val="%9."/>
      <w:lvlJc w:val="right"/>
      <w:pPr>
        <w:tabs>
          <w:tab w:val="num" w:pos="6555"/>
        </w:tabs>
        <w:ind w:left="6555" w:hanging="180"/>
      </w:pPr>
    </w:lvl>
  </w:abstractNum>
  <w:abstractNum w:abstractNumId="17">
    <w:nsid w:val="2DE325CE"/>
    <w:multiLevelType w:val="hybridMultilevel"/>
    <w:tmpl w:val="5EC2A878"/>
    <w:lvl w:ilvl="0" w:tplc="DF2E6F0A">
      <w:start w:val="1"/>
      <w:numFmt w:val="decimal"/>
      <w:lvlText w:val="%1."/>
      <w:lvlJc w:val="left"/>
      <w:pPr>
        <w:ind w:left="1790" w:hanging="1080"/>
      </w:pPr>
      <w:rPr>
        <w:rFonts w:hint="default"/>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8">
    <w:nsid w:val="2F411BC2"/>
    <w:multiLevelType w:val="hybridMultilevel"/>
    <w:tmpl w:val="14A2E0A4"/>
    <w:lvl w:ilvl="0" w:tplc="80DE2BCE">
      <w:start w:val="1"/>
      <w:numFmt w:val="bullet"/>
      <w:lvlText w:val=""/>
      <w:lvlJc w:val="left"/>
      <w:pPr>
        <w:tabs>
          <w:tab w:val="num" w:pos="644"/>
        </w:tabs>
        <w:ind w:left="644" w:hanging="360"/>
      </w:pPr>
      <w:rPr>
        <w:rFonts w:ascii="Symbol" w:hAnsi="Symbol" w:cs="Symbol" w:hint="default"/>
      </w:rPr>
    </w:lvl>
    <w:lvl w:ilvl="1" w:tplc="0C4E5D50">
      <w:start w:val="1"/>
      <w:numFmt w:val="bullet"/>
      <w:lvlText w:val=""/>
      <w:lvlJc w:val="left"/>
      <w:pPr>
        <w:tabs>
          <w:tab w:val="num" w:pos="1364"/>
        </w:tabs>
        <w:ind w:left="1364" w:hanging="360"/>
      </w:pPr>
      <w:rPr>
        <w:rFonts w:ascii="Symbol" w:hAnsi="Symbol" w:cs="Symbol" w:hint="default"/>
      </w:rPr>
    </w:lvl>
    <w:lvl w:ilvl="2" w:tplc="54665F86">
      <w:start w:val="1"/>
      <w:numFmt w:val="bullet"/>
      <w:lvlText w:val=""/>
      <w:lvlJc w:val="left"/>
      <w:pPr>
        <w:tabs>
          <w:tab w:val="num" w:pos="2084"/>
        </w:tabs>
        <w:ind w:left="2084" w:hanging="360"/>
      </w:pPr>
      <w:rPr>
        <w:rFonts w:ascii="Symbol" w:hAnsi="Symbol" w:cs="Symbol" w:hint="default"/>
      </w:rPr>
    </w:lvl>
    <w:lvl w:ilvl="3" w:tplc="08C4AAD2">
      <w:start w:val="1"/>
      <w:numFmt w:val="bullet"/>
      <w:lvlText w:val=""/>
      <w:lvlJc w:val="left"/>
      <w:pPr>
        <w:tabs>
          <w:tab w:val="num" w:pos="2804"/>
        </w:tabs>
        <w:ind w:left="2804" w:hanging="360"/>
      </w:pPr>
      <w:rPr>
        <w:rFonts w:ascii="Symbol" w:hAnsi="Symbol" w:cs="Symbol" w:hint="default"/>
      </w:rPr>
    </w:lvl>
    <w:lvl w:ilvl="4" w:tplc="A6081778">
      <w:start w:val="1"/>
      <w:numFmt w:val="bullet"/>
      <w:lvlText w:val=""/>
      <w:lvlJc w:val="left"/>
      <w:pPr>
        <w:tabs>
          <w:tab w:val="num" w:pos="3524"/>
        </w:tabs>
        <w:ind w:left="3524" w:hanging="360"/>
      </w:pPr>
      <w:rPr>
        <w:rFonts w:ascii="Symbol" w:hAnsi="Symbol" w:cs="Symbol" w:hint="default"/>
      </w:rPr>
    </w:lvl>
    <w:lvl w:ilvl="5" w:tplc="D082B256">
      <w:start w:val="1"/>
      <w:numFmt w:val="bullet"/>
      <w:lvlText w:val=""/>
      <w:lvlJc w:val="left"/>
      <w:pPr>
        <w:tabs>
          <w:tab w:val="num" w:pos="4244"/>
        </w:tabs>
        <w:ind w:left="4244" w:hanging="360"/>
      </w:pPr>
      <w:rPr>
        <w:rFonts w:ascii="Symbol" w:hAnsi="Symbol" w:cs="Symbol" w:hint="default"/>
      </w:rPr>
    </w:lvl>
    <w:lvl w:ilvl="6" w:tplc="278EE8D6">
      <w:start w:val="1"/>
      <w:numFmt w:val="bullet"/>
      <w:lvlText w:val=""/>
      <w:lvlJc w:val="left"/>
      <w:pPr>
        <w:tabs>
          <w:tab w:val="num" w:pos="4964"/>
        </w:tabs>
        <w:ind w:left="4964" w:hanging="360"/>
      </w:pPr>
      <w:rPr>
        <w:rFonts w:ascii="Symbol" w:hAnsi="Symbol" w:cs="Symbol" w:hint="default"/>
      </w:rPr>
    </w:lvl>
    <w:lvl w:ilvl="7" w:tplc="FF4A7308">
      <w:start w:val="1"/>
      <w:numFmt w:val="bullet"/>
      <w:lvlText w:val=""/>
      <w:lvlJc w:val="left"/>
      <w:pPr>
        <w:tabs>
          <w:tab w:val="num" w:pos="5684"/>
        </w:tabs>
        <w:ind w:left="5684" w:hanging="360"/>
      </w:pPr>
      <w:rPr>
        <w:rFonts w:ascii="Symbol" w:hAnsi="Symbol" w:cs="Symbol" w:hint="default"/>
      </w:rPr>
    </w:lvl>
    <w:lvl w:ilvl="8" w:tplc="66FC56BC">
      <w:start w:val="1"/>
      <w:numFmt w:val="bullet"/>
      <w:lvlText w:val=""/>
      <w:lvlJc w:val="left"/>
      <w:pPr>
        <w:tabs>
          <w:tab w:val="num" w:pos="6404"/>
        </w:tabs>
        <w:ind w:left="6404" w:hanging="360"/>
      </w:pPr>
      <w:rPr>
        <w:rFonts w:ascii="Symbol" w:hAnsi="Symbol" w:cs="Symbol" w:hint="default"/>
      </w:rPr>
    </w:lvl>
  </w:abstractNum>
  <w:abstractNum w:abstractNumId="19">
    <w:nsid w:val="30DB108A"/>
    <w:multiLevelType w:val="hybridMultilevel"/>
    <w:tmpl w:val="3F1C86D4"/>
    <w:lvl w:ilvl="0" w:tplc="DDF47278">
      <w:start w:val="1"/>
      <w:numFmt w:val="bullet"/>
      <w:lvlText w:val=""/>
      <w:lvlJc w:val="left"/>
      <w:pPr>
        <w:tabs>
          <w:tab w:val="num" w:pos="1211"/>
        </w:tabs>
        <w:ind w:left="1211" w:hanging="360"/>
      </w:pPr>
      <w:rPr>
        <w:rFonts w:ascii="Symbol" w:hAnsi="Symbol" w:cs="Symbol" w:hint="default"/>
        <w:sz w:val="24"/>
        <w:szCs w:val="24"/>
      </w:rPr>
    </w:lvl>
    <w:lvl w:ilvl="1" w:tplc="76FE7E3C">
      <w:start w:val="1"/>
      <w:numFmt w:val="bullet"/>
      <w:lvlText w:val=""/>
      <w:lvlJc w:val="left"/>
      <w:pPr>
        <w:tabs>
          <w:tab w:val="num" w:pos="1931"/>
        </w:tabs>
        <w:ind w:left="1931" w:hanging="360"/>
      </w:pPr>
      <w:rPr>
        <w:rFonts w:ascii="Symbol" w:hAnsi="Symbol" w:cs="Symbol" w:hint="default"/>
      </w:rPr>
    </w:lvl>
    <w:lvl w:ilvl="2" w:tplc="3992F4FA">
      <w:start w:val="1"/>
      <w:numFmt w:val="bullet"/>
      <w:lvlText w:val=""/>
      <w:lvlJc w:val="left"/>
      <w:pPr>
        <w:tabs>
          <w:tab w:val="num" w:pos="2651"/>
        </w:tabs>
        <w:ind w:left="2651" w:hanging="360"/>
      </w:pPr>
      <w:rPr>
        <w:rFonts w:ascii="Symbol" w:hAnsi="Symbol" w:cs="Symbol" w:hint="default"/>
      </w:rPr>
    </w:lvl>
    <w:lvl w:ilvl="3" w:tplc="AD8A1D44">
      <w:start w:val="1"/>
      <w:numFmt w:val="bullet"/>
      <w:lvlText w:val=""/>
      <w:lvlJc w:val="left"/>
      <w:pPr>
        <w:tabs>
          <w:tab w:val="num" w:pos="3371"/>
        </w:tabs>
        <w:ind w:left="3371" w:hanging="360"/>
      </w:pPr>
      <w:rPr>
        <w:rFonts w:ascii="Symbol" w:hAnsi="Symbol" w:cs="Symbol" w:hint="default"/>
      </w:rPr>
    </w:lvl>
    <w:lvl w:ilvl="4" w:tplc="35209890">
      <w:start w:val="1"/>
      <w:numFmt w:val="bullet"/>
      <w:lvlText w:val=""/>
      <w:lvlJc w:val="left"/>
      <w:pPr>
        <w:tabs>
          <w:tab w:val="num" w:pos="4091"/>
        </w:tabs>
        <w:ind w:left="4091" w:hanging="360"/>
      </w:pPr>
      <w:rPr>
        <w:rFonts w:ascii="Symbol" w:hAnsi="Symbol" w:cs="Symbol" w:hint="default"/>
      </w:rPr>
    </w:lvl>
    <w:lvl w:ilvl="5" w:tplc="795A0212">
      <w:start w:val="1"/>
      <w:numFmt w:val="bullet"/>
      <w:lvlText w:val=""/>
      <w:lvlJc w:val="left"/>
      <w:pPr>
        <w:tabs>
          <w:tab w:val="num" w:pos="4811"/>
        </w:tabs>
        <w:ind w:left="4811" w:hanging="360"/>
      </w:pPr>
      <w:rPr>
        <w:rFonts w:ascii="Symbol" w:hAnsi="Symbol" w:cs="Symbol" w:hint="default"/>
      </w:rPr>
    </w:lvl>
    <w:lvl w:ilvl="6" w:tplc="C1A8F634">
      <w:start w:val="1"/>
      <w:numFmt w:val="bullet"/>
      <w:lvlText w:val=""/>
      <w:lvlJc w:val="left"/>
      <w:pPr>
        <w:tabs>
          <w:tab w:val="num" w:pos="5531"/>
        </w:tabs>
        <w:ind w:left="5531" w:hanging="360"/>
      </w:pPr>
      <w:rPr>
        <w:rFonts w:ascii="Symbol" w:hAnsi="Symbol" w:cs="Symbol" w:hint="default"/>
      </w:rPr>
    </w:lvl>
    <w:lvl w:ilvl="7" w:tplc="EF3C88F8">
      <w:start w:val="1"/>
      <w:numFmt w:val="bullet"/>
      <w:lvlText w:val=""/>
      <w:lvlJc w:val="left"/>
      <w:pPr>
        <w:tabs>
          <w:tab w:val="num" w:pos="6251"/>
        </w:tabs>
        <w:ind w:left="6251" w:hanging="360"/>
      </w:pPr>
      <w:rPr>
        <w:rFonts w:ascii="Symbol" w:hAnsi="Symbol" w:cs="Symbol" w:hint="default"/>
      </w:rPr>
    </w:lvl>
    <w:lvl w:ilvl="8" w:tplc="327E5EB6">
      <w:start w:val="1"/>
      <w:numFmt w:val="bullet"/>
      <w:lvlText w:val=""/>
      <w:lvlJc w:val="left"/>
      <w:pPr>
        <w:tabs>
          <w:tab w:val="num" w:pos="6971"/>
        </w:tabs>
        <w:ind w:left="6971" w:hanging="360"/>
      </w:pPr>
      <w:rPr>
        <w:rFonts w:ascii="Symbol" w:hAnsi="Symbol" w:cs="Symbol" w:hint="default"/>
      </w:rPr>
    </w:lvl>
  </w:abstractNum>
  <w:abstractNum w:abstractNumId="20">
    <w:nsid w:val="33033684"/>
    <w:multiLevelType w:val="hybridMultilevel"/>
    <w:tmpl w:val="614035CC"/>
    <w:lvl w:ilvl="0" w:tplc="3B326E52">
      <w:start w:val="1"/>
      <w:numFmt w:val="bullet"/>
      <w:lvlText w:val=""/>
      <w:lvlJc w:val="left"/>
      <w:pPr>
        <w:tabs>
          <w:tab w:val="num" w:pos="720"/>
        </w:tabs>
        <w:ind w:left="720" w:hanging="360"/>
      </w:pPr>
      <w:rPr>
        <w:rFonts w:ascii="Symbol" w:hAnsi="Symbol" w:cs="Symbol" w:hint="default"/>
      </w:rPr>
    </w:lvl>
    <w:lvl w:ilvl="1" w:tplc="DFDC84CA">
      <w:start w:val="1"/>
      <w:numFmt w:val="bullet"/>
      <w:lvlText w:val=""/>
      <w:lvlJc w:val="left"/>
      <w:pPr>
        <w:tabs>
          <w:tab w:val="num" w:pos="1440"/>
        </w:tabs>
        <w:ind w:left="1440" w:hanging="360"/>
      </w:pPr>
      <w:rPr>
        <w:rFonts w:ascii="Symbol" w:hAnsi="Symbol" w:cs="Symbol" w:hint="default"/>
      </w:rPr>
    </w:lvl>
    <w:lvl w:ilvl="2" w:tplc="DEF27EAC">
      <w:start w:val="1"/>
      <w:numFmt w:val="bullet"/>
      <w:lvlText w:val=""/>
      <w:lvlJc w:val="left"/>
      <w:pPr>
        <w:tabs>
          <w:tab w:val="num" w:pos="2160"/>
        </w:tabs>
        <w:ind w:left="2160" w:hanging="360"/>
      </w:pPr>
      <w:rPr>
        <w:rFonts w:ascii="Symbol" w:hAnsi="Symbol" w:cs="Symbol" w:hint="default"/>
      </w:rPr>
    </w:lvl>
    <w:lvl w:ilvl="3" w:tplc="327626E6">
      <w:start w:val="1"/>
      <w:numFmt w:val="bullet"/>
      <w:lvlText w:val=""/>
      <w:lvlJc w:val="left"/>
      <w:pPr>
        <w:tabs>
          <w:tab w:val="num" w:pos="2880"/>
        </w:tabs>
        <w:ind w:left="2880" w:hanging="360"/>
      </w:pPr>
      <w:rPr>
        <w:rFonts w:ascii="Symbol" w:hAnsi="Symbol" w:cs="Symbol" w:hint="default"/>
      </w:rPr>
    </w:lvl>
    <w:lvl w:ilvl="4" w:tplc="9452B3D6">
      <w:start w:val="1"/>
      <w:numFmt w:val="bullet"/>
      <w:lvlText w:val=""/>
      <w:lvlJc w:val="left"/>
      <w:pPr>
        <w:tabs>
          <w:tab w:val="num" w:pos="3600"/>
        </w:tabs>
        <w:ind w:left="3600" w:hanging="360"/>
      </w:pPr>
      <w:rPr>
        <w:rFonts w:ascii="Symbol" w:hAnsi="Symbol" w:cs="Symbol" w:hint="default"/>
      </w:rPr>
    </w:lvl>
    <w:lvl w:ilvl="5" w:tplc="B880A22E">
      <w:start w:val="1"/>
      <w:numFmt w:val="bullet"/>
      <w:lvlText w:val=""/>
      <w:lvlJc w:val="left"/>
      <w:pPr>
        <w:tabs>
          <w:tab w:val="num" w:pos="4320"/>
        </w:tabs>
        <w:ind w:left="4320" w:hanging="360"/>
      </w:pPr>
      <w:rPr>
        <w:rFonts w:ascii="Symbol" w:hAnsi="Symbol" w:cs="Symbol" w:hint="default"/>
      </w:rPr>
    </w:lvl>
    <w:lvl w:ilvl="6" w:tplc="3F007374">
      <w:start w:val="1"/>
      <w:numFmt w:val="bullet"/>
      <w:lvlText w:val=""/>
      <w:lvlJc w:val="left"/>
      <w:pPr>
        <w:tabs>
          <w:tab w:val="num" w:pos="5040"/>
        </w:tabs>
        <w:ind w:left="5040" w:hanging="360"/>
      </w:pPr>
      <w:rPr>
        <w:rFonts w:ascii="Symbol" w:hAnsi="Symbol" w:cs="Symbol" w:hint="default"/>
      </w:rPr>
    </w:lvl>
    <w:lvl w:ilvl="7" w:tplc="C156B48E">
      <w:start w:val="1"/>
      <w:numFmt w:val="bullet"/>
      <w:lvlText w:val=""/>
      <w:lvlJc w:val="left"/>
      <w:pPr>
        <w:tabs>
          <w:tab w:val="num" w:pos="5760"/>
        </w:tabs>
        <w:ind w:left="5760" w:hanging="360"/>
      </w:pPr>
      <w:rPr>
        <w:rFonts w:ascii="Symbol" w:hAnsi="Symbol" w:cs="Symbol" w:hint="default"/>
      </w:rPr>
    </w:lvl>
    <w:lvl w:ilvl="8" w:tplc="624C51A8">
      <w:start w:val="1"/>
      <w:numFmt w:val="bullet"/>
      <w:lvlText w:val=""/>
      <w:lvlJc w:val="left"/>
      <w:pPr>
        <w:tabs>
          <w:tab w:val="num" w:pos="6480"/>
        </w:tabs>
        <w:ind w:left="6480" w:hanging="360"/>
      </w:pPr>
      <w:rPr>
        <w:rFonts w:ascii="Symbol" w:hAnsi="Symbol" w:cs="Symbol" w:hint="default"/>
      </w:rPr>
    </w:lvl>
  </w:abstractNum>
  <w:abstractNum w:abstractNumId="21">
    <w:nsid w:val="3B823D76"/>
    <w:multiLevelType w:val="hybridMultilevel"/>
    <w:tmpl w:val="4920AEBC"/>
    <w:lvl w:ilvl="0" w:tplc="0AA47126">
      <w:start w:val="1"/>
      <w:numFmt w:val="decimal"/>
      <w:lvlText w:val="%1."/>
      <w:lvlJc w:val="left"/>
      <w:pPr>
        <w:tabs>
          <w:tab w:val="num" w:pos="795"/>
        </w:tabs>
        <w:ind w:left="795" w:hanging="360"/>
      </w:pPr>
      <w:rPr>
        <w:rFonts w:hint="default"/>
      </w:rPr>
    </w:lvl>
    <w:lvl w:ilvl="1" w:tplc="04190019">
      <w:start w:val="1"/>
      <w:numFmt w:val="lowerLetter"/>
      <w:lvlText w:val="%2."/>
      <w:lvlJc w:val="left"/>
      <w:pPr>
        <w:tabs>
          <w:tab w:val="num" w:pos="1515"/>
        </w:tabs>
        <w:ind w:left="1515" w:hanging="360"/>
      </w:pPr>
    </w:lvl>
    <w:lvl w:ilvl="2" w:tplc="0419001B">
      <w:start w:val="1"/>
      <w:numFmt w:val="lowerRoman"/>
      <w:lvlText w:val="%3."/>
      <w:lvlJc w:val="right"/>
      <w:pPr>
        <w:tabs>
          <w:tab w:val="num" w:pos="2235"/>
        </w:tabs>
        <w:ind w:left="2235" w:hanging="180"/>
      </w:pPr>
    </w:lvl>
    <w:lvl w:ilvl="3" w:tplc="0419000F">
      <w:start w:val="1"/>
      <w:numFmt w:val="decimal"/>
      <w:lvlText w:val="%4."/>
      <w:lvlJc w:val="left"/>
      <w:pPr>
        <w:tabs>
          <w:tab w:val="num" w:pos="2955"/>
        </w:tabs>
        <w:ind w:left="2955" w:hanging="360"/>
      </w:pPr>
    </w:lvl>
    <w:lvl w:ilvl="4" w:tplc="04190019">
      <w:start w:val="1"/>
      <w:numFmt w:val="lowerLetter"/>
      <w:lvlText w:val="%5."/>
      <w:lvlJc w:val="left"/>
      <w:pPr>
        <w:tabs>
          <w:tab w:val="num" w:pos="3675"/>
        </w:tabs>
        <w:ind w:left="3675" w:hanging="360"/>
      </w:pPr>
    </w:lvl>
    <w:lvl w:ilvl="5" w:tplc="0419001B">
      <w:start w:val="1"/>
      <w:numFmt w:val="lowerRoman"/>
      <w:lvlText w:val="%6."/>
      <w:lvlJc w:val="right"/>
      <w:pPr>
        <w:tabs>
          <w:tab w:val="num" w:pos="4395"/>
        </w:tabs>
        <w:ind w:left="4395" w:hanging="180"/>
      </w:pPr>
    </w:lvl>
    <w:lvl w:ilvl="6" w:tplc="0419000F">
      <w:start w:val="1"/>
      <w:numFmt w:val="decimal"/>
      <w:lvlText w:val="%7."/>
      <w:lvlJc w:val="left"/>
      <w:pPr>
        <w:tabs>
          <w:tab w:val="num" w:pos="5115"/>
        </w:tabs>
        <w:ind w:left="5115" w:hanging="360"/>
      </w:pPr>
    </w:lvl>
    <w:lvl w:ilvl="7" w:tplc="04190019">
      <w:start w:val="1"/>
      <w:numFmt w:val="lowerLetter"/>
      <w:lvlText w:val="%8."/>
      <w:lvlJc w:val="left"/>
      <w:pPr>
        <w:tabs>
          <w:tab w:val="num" w:pos="5835"/>
        </w:tabs>
        <w:ind w:left="5835" w:hanging="360"/>
      </w:pPr>
    </w:lvl>
    <w:lvl w:ilvl="8" w:tplc="0419001B">
      <w:start w:val="1"/>
      <w:numFmt w:val="lowerRoman"/>
      <w:lvlText w:val="%9."/>
      <w:lvlJc w:val="right"/>
      <w:pPr>
        <w:tabs>
          <w:tab w:val="num" w:pos="6555"/>
        </w:tabs>
        <w:ind w:left="6555" w:hanging="180"/>
      </w:pPr>
    </w:lvl>
  </w:abstractNum>
  <w:abstractNum w:abstractNumId="22">
    <w:nsid w:val="4B856911"/>
    <w:multiLevelType w:val="hybridMultilevel"/>
    <w:tmpl w:val="D8A02D84"/>
    <w:lvl w:ilvl="0" w:tplc="6D385C64">
      <w:start w:val="1"/>
      <w:numFmt w:val="bullet"/>
      <w:lvlText w:val=""/>
      <w:lvlJc w:val="left"/>
      <w:pPr>
        <w:tabs>
          <w:tab w:val="num" w:pos="720"/>
        </w:tabs>
        <w:ind w:left="720" w:hanging="360"/>
      </w:pPr>
      <w:rPr>
        <w:rFonts w:ascii="Symbol" w:hAnsi="Symbol" w:cs="Symbol" w:hint="default"/>
      </w:rPr>
    </w:lvl>
    <w:lvl w:ilvl="1" w:tplc="C8166C02">
      <w:start w:val="1"/>
      <w:numFmt w:val="bullet"/>
      <w:lvlText w:val=""/>
      <w:lvlJc w:val="left"/>
      <w:pPr>
        <w:tabs>
          <w:tab w:val="num" w:pos="1440"/>
        </w:tabs>
        <w:ind w:left="1440" w:hanging="360"/>
      </w:pPr>
      <w:rPr>
        <w:rFonts w:ascii="Symbol" w:hAnsi="Symbol" w:cs="Symbol" w:hint="default"/>
      </w:rPr>
    </w:lvl>
    <w:lvl w:ilvl="2" w:tplc="2828015E">
      <w:start w:val="1"/>
      <w:numFmt w:val="bullet"/>
      <w:lvlText w:val=""/>
      <w:lvlJc w:val="left"/>
      <w:pPr>
        <w:tabs>
          <w:tab w:val="num" w:pos="2160"/>
        </w:tabs>
        <w:ind w:left="2160" w:hanging="360"/>
      </w:pPr>
      <w:rPr>
        <w:rFonts w:ascii="Symbol" w:hAnsi="Symbol" w:cs="Symbol" w:hint="default"/>
      </w:rPr>
    </w:lvl>
    <w:lvl w:ilvl="3" w:tplc="B86A6A94">
      <w:start w:val="1"/>
      <w:numFmt w:val="bullet"/>
      <w:lvlText w:val=""/>
      <w:lvlJc w:val="left"/>
      <w:pPr>
        <w:tabs>
          <w:tab w:val="num" w:pos="2880"/>
        </w:tabs>
        <w:ind w:left="2880" w:hanging="360"/>
      </w:pPr>
      <w:rPr>
        <w:rFonts w:ascii="Symbol" w:hAnsi="Symbol" w:cs="Symbol" w:hint="default"/>
      </w:rPr>
    </w:lvl>
    <w:lvl w:ilvl="4" w:tplc="09521150">
      <w:start w:val="1"/>
      <w:numFmt w:val="bullet"/>
      <w:lvlText w:val=""/>
      <w:lvlJc w:val="left"/>
      <w:pPr>
        <w:tabs>
          <w:tab w:val="num" w:pos="3600"/>
        </w:tabs>
        <w:ind w:left="3600" w:hanging="360"/>
      </w:pPr>
      <w:rPr>
        <w:rFonts w:ascii="Symbol" w:hAnsi="Symbol" w:cs="Symbol" w:hint="default"/>
      </w:rPr>
    </w:lvl>
    <w:lvl w:ilvl="5" w:tplc="96025E10">
      <w:start w:val="1"/>
      <w:numFmt w:val="bullet"/>
      <w:lvlText w:val=""/>
      <w:lvlJc w:val="left"/>
      <w:pPr>
        <w:tabs>
          <w:tab w:val="num" w:pos="4320"/>
        </w:tabs>
        <w:ind w:left="4320" w:hanging="360"/>
      </w:pPr>
      <w:rPr>
        <w:rFonts w:ascii="Symbol" w:hAnsi="Symbol" w:cs="Symbol" w:hint="default"/>
      </w:rPr>
    </w:lvl>
    <w:lvl w:ilvl="6" w:tplc="14D23CC8">
      <w:start w:val="1"/>
      <w:numFmt w:val="bullet"/>
      <w:lvlText w:val=""/>
      <w:lvlJc w:val="left"/>
      <w:pPr>
        <w:tabs>
          <w:tab w:val="num" w:pos="5040"/>
        </w:tabs>
        <w:ind w:left="5040" w:hanging="360"/>
      </w:pPr>
      <w:rPr>
        <w:rFonts w:ascii="Symbol" w:hAnsi="Symbol" w:cs="Symbol" w:hint="default"/>
      </w:rPr>
    </w:lvl>
    <w:lvl w:ilvl="7" w:tplc="251C117C">
      <w:start w:val="1"/>
      <w:numFmt w:val="bullet"/>
      <w:lvlText w:val=""/>
      <w:lvlJc w:val="left"/>
      <w:pPr>
        <w:tabs>
          <w:tab w:val="num" w:pos="5760"/>
        </w:tabs>
        <w:ind w:left="5760" w:hanging="360"/>
      </w:pPr>
      <w:rPr>
        <w:rFonts w:ascii="Symbol" w:hAnsi="Symbol" w:cs="Symbol" w:hint="default"/>
      </w:rPr>
    </w:lvl>
    <w:lvl w:ilvl="8" w:tplc="1336456C">
      <w:start w:val="1"/>
      <w:numFmt w:val="bullet"/>
      <w:lvlText w:val=""/>
      <w:lvlJc w:val="left"/>
      <w:pPr>
        <w:tabs>
          <w:tab w:val="num" w:pos="6480"/>
        </w:tabs>
        <w:ind w:left="6480" w:hanging="360"/>
      </w:pPr>
      <w:rPr>
        <w:rFonts w:ascii="Symbol" w:hAnsi="Symbol" w:cs="Symbol" w:hint="default"/>
      </w:rPr>
    </w:lvl>
  </w:abstractNum>
  <w:abstractNum w:abstractNumId="23">
    <w:nsid w:val="554F7A81"/>
    <w:multiLevelType w:val="hybridMultilevel"/>
    <w:tmpl w:val="07827B54"/>
    <w:lvl w:ilvl="0" w:tplc="DEF27C3C">
      <w:start w:val="1"/>
      <w:numFmt w:val="bullet"/>
      <w:lvlText w:val=""/>
      <w:lvlJc w:val="left"/>
      <w:pPr>
        <w:tabs>
          <w:tab w:val="num" w:pos="720"/>
        </w:tabs>
        <w:ind w:left="720" w:hanging="360"/>
      </w:pPr>
      <w:rPr>
        <w:rFonts w:ascii="Symbol" w:hAnsi="Symbol" w:cs="Symbol" w:hint="default"/>
      </w:rPr>
    </w:lvl>
    <w:lvl w:ilvl="1" w:tplc="94F62816">
      <w:start w:val="1"/>
      <w:numFmt w:val="bullet"/>
      <w:lvlText w:val=""/>
      <w:lvlJc w:val="left"/>
      <w:pPr>
        <w:tabs>
          <w:tab w:val="num" w:pos="1440"/>
        </w:tabs>
        <w:ind w:left="1440" w:hanging="360"/>
      </w:pPr>
      <w:rPr>
        <w:rFonts w:ascii="Symbol" w:hAnsi="Symbol" w:cs="Symbol" w:hint="default"/>
      </w:rPr>
    </w:lvl>
    <w:lvl w:ilvl="2" w:tplc="3CE6CA26">
      <w:start w:val="1"/>
      <w:numFmt w:val="bullet"/>
      <w:lvlText w:val=""/>
      <w:lvlJc w:val="left"/>
      <w:pPr>
        <w:tabs>
          <w:tab w:val="num" w:pos="2160"/>
        </w:tabs>
        <w:ind w:left="2160" w:hanging="360"/>
      </w:pPr>
      <w:rPr>
        <w:rFonts w:ascii="Symbol" w:hAnsi="Symbol" w:cs="Symbol" w:hint="default"/>
      </w:rPr>
    </w:lvl>
    <w:lvl w:ilvl="3" w:tplc="8F4CD932">
      <w:start w:val="1"/>
      <w:numFmt w:val="bullet"/>
      <w:lvlText w:val=""/>
      <w:lvlJc w:val="left"/>
      <w:pPr>
        <w:tabs>
          <w:tab w:val="num" w:pos="2880"/>
        </w:tabs>
        <w:ind w:left="2880" w:hanging="360"/>
      </w:pPr>
      <w:rPr>
        <w:rFonts w:ascii="Symbol" w:hAnsi="Symbol" w:cs="Symbol" w:hint="default"/>
      </w:rPr>
    </w:lvl>
    <w:lvl w:ilvl="4" w:tplc="0426A708">
      <w:start w:val="1"/>
      <w:numFmt w:val="bullet"/>
      <w:lvlText w:val=""/>
      <w:lvlJc w:val="left"/>
      <w:pPr>
        <w:tabs>
          <w:tab w:val="num" w:pos="3600"/>
        </w:tabs>
        <w:ind w:left="3600" w:hanging="360"/>
      </w:pPr>
      <w:rPr>
        <w:rFonts w:ascii="Symbol" w:hAnsi="Symbol" w:cs="Symbol" w:hint="default"/>
      </w:rPr>
    </w:lvl>
    <w:lvl w:ilvl="5" w:tplc="86864E60">
      <w:start w:val="1"/>
      <w:numFmt w:val="bullet"/>
      <w:lvlText w:val=""/>
      <w:lvlJc w:val="left"/>
      <w:pPr>
        <w:tabs>
          <w:tab w:val="num" w:pos="4320"/>
        </w:tabs>
        <w:ind w:left="4320" w:hanging="360"/>
      </w:pPr>
      <w:rPr>
        <w:rFonts w:ascii="Symbol" w:hAnsi="Symbol" w:cs="Symbol" w:hint="default"/>
      </w:rPr>
    </w:lvl>
    <w:lvl w:ilvl="6" w:tplc="3CAE3A88">
      <w:start w:val="1"/>
      <w:numFmt w:val="bullet"/>
      <w:lvlText w:val=""/>
      <w:lvlJc w:val="left"/>
      <w:pPr>
        <w:tabs>
          <w:tab w:val="num" w:pos="5040"/>
        </w:tabs>
        <w:ind w:left="5040" w:hanging="360"/>
      </w:pPr>
      <w:rPr>
        <w:rFonts w:ascii="Symbol" w:hAnsi="Symbol" w:cs="Symbol" w:hint="default"/>
      </w:rPr>
    </w:lvl>
    <w:lvl w:ilvl="7" w:tplc="E50C80B2">
      <w:start w:val="1"/>
      <w:numFmt w:val="bullet"/>
      <w:lvlText w:val=""/>
      <w:lvlJc w:val="left"/>
      <w:pPr>
        <w:tabs>
          <w:tab w:val="num" w:pos="5760"/>
        </w:tabs>
        <w:ind w:left="5760" w:hanging="360"/>
      </w:pPr>
      <w:rPr>
        <w:rFonts w:ascii="Symbol" w:hAnsi="Symbol" w:cs="Symbol" w:hint="default"/>
      </w:rPr>
    </w:lvl>
    <w:lvl w:ilvl="8" w:tplc="8E1E76F2">
      <w:start w:val="1"/>
      <w:numFmt w:val="bullet"/>
      <w:lvlText w:val=""/>
      <w:lvlJc w:val="left"/>
      <w:pPr>
        <w:tabs>
          <w:tab w:val="num" w:pos="6480"/>
        </w:tabs>
        <w:ind w:left="6480" w:hanging="360"/>
      </w:pPr>
      <w:rPr>
        <w:rFonts w:ascii="Symbol" w:hAnsi="Symbol" w:cs="Symbol" w:hint="default"/>
      </w:rPr>
    </w:lvl>
  </w:abstractNum>
  <w:abstractNum w:abstractNumId="24">
    <w:nsid w:val="58410CA8"/>
    <w:multiLevelType w:val="hybridMultilevel"/>
    <w:tmpl w:val="745E9916"/>
    <w:lvl w:ilvl="0" w:tplc="818C561E">
      <w:start w:val="1"/>
      <w:numFmt w:val="bullet"/>
      <w:lvlText w:val=""/>
      <w:lvlJc w:val="left"/>
      <w:pPr>
        <w:tabs>
          <w:tab w:val="num" w:pos="720"/>
        </w:tabs>
        <w:ind w:left="720" w:hanging="360"/>
      </w:pPr>
      <w:rPr>
        <w:rFonts w:ascii="Symbol" w:hAnsi="Symbol" w:cs="Symbol" w:hint="default"/>
      </w:rPr>
    </w:lvl>
    <w:lvl w:ilvl="1" w:tplc="28E40460">
      <w:start w:val="1"/>
      <w:numFmt w:val="bullet"/>
      <w:lvlText w:val=""/>
      <w:lvlJc w:val="left"/>
      <w:pPr>
        <w:tabs>
          <w:tab w:val="num" w:pos="1440"/>
        </w:tabs>
        <w:ind w:left="1440" w:hanging="360"/>
      </w:pPr>
      <w:rPr>
        <w:rFonts w:ascii="Symbol" w:hAnsi="Symbol" w:cs="Symbol" w:hint="default"/>
      </w:rPr>
    </w:lvl>
    <w:lvl w:ilvl="2" w:tplc="56380228">
      <w:start w:val="1"/>
      <w:numFmt w:val="bullet"/>
      <w:lvlText w:val=""/>
      <w:lvlJc w:val="left"/>
      <w:pPr>
        <w:tabs>
          <w:tab w:val="num" w:pos="2160"/>
        </w:tabs>
        <w:ind w:left="2160" w:hanging="360"/>
      </w:pPr>
      <w:rPr>
        <w:rFonts w:ascii="Symbol" w:hAnsi="Symbol" w:cs="Symbol" w:hint="default"/>
      </w:rPr>
    </w:lvl>
    <w:lvl w:ilvl="3" w:tplc="F5CC2576">
      <w:start w:val="1"/>
      <w:numFmt w:val="bullet"/>
      <w:lvlText w:val=""/>
      <w:lvlJc w:val="left"/>
      <w:pPr>
        <w:tabs>
          <w:tab w:val="num" w:pos="2880"/>
        </w:tabs>
        <w:ind w:left="2880" w:hanging="360"/>
      </w:pPr>
      <w:rPr>
        <w:rFonts w:ascii="Symbol" w:hAnsi="Symbol" w:cs="Symbol" w:hint="default"/>
      </w:rPr>
    </w:lvl>
    <w:lvl w:ilvl="4" w:tplc="93549B2C">
      <w:start w:val="1"/>
      <w:numFmt w:val="bullet"/>
      <w:lvlText w:val=""/>
      <w:lvlJc w:val="left"/>
      <w:pPr>
        <w:tabs>
          <w:tab w:val="num" w:pos="3600"/>
        </w:tabs>
        <w:ind w:left="3600" w:hanging="360"/>
      </w:pPr>
      <w:rPr>
        <w:rFonts w:ascii="Symbol" w:hAnsi="Symbol" w:cs="Symbol" w:hint="default"/>
      </w:rPr>
    </w:lvl>
    <w:lvl w:ilvl="5" w:tplc="5BB005D4">
      <w:start w:val="1"/>
      <w:numFmt w:val="bullet"/>
      <w:lvlText w:val=""/>
      <w:lvlJc w:val="left"/>
      <w:pPr>
        <w:tabs>
          <w:tab w:val="num" w:pos="4320"/>
        </w:tabs>
        <w:ind w:left="4320" w:hanging="360"/>
      </w:pPr>
      <w:rPr>
        <w:rFonts w:ascii="Symbol" w:hAnsi="Symbol" w:cs="Symbol" w:hint="default"/>
      </w:rPr>
    </w:lvl>
    <w:lvl w:ilvl="6" w:tplc="E1FAE7BC">
      <w:start w:val="1"/>
      <w:numFmt w:val="bullet"/>
      <w:lvlText w:val=""/>
      <w:lvlJc w:val="left"/>
      <w:pPr>
        <w:tabs>
          <w:tab w:val="num" w:pos="5040"/>
        </w:tabs>
        <w:ind w:left="5040" w:hanging="360"/>
      </w:pPr>
      <w:rPr>
        <w:rFonts w:ascii="Symbol" w:hAnsi="Symbol" w:cs="Symbol" w:hint="default"/>
      </w:rPr>
    </w:lvl>
    <w:lvl w:ilvl="7" w:tplc="BC744FBC">
      <w:start w:val="1"/>
      <w:numFmt w:val="bullet"/>
      <w:lvlText w:val=""/>
      <w:lvlJc w:val="left"/>
      <w:pPr>
        <w:tabs>
          <w:tab w:val="num" w:pos="5760"/>
        </w:tabs>
        <w:ind w:left="5760" w:hanging="360"/>
      </w:pPr>
      <w:rPr>
        <w:rFonts w:ascii="Symbol" w:hAnsi="Symbol" w:cs="Symbol" w:hint="default"/>
      </w:rPr>
    </w:lvl>
    <w:lvl w:ilvl="8" w:tplc="35BE2332">
      <w:start w:val="1"/>
      <w:numFmt w:val="bullet"/>
      <w:lvlText w:val=""/>
      <w:lvlJc w:val="left"/>
      <w:pPr>
        <w:tabs>
          <w:tab w:val="num" w:pos="6480"/>
        </w:tabs>
        <w:ind w:left="6480" w:hanging="360"/>
      </w:pPr>
      <w:rPr>
        <w:rFonts w:ascii="Symbol" w:hAnsi="Symbol" w:cs="Symbol" w:hint="default"/>
      </w:rPr>
    </w:lvl>
  </w:abstractNum>
  <w:abstractNum w:abstractNumId="25">
    <w:nsid w:val="5CD51DD7"/>
    <w:multiLevelType w:val="hybridMultilevel"/>
    <w:tmpl w:val="057260EC"/>
    <w:lvl w:ilvl="0" w:tplc="BC80F6A8">
      <w:start w:val="1"/>
      <w:numFmt w:val="bullet"/>
      <w:lvlText w:val=""/>
      <w:lvlJc w:val="left"/>
      <w:pPr>
        <w:tabs>
          <w:tab w:val="num" w:pos="720"/>
        </w:tabs>
        <w:ind w:left="720" w:hanging="360"/>
      </w:pPr>
      <w:rPr>
        <w:rFonts w:ascii="Symbol" w:hAnsi="Symbol" w:cs="Symbol" w:hint="default"/>
      </w:rPr>
    </w:lvl>
    <w:lvl w:ilvl="1" w:tplc="0F548AB4">
      <w:start w:val="1"/>
      <w:numFmt w:val="bullet"/>
      <w:lvlText w:val=""/>
      <w:lvlJc w:val="left"/>
      <w:pPr>
        <w:tabs>
          <w:tab w:val="num" w:pos="1440"/>
        </w:tabs>
        <w:ind w:left="1440" w:hanging="360"/>
      </w:pPr>
      <w:rPr>
        <w:rFonts w:ascii="Symbol" w:hAnsi="Symbol" w:cs="Symbol" w:hint="default"/>
      </w:rPr>
    </w:lvl>
    <w:lvl w:ilvl="2" w:tplc="8630465C">
      <w:start w:val="1"/>
      <w:numFmt w:val="bullet"/>
      <w:lvlText w:val=""/>
      <w:lvlJc w:val="left"/>
      <w:pPr>
        <w:tabs>
          <w:tab w:val="num" w:pos="2160"/>
        </w:tabs>
        <w:ind w:left="2160" w:hanging="360"/>
      </w:pPr>
      <w:rPr>
        <w:rFonts w:ascii="Symbol" w:hAnsi="Symbol" w:cs="Symbol" w:hint="default"/>
      </w:rPr>
    </w:lvl>
    <w:lvl w:ilvl="3" w:tplc="BE28B1DC">
      <w:start w:val="1"/>
      <w:numFmt w:val="bullet"/>
      <w:lvlText w:val=""/>
      <w:lvlJc w:val="left"/>
      <w:pPr>
        <w:tabs>
          <w:tab w:val="num" w:pos="2880"/>
        </w:tabs>
        <w:ind w:left="2880" w:hanging="360"/>
      </w:pPr>
      <w:rPr>
        <w:rFonts w:ascii="Symbol" w:hAnsi="Symbol" w:cs="Symbol" w:hint="default"/>
      </w:rPr>
    </w:lvl>
    <w:lvl w:ilvl="4" w:tplc="CC300002">
      <w:start w:val="1"/>
      <w:numFmt w:val="bullet"/>
      <w:lvlText w:val=""/>
      <w:lvlJc w:val="left"/>
      <w:pPr>
        <w:tabs>
          <w:tab w:val="num" w:pos="3600"/>
        </w:tabs>
        <w:ind w:left="3600" w:hanging="360"/>
      </w:pPr>
      <w:rPr>
        <w:rFonts w:ascii="Symbol" w:hAnsi="Symbol" w:cs="Symbol" w:hint="default"/>
      </w:rPr>
    </w:lvl>
    <w:lvl w:ilvl="5" w:tplc="9B908C68">
      <w:start w:val="1"/>
      <w:numFmt w:val="bullet"/>
      <w:lvlText w:val=""/>
      <w:lvlJc w:val="left"/>
      <w:pPr>
        <w:tabs>
          <w:tab w:val="num" w:pos="4320"/>
        </w:tabs>
        <w:ind w:left="4320" w:hanging="360"/>
      </w:pPr>
      <w:rPr>
        <w:rFonts w:ascii="Symbol" w:hAnsi="Symbol" w:cs="Symbol" w:hint="default"/>
      </w:rPr>
    </w:lvl>
    <w:lvl w:ilvl="6" w:tplc="0018F5C0">
      <w:start w:val="1"/>
      <w:numFmt w:val="bullet"/>
      <w:lvlText w:val=""/>
      <w:lvlJc w:val="left"/>
      <w:pPr>
        <w:tabs>
          <w:tab w:val="num" w:pos="5040"/>
        </w:tabs>
        <w:ind w:left="5040" w:hanging="360"/>
      </w:pPr>
      <w:rPr>
        <w:rFonts w:ascii="Symbol" w:hAnsi="Symbol" w:cs="Symbol" w:hint="default"/>
      </w:rPr>
    </w:lvl>
    <w:lvl w:ilvl="7" w:tplc="84F05E08">
      <w:start w:val="1"/>
      <w:numFmt w:val="bullet"/>
      <w:lvlText w:val=""/>
      <w:lvlJc w:val="left"/>
      <w:pPr>
        <w:tabs>
          <w:tab w:val="num" w:pos="5760"/>
        </w:tabs>
        <w:ind w:left="5760" w:hanging="360"/>
      </w:pPr>
      <w:rPr>
        <w:rFonts w:ascii="Symbol" w:hAnsi="Symbol" w:cs="Symbol" w:hint="default"/>
      </w:rPr>
    </w:lvl>
    <w:lvl w:ilvl="8" w:tplc="EA1A9FF6">
      <w:start w:val="1"/>
      <w:numFmt w:val="bullet"/>
      <w:lvlText w:val=""/>
      <w:lvlJc w:val="left"/>
      <w:pPr>
        <w:tabs>
          <w:tab w:val="num" w:pos="6480"/>
        </w:tabs>
        <w:ind w:left="6480" w:hanging="360"/>
      </w:pPr>
      <w:rPr>
        <w:rFonts w:ascii="Symbol" w:hAnsi="Symbol" w:cs="Symbol" w:hint="default"/>
      </w:rPr>
    </w:lvl>
  </w:abstractNum>
  <w:abstractNum w:abstractNumId="26">
    <w:nsid w:val="5D486EF2"/>
    <w:multiLevelType w:val="hybridMultilevel"/>
    <w:tmpl w:val="9570569C"/>
    <w:lvl w:ilvl="0" w:tplc="04E04C7A">
      <w:start w:val="1"/>
      <w:numFmt w:val="decimal"/>
      <w:lvlText w:val="%1."/>
      <w:lvlJc w:val="left"/>
      <w:pPr>
        <w:ind w:left="1211" w:hanging="360"/>
      </w:pPr>
      <w:rPr>
        <w:rFonts w:ascii="Times New Roman" w:eastAsia="MS Mincho" w:hAnsi="Times New Roman"/>
        <w:sz w:val="28"/>
        <w:szCs w:val="28"/>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27">
    <w:nsid w:val="648B61FA"/>
    <w:multiLevelType w:val="hybridMultilevel"/>
    <w:tmpl w:val="07D86096"/>
    <w:lvl w:ilvl="0" w:tplc="C30EA26E">
      <w:start w:val="1"/>
      <w:numFmt w:val="bullet"/>
      <w:lvlText w:val=""/>
      <w:lvlJc w:val="left"/>
      <w:pPr>
        <w:tabs>
          <w:tab w:val="num" w:pos="720"/>
        </w:tabs>
        <w:ind w:left="720" w:hanging="360"/>
      </w:pPr>
      <w:rPr>
        <w:rFonts w:ascii="Symbol" w:hAnsi="Symbol" w:cs="Symbol" w:hint="default"/>
      </w:rPr>
    </w:lvl>
    <w:lvl w:ilvl="1" w:tplc="07E434B6">
      <w:start w:val="1"/>
      <w:numFmt w:val="bullet"/>
      <w:lvlText w:val=""/>
      <w:lvlJc w:val="left"/>
      <w:pPr>
        <w:tabs>
          <w:tab w:val="num" w:pos="1440"/>
        </w:tabs>
        <w:ind w:left="1440" w:hanging="360"/>
      </w:pPr>
      <w:rPr>
        <w:rFonts w:ascii="Symbol" w:hAnsi="Symbol" w:cs="Symbol" w:hint="default"/>
      </w:rPr>
    </w:lvl>
    <w:lvl w:ilvl="2" w:tplc="95E63AAA">
      <w:start w:val="1"/>
      <w:numFmt w:val="bullet"/>
      <w:lvlText w:val=""/>
      <w:lvlJc w:val="left"/>
      <w:pPr>
        <w:tabs>
          <w:tab w:val="num" w:pos="2160"/>
        </w:tabs>
        <w:ind w:left="2160" w:hanging="360"/>
      </w:pPr>
      <w:rPr>
        <w:rFonts w:ascii="Symbol" w:hAnsi="Symbol" w:cs="Symbol" w:hint="default"/>
      </w:rPr>
    </w:lvl>
    <w:lvl w:ilvl="3" w:tplc="DE306AC4">
      <w:start w:val="1"/>
      <w:numFmt w:val="bullet"/>
      <w:lvlText w:val=""/>
      <w:lvlJc w:val="left"/>
      <w:pPr>
        <w:tabs>
          <w:tab w:val="num" w:pos="2880"/>
        </w:tabs>
        <w:ind w:left="2880" w:hanging="360"/>
      </w:pPr>
      <w:rPr>
        <w:rFonts w:ascii="Symbol" w:hAnsi="Symbol" w:cs="Symbol" w:hint="default"/>
      </w:rPr>
    </w:lvl>
    <w:lvl w:ilvl="4" w:tplc="7B8ADAA4">
      <w:start w:val="1"/>
      <w:numFmt w:val="bullet"/>
      <w:lvlText w:val=""/>
      <w:lvlJc w:val="left"/>
      <w:pPr>
        <w:tabs>
          <w:tab w:val="num" w:pos="3600"/>
        </w:tabs>
        <w:ind w:left="3600" w:hanging="360"/>
      </w:pPr>
      <w:rPr>
        <w:rFonts w:ascii="Symbol" w:hAnsi="Symbol" w:cs="Symbol" w:hint="default"/>
      </w:rPr>
    </w:lvl>
    <w:lvl w:ilvl="5" w:tplc="6DB8B46E">
      <w:start w:val="1"/>
      <w:numFmt w:val="bullet"/>
      <w:lvlText w:val=""/>
      <w:lvlJc w:val="left"/>
      <w:pPr>
        <w:tabs>
          <w:tab w:val="num" w:pos="4320"/>
        </w:tabs>
        <w:ind w:left="4320" w:hanging="360"/>
      </w:pPr>
      <w:rPr>
        <w:rFonts w:ascii="Symbol" w:hAnsi="Symbol" w:cs="Symbol" w:hint="default"/>
      </w:rPr>
    </w:lvl>
    <w:lvl w:ilvl="6" w:tplc="6E96E4F2">
      <w:start w:val="1"/>
      <w:numFmt w:val="bullet"/>
      <w:lvlText w:val=""/>
      <w:lvlJc w:val="left"/>
      <w:pPr>
        <w:tabs>
          <w:tab w:val="num" w:pos="5040"/>
        </w:tabs>
        <w:ind w:left="5040" w:hanging="360"/>
      </w:pPr>
      <w:rPr>
        <w:rFonts w:ascii="Symbol" w:hAnsi="Symbol" w:cs="Symbol" w:hint="default"/>
      </w:rPr>
    </w:lvl>
    <w:lvl w:ilvl="7" w:tplc="DA92AB82">
      <w:start w:val="1"/>
      <w:numFmt w:val="bullet"/>
      <w:lvlText w:val=""/>
      <w:lvlJc w:val="left"/>
      <w:pPr>
        <w:tabs>
          <w:tab w:val="num" w:pos="5760"/>
        </w:tabs>
        <w:ind w:left="5760" w:hanging="360"/>
      </w:pPr>
      <w:rPr>
        <w:rFonts w:ascii="Symbol" w:hAnsi="Symbol" w:cs="Symbol" w:hint="default"/>
      </w:rPr>
    </w:lvl>
    <w:lvl w:ilvl="8" w:tplc="4E6E6970">
      <w:start w:val="1"/>
      <w:numFmt w:val="bullet"/>
      <w:lvlText w:val=""/>
      <w:lvlJc w:val="left"/>
      <w:pPr>
        <w:tabs>
          <w:tab w:val="num" w:pos="6480"/>
        </w:tabs>
        <w:ind w:left="6480" w:hanging="360"/>
      </w:pPr>
      <w:rPr>
        <w:rFonts w:ascii="Symbol" w:hAnsi="Symbol" w:cs="Symbol" w:hint="default"/>
      </w:rPr>
    </w:lvl>
  </w:abstractNum>
  <w:abstractNum w:abstractNumId="28">
    <w:nsid w:val="665646C7"/>
    <w:multiLevelType w:val="hybridMultilevel"/>
    <w:tmpl w:val="184A1D2E"/>
    <w:lvl w:ilvl="0" w:tplc="BD70EB34">
      <w:start w:val="1"/>
      <w:numFmt w:val="bullet"/>
      <w:lvlText w:val=""/>
      <w:lvlJc w:val="left"/>
      <w:pPr>
        <w:tabs>
          <w:tab w:val="num" w:pos="928"/>
        </w:tabs>
        <w:ind w:left="928" w:hanging="360"/>
      </w:pPr>
      <w:rPr>
        <w:rFonts w:ascii="Symbol" w:hAnsi="Symbol" w:cs="Symbol" w:hint="default"/>
      </w:rPr>
    </w:lvl>
    <w:lvl w:ilvl="1" w:tplc="E2EAB1F8">
      <w:start w:val="1"/>
      <w:numFmt w:val="bullet"/>
      <w:lvlText w:val=""/>
      <w:lvlJc w:val="left"/>
      <w:pPr>
        <w:tabs>
          <w:tab w:val="num" w:pos="1440"/>
        </w:tabs>
        <w:ind w:left="1440" w:hanging="360"/>
      </w:pPr>
      <w:rPr>
        <w:rFonts w:ascii="Symbol" w:hAnsi="Symbol" w:cs="Symbol" w:hint="default"/>
      </w:rPr>
    </w:lvl>
    <w:lvl w:ilvl="2" w:tplc="087AB3C2">
      <w:start w:val="1"/>
      <w:numFmt w:val="bullet"/>
      <w:lvlText w:val=""/>
      <w:lvlJc w:val="left"/>
      <w:pPr>
        <w:tabs>
          <w:tab w:val="num" w:pos="2160"/>
        </w:tabs>
        <w:ind w:left="2160" w:hanging="360"/>
      </w:pPr>
      <w:rPr>
        <w:rFonts w:ascii="Symbol" w:hAnsi="Symbol" w:cs="Symbol" w:hint="default"/>
      </w:rPr>
    </w:lvl>
    <w:lvl w:ilvl="3" w:tplc="B6AA30EA">
      <w:start w:val="1"/>
      <w:numFmt w:val="bullet"/>
      <w:lvlText w:val=""/>
      <w:lvlJc w:val="left"/>
      <w:pPr>
        <w:tabs>
          <w:tab w:val="num" w:pos="2880"/>
        </w:tabs>
        <w:ind w:left="2880" w:hanging="360"/>
      </w:pPr>
      <w:rPr>
        <w:rFonts w:ascii="Symbol" w:hAnsi="Symbol" w:cs="Symbol" w:hint="default"/>
      </w:rPr>
    </w:lvl>
    <w:lvl w:ilvl="4" w:tplc="E7286D4C">
      <w:start w:val="1"/>
      <w:numFmt w:val="bullet"/>
      <w:lvlText w:val=""/>
      <w:lvlJc w:val="left"/>
      <w:pPr>
        <w:tabs>
          <w:tab w:val="num" w:pos="3600"/>
        </w:tabs>
        <w:ind w:left="3600" w:hanging="360"/>
      </w:pPr>
      <w:rPr>
        <w:rFonts w:ascii="Symbol" w:hAnsi="Symbol" w:cs="Symbol" w:hint="default"/>
      </w:rPr>
    </w:lvl>
    <w:lvl w:ilvl="5" w:tplc="58A64922">
      <w:start w:val="1"/>
      <w:numFmt w:val="bullet"/>
      <w:lvlText w:val=""/>
      <w:lvlJc w:val="left"/>
      <w:pPr>
        <w:tabs>
          <w:tab w:val="num" w:pos="4320"/>
        </w:tabs>
        <w:ind w:left="4320" w:hanging="360"/>
      </w:pPr>
      <w:rPr>
        <w:rFonts w:ascii="Symbol" w:hAnsi="Symbol" w:cs="Symbol" w:hint="default"/>
      </w:rPr>
    </w:lvl>
    <w:lvl w:ilvl="6" w:tplc="1550F6A4">
      <w:start w:val="1"/>
      <w:numFmt w:val="bullet"/>
      <w:lvlText w:val=""/>
      <w:lvlJc w:val="left"/>
      <w:pPr>
        <w:tabs>
          <w:tab w:val="num" w:pos="5040"/>
        </w:tabs>
        <w:ind w:left="5040" w:hanging="360"/>
      </w:pPr>
      <w:rPr>
        <w:rFonts w:ascii="Symbol" w:hAnsi="Symbol" w:cs="Symbol" w:hint="default"/>
      </w:rPr>
    </w:lvl>
    <w:lvl w:ilvl="7" w:tplc="96AA618E">
      <w:start w:val="1"/>
      <w:numFmt w:val="bullet"/>
      <w:lvlText w:val=""/>
      <w:lvlJc w:val="left"/>
      <w:pPr>
        <w:tabs>
          <w:tab w:val="num" w:pos="5760"/>
        </w:tabs>
        <w:ind w:left="5760" w:hanging="360"/>
      </w:pPr>
      <w:rPr>
        <w:rFonts w:ascii="Symbol" w:hAnsi="Symbol" w:cs="Symbol" w:hint="default"/>
      </w:rPr>
    </w:lvl>
    <w:lvl w:ilvl="8" w:tplc="DE085490">
      <w:start w:val="1"/>
      <w:numFmt w:val="bullet"/>
      <w:lvlText w:val=""/>
      <w:lvlJc w:val="left"/>
      <w:pPr>
        <w:tabs>
          <w:tab w:val="num" w:pos="6480"/>
        </w:tabs>
        <w:ind w:left="6480" w:hanging="360"/>
      </w:pPr>
      <w:rPr>
        <w:rFonts w:ascii="Symbol" w:hAnsi="Symbol" w:cs="Symbol" w:hint="default"/>
      </w:rPr>
    </w:lvl>
  </w:abstractNum>
  <w:abstractNum w:abstractNumId="29">
    <w:nsid w:val="785F392E"/>
    <w:multiLevelType w:val="hybridMultilevel"/>
    <w:tmpl w:val="C2E2E428"/>
    <w:lvl w:ilvl="0" w:tplc="682024F4">
      <w:start w:val="1"/>
      <w:numFmt w:val="bullet"/>
      <w:lvlText w:val=""/>
      <w:lvlJc w:val="left"/>
      <w:pPr>
        <w:tabs>
          <w:tab w:val="num" w:pos="720"/>
        </w:tabs>
        <w:ind w:left="720" w:hanging="360"/>
      </w:pPr>
      <w:rPr>
        <w:rFonts w:ascii="Symbol" w:hAnsi="Symbol" w:cs="Symbol" w:hint="default"/>
      </w:rPr>
    </w:lvl>
    <w:lvl w:ilvl="1" w:tplc="252C5196">
      <w:start w:val="1"/>
      <w:numFmt w:val="bullet"/>
      <w:lvlText w:val=""/>
      <w:lvlJc w:val="left"/>
      <w:pPr>
        <w:tabs>
          <w:tab w:val="num" w:pos="1440"/>
        </w:tabs>
        <w:ind w:left="1440" w:hanging="360"/>
      </w:pPr>
      <w:rPr>
        <w:rFonts w:ascii="Symbol" w:hAnsi="Symbol" w:cs="Symbol" w:hint="default"/>
      </w:rPr>
    </w:lvl>
    <w:lvl w:ilvl="2" w:tplc="6B66BAA4">
      <w:start w:val="1"/>
      <w:numFmt w:val="bullet"/>
      <w:lvlText w:val=""/>
      <w:lvlJc w:val="left"/>
      <w:pPr>
        <w:tabs>
          <w:tab w:val="num" w:pos="2160"/>
        </w:tabs>
        <w:ind w:left="2160" w:hanging="360"/>
      </w:pPr>
      <w:rPr>
        <w:rFonts w:ascii="Symbol" w:hAnsi="Symbol" w:cs="Symbol" w:hint="default"/>
      </w:rPr>
    </w:lvl>
    <w:lvl w:ilvl="3" w:tplc="CC72B3BC">
      <w:start w:val="1"/>
      <w:numFmt w:val="bullet"/>
      <w:lvlText w:val=""/>
      <w:lvlJc w:val="left"/>
      <w:pPr>
        <w:tabs>
          <w:tab w:val="num" w:pos="2880"/>
        </w:tabs>
        <w:ind w:left="2880" w:hanging="360"/>
      </w:pPr>
      <w:rPr>
        <w:rFonts w:ascii="Symbol" w:hAnsi="Symbol" w:cs="Symbol" w:hint="default"/>
      </w:rPr>
    </w:lvl>
    <w:lvl w:ilvl="4" w:tplc="A374420C">
      <w:start w:val="1"/>
      <w:numFmt w:val="bullet"/>
      <w:lvlText w:val=""/>
      <w:lvlJc w:val="left"/>
      <w:pPr>
        <w:tabs>
          <w:tab w:val="num" w:pos="3600"/>
        </w:tabs>
        <w:ind w:left="3600" w:hanging="360"/>
      </w:pPr>
      <w:rPr>
        <w:rFonts w:ascii="Symbol" w:hAnsi="Symbol" w:cs="Symbol" w:hint="default"/>
      </w:rPr>
    </w:lvl>
    <w:lvl w:ilvl="5" w:tplc="389C15CA">
      <w:start w:val="1"/>
      <w:numFmt w:val="bullet"/>
      <w:lvlText w:val=""/>
      <w:lvlJc w:val="left"/>
      <w:pPr>
        <w:tabs>
          <w:tab w:val="num" w:pos="4320"/>
        </w:tabs>
        <w:ind w:left="4320" w:hanging="360"/>
      </w:pPr>
      <w:rPr>
        <w:rFonts w:ascii="Symbol" w:hAnsi="Symbol" w:cs="Symbol" w:hint="default"/>
      </w:rPr>
    </w:lvl>
    <w:lvl w:ilvl="6" w:tplc="500E78AA">
      <w:start w:val="1"/>
      <w:numFmt w:val="bullet"/>
      <w:lvlText w:val=""/>
      <w:lvlJc w:val="left"/>
      <w:pPr>
        <w:tabs>
          <w:tab w:val="num" w:pos="5040"/>
        </w:tabs>
        <w:ind w:left="5040" w:hanging="360"/>
      </w:pPr>
      <w:rPr>
        <w:rFonts w:ascii="Symbol" w:hAnsi="Symbol" w:cs="Symbol" w:hint="default"/>
      </w:rPr>
    </w:lvl>
    <w:lvl w:ilvl="7" w:tplc="8A927D86">
      <w:start w:val="1"/>
      <w:numFmt w:val="bullet"/>
      <w:lvlText w:val=""/>
      <w:lvlJc w:val="left"/>
      <w:pPr>
        <w:tabs>
          <w:tab w:val="num" w:pos="5760"/>
        </w:tabs>
        <w:ind w:left="5760" w:hanging="360"/>
      </w:pPr>
      <w:rPr>
        <w:rFonts w:ascii="Symbol" w:hAnsi="Symbol" w:cs="Symbol" w:hint="default"/>
      </w:rPr>
    </w:lvl>
    <w:lvl w:ilvl="8" w:tplc="E7987330">
      <w:start w:val="1"/>
      <w:numFmt w:val="bullet"/>
      <w:lvlText w:val=""/>
      <w:lvlJc w:val="left"/>
      <w:pPr>
        <w:tabs>
          <w:tab w:val="num" w:pos="6480"/>
        </w:tabs>
        <w:ind w:left="6480" w:hanging="360"/>
      </w:pPr>
      <w:rPr>
        <w:rFonts w:ascii="Symbol" w:hAnsi="Symbol" w:cs="Symbol" w:hint="default"/>
      </w:rPr>
    </w:lvl>
  </w:abstractNum>
  <w:abstractNum w:abstractNumId="30">
    <w:nsid w:val="78C73368"/>
    <w:multiLevelType w:val="multilevel"/>
    <w:tmpl w:val="614035C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31">
    <w:nsid w:val="792F4852"/>
    <w:multiLevelType w:val="hybridMultilevel"/>
    <w:tmpl w:val="11960A28"/>
    <w:lvl w:ilvl="0" w:tplc="06D44BBE">
      <w:start w:val="1"/>
      <w:numFmt w:val="bullet"/>
      <w:lvlText w:val=""/>
      <w:lvlJc w:val="left"/>
      <w:pPr>
        <w:tabs>
          <w:tab w:val="num" w:pos="720"/>
        </w:tabs>
        <w:ind w:left="720" w:hanging="360"/>
      </w:pPr>
      <w:rPr>
        <w:rFonts w:ascii="Symbol" w:hAnsi="Symbol" w:cs="Symbol" w:hint="default"/>
        <w:sz w:val="28"/>
        <w:szCs w:val="28"/>
      </w:rPr>
    </w:lvl>
    <w:lvl w:ilvl="1" w:tplc="7EDC48FA">
      <w:start w:val="1"/>
      <w:numFmt w:val="bullet"/>
      <w:lvlText w:val=""/>
      <w:lvlJc w:val="left"/>
      <w:pPr>
        <w:tabs>
          <w:tab w:val="num" w:pos="1440"/>
        </w:tabs>
        <w:ind w:left="1440" w:hanging="360"/>
      </w:pPr>
      <w:rPr>
        <w:rFonts w:ascii="Symbol" w:hAnsi="Symbol" w:cs="Symbol" w:hint="default"/>
      </w:rPr>
    </w:lvl>
    <w:lvl w:ilvl="2" w:tplc="EDDA4D10">
      <w:start w:val="1"/>
      <w:numFmt w:val="bullet"/>
      <w:lvlText w:val=""/>
      <w:lvlJc w:val="left"/>
      <w:pPr>
        <w:tabs>
          <w:tab w:val="num" w:pos="2160"/>
        </w:tabs>
        <w:ind w:left="2160" w:hanging="360"/>
      </w:pPr>
      <w:rPr>
        <w:rFonts w:ascii="Symbol" w:hAnsi="Symbol" w:cs="Symbol" w:hint="default"/>
      </w:rPr>
    </w:lvl>
    <w:lvl w:ilvl="3" w:tplc="F2E028C4">
      <w:start w:val="1"/>
      <w:numFmt w:val="bullet"/>
      <w:lvlText w:val=""/>
      <w:lvlJc w:val="left"/>
      <w:pPr>
        <w:tabs>
          <w:tab w:val="num" w:pos="2880"/>
        </w:tabs>
        <w:ind w:left="2880" w:hanging="360"/>
      </w:pPr>
      <w:rPr>
        <w:rFonts w:ascii="Symbol" w:hAnsi="Symbol" w:cs="Symbol" w:hint="default"/>
      </w:rPr>
    </w:lvl>
    <w:lvl w:ilvl="4" w:tplc="74461596">
      <w:start w:val="1"/>
      <w:numFmt w:val="bullet"/>
      <w:lvlText w:val=""/>
      <w:lvlJc w:val="left"/>
      <w:pPr>
        <w:tabs>
          <w:tab w:val="num" w:pos="3600"/>
        </w:tabs>
        <w:ind w:left="3600" w:hanging="360"/>
      </w:pPr>
      <w:rPr>
        <w:rFonts w:ascii="Symbol" w:hAnsi="Symbol" w:cs="Symbol" w:hint="default"/>
      </w:rPr>
    </w:lvl>
    <w:lvl w:ilvl="5" w:tplc="99783CD8">
      <w:start w:val="1"/>
      <w:numFmt w:val="bullet"/>
      <w:lvlText w:val=""/>
      <w:lvlJc w:val="left"/>
      <w:pPr>
        <w:tabs>
          <w:tab w:val="num" w:pos="4320"/>
        </w:tabs>
        <w:ind w:left="4320" w:hanging="360"/>
      </w:pPr>
      <w:rPr>
        <w:rFonts w:ascii="Symbol" w:hAnsi="Symbol" w:cs="Symbol" w:hint="default"/>
      </w:rPr>
    </w:lvl>
    <w:lvl w:ilvl="6" w:tplc="B0F8BF96">
      <w:start w:val="1"/>
      <w:numFmt w:val="bullet"/>
      <w:lvlText w:val=""/>
      <w:lvlJc w:val="left"/>
      <w:pPr>
        <w:tabs>
          <w:tab w:val="num" w:pos="5040"/>
        </w:tabs>
        <w:ind w:left="5040" w:hanging="360"/>
      </w:pPr>
      <w:rPr>
        <w:rFonts w:ascii="Symbol" w:hAnsi="Symbol" w:cs="Symbol" w:hint="default"/>
      </w:rPr>
    </w:lvl>
    <w:lvl w:ilvl="7" w:tplc="57D0201C">
      <w:start w:val="1"/>
      <w:numFmt w:val="bullet"/>
      <w:lvlText w:val=""/>
      <w:lvlJc w:val="left"/>
      <w:pPr>
        <w:tabs>
          <w:tab w:val="num" w:pos="5760"/>
        </w:tabs>
        <w:ind w:left="5760" w:hanging="360"/>
      </w:pPr>
      <w:rPr>
        <w:rFonts w:ascii="Symbol" w:hAnsi="Symbol" w:cs="Symbol" w:hint="default"/>
      </w:rPr>
    </w:lvl>
    <w:lvl w:ilvl="8" w:tplc="15A6F850">
      <w:start w:val="1"/>
      <w:numFmt w:val="bullet"/>
      <w:lvlText w:val=""/>
      <w:lvlJc w:val="left"/>
      <w:pPr>
        <w:tabs>
          <w:tab w:val="num" w:pos="6480"/>
        </w:tabs>
        <w:ind w:left="6480" w:hanging="360"/>
      </w:pPr>
      <w:rPr>
        <w:rFonts w:ascii="Symbol" w:hAnsi="Symbol" w:cs="Symbol" w:hint="default"/>
      </w:rPr>
    </w:lvl>
  </w:abstractNum>
  <w:abstractNum w:abstractNumId="32">
    <w:nsid w:val="7BD02544"/>
    <w:multiLevelType w:val="hybridMultilevel"/>
    <w:tmpl w:val="D45688F8"/>
    <w:lvl w:ilvl="0" w:tplc="3CD07E70">
      <w:start w:val="1"/>
      <w:numFmt w:val="bullet"/>
      <w:lvlText w:val=""/>
      <w:lvlJc w:val="left"/>
      <w:pPr>
        <w:tabs>
          <w:tab w:val="num" w:pos="720"/>
        </w:tabs>
        <w:ind w:left="720" w:hanging="360"/>
      </w:pPr>
      <w:rPr>
        <w:rFonts w:ascii="Symbol" w:hAnsi="Symbol" w:cs="Symbol" w:hint="default"/>
      </w:rPr>
    </w:lvl>
    <w:lvl w:ilvl="1" w:tplc="2D683D58">
      <w:start w:val="1"/>
      <w:numFmt w:val="bullet"/>
      <w:lvlText w:val=""/>
      <w:lvlJc w:val="left"/>
      <w:pPr>
        <w:tabs>
          <w:tab w:val="num" w:pos="1440"/>
        </w:tabs>
        <w:ind w:left="1440" w:hanging="360"/>
      </w:pPr>
      <w:rPr>
        <w:rFonts w:ascii="Symbol" w:hAnsi="Symbol" w:cs="Symbol" w:hint="default"/>
      </w:rPr>
    </w:lvl>
    <w:lvl w:ilvl="2" w:tplc="B622E0E2">
      <w:start w:val="1"/>
      <w:numFmt w:val="bullet"/>
      <w:lvlText w:val=""/>
      <w:lvlJc w:val="left"/>
      <w:pPr>
        <w:tabs>
          <w:tab w:val="num" w:pos="2160"/>
        </w:tabs>
        <w:ind w:left="2160" w:hanging="360"/>
      </w:pPr>
      <w:rPr>
        <w:rFonts w:ascii="Symbol" w:hAnsi="Symbol" w:cs="Symbol" w:hint="default"/>
      </w:rPr>
    </w:lvl>
    <w:lvl w:ilvl="3" w:tplc="C23AABEC">
      <w:start w:val="1"/>
      <w:numFmt w:val="bullet"/>
      <w:lvlText w:val=""/>
      <w:lvlJc w:val="left"/>
      <w:pPr>
        <w:tabs>
          <w:tab w:val="num" w:pos="2880"/>
        </w:tabs>
        <w:ind w:left="2880" w:hanging="360"/>
      </w:pPr>
      <w:rPr>
        <w:rFonts w:ascii="Symbol" w:hAnsi="Symbol" w:cs="Symbol" w:hint="default"/>
      </w:rPr>
    </w:lvl>
    <w:lvl w:ilvl="4" w:tplc="0C50B794">
      <w:start w:val="1"/>
      <w:numFmt w:val="bullet"/>
      <w:lvlText w:val=""/>
      <w:lvlJc w:val="left"/>
      <w:pPr>
        <w:tabs>
          <w:tab w:val="num" w:pos="3600"/>
        </w:tabs>
        <w:ind w:left="3600" w:hanging="360"/>
      </w:pPr>
      <w:rPr>
        <w:rFonts w:ascii="Symbol" w:hAnsi="Symbol" w:cs="Symbol" w:hint="default"/>
      </w:rPr>
    </w:lvl>
    <w:lvl w:ilvl="5" w:tplc="18BC52F6">
      <w:start w:val="1"/>
      <w:numFmt w:val="bullet"/>
      <w:lvlText w:val=""/>
      <w:lvlJc w:val="left"/>
      <w:pPr>
        <w:tabs>
          <w:tab w:val="num" w:pos="4320"/>
        </w:tabs>
        <w:ind w:left="4320" w:hanging="360"/>
      </w:pPr>
      <w:rPr>
        <w:rFonts w:ascii="Symbol" w:hAnsi="Symbol" w:cs="Symbol" w:hint="default"/>
      </w:rPr>
    </w:lvl>
    <w:lvl w:ilvl="6" w:tplc="05387F96">
      <w:start w:val="1"/>
      <w:numFmt w:val="bullet"/>
      <w:lvlText w:val=""/>
      <w:lvlJc w:val="left"/>
      <w:pPr>
        <w:tabs>
          <w:tab w:val="num" w:pos="5040"/>
        </w:tabs>
        <w:ind w:left="5040" w:hanging="360"/>
      </w:pPr>
      <w:rPr>
        <w:rFonts w:ascii="Symbol" w:hAnsi="Symbol" w:cs="Symbol" w:hint="default"/>
      </w:rPr>
    </w:lvl>
    <w:lvl w:ilvl="7" w:tplc="070A5ACA">
      <w:start w:val="1"/>
      <w:numFmt w:val="bullet"/>
      <w:lvlText w:val=""/>
      <w:lvlJc w:val="left"/>
      <w:pPr>
        <w:tabs>
          <w:tab w:val="num" w:pos="5760"/>
        </w:tabs>
        <w:ind w:left="5760" w:hanging="360"/>
      </w:pPr>
      <w:rPr>
        <w:rFonts w:ascii="Symbol" w:hAnsi="Symbol" w:cs="Symbol" w:hint="default"/>
      </w:rPr>
    </w:lvl>
    <w:lvl w:ilvl="8" w:tplc="58A08DB6">
      <w:start w:val="1"/>
      <w:numFmt w:val="bullet"/>
      <w:lvlText w:val=""/>
      <w:lvlJc w:val="left"/>
      <w:pPr>
        <w:tabs>
          <w:tab w:val="num" w:pos="6480"/>
        </w:tabs>
        <w:ind w:left="6480" w:hanging="360"/>
      </w:pPr>
      <w:rPr>
        <w:rFonts w:ascii="Symbol" w:hAnsi="Symbol" w:cs="Symbol" w:hint="default"/>
      </w:rPr>
    </w:lvl>
  </w:abstractNum>
  <w:abstractNum w:abstractNumId="33">
    <w:nsid w:val="7FF51E0F"/>
    <w:multiLevelType w:val="hybridMultilevel"/>
    <w:tmpl w:val="622230AA"/>
    <w:lvl w:ilvl="0" w:tplc="72106B1A">
      <w:start w:val="1"/>
      <w:numFmt w:val="decimal"/>
      <w:lvlText w:val="%1."/>
      <w:lvlJc w:val="left"/>
      <w:pPr>
        <w:ind w:left="1295" w:hanging="360"/>
      </w:pPr>
      <w:rPr>
        <w:rFonts w:hint="default"/>
      </w:rPr>
    </w:lvl>
    <w:lvl w:ilvl="1" w:tplc="04190019">
      <w:start w:val="1"/>
      <w:numFmt w:val="lowerLetter"/>
      <w:lvlText w:val="%2."/>
      <w:lvlJc w:val="left"/>
      <w:pPr>
        <w:ind w:left="2015" w:hanging="360"/>
      </w:pPr>
    </w:lvl>
    <w:lvl w:ilvl="2" w:tplc="0419001B">
      <w:start w:val="1"/>
      <w:numFmt w:val="lowerRoman"/>
      <w:lvlText w:val="%3."/>
      <w:lvlJc w:val="right"/>
      <w:pPr>
        <w:ind w:left="2735" w:hanging="180"/>
      </w:pPr>
    </w:lvl>
    <w:lvl w:ilvl="3" w:tplc="0419000F">
      <w:start w:val="1"/>
      <w:numFmt w:val="decimal"/>
      <w:lvlText w:val="%4."/>
      <w:lvlJc w:val="left"/>
      <w:pPr>
        <w:ind w:left="3455" w:hanging="360"/>
      </w:pPr>
    </w:lvl>
    <w:lvl w:ilvl="4" w:tplc="04190019">
      <w:start w:val="1"/>
      <w:numFmt w:val="lowerLetter"/>
      <w:lvlText w:val="%5."/>
      <w:lvlJc w:val="left"/>
      <w:pPr>
        <w:ind w:left="4175" w:hanging="360"/>
      </w:pPr>
    </w:lvl>
    <w:lvl w:ilvl="5" w:tplc="0419001B">
      <w:start w:val="1"/>
      <w:numFmt w:val="lowerRoman"/>
      <w:lvlText w:val="%6."/>
      <w:lvlJc w:val="right"/>
      <w:pPr>
        <w:ind w:left="4895" w:hanging="180"/>
      </w:pPr>
    </w:lvl>
    <w:lvl w:ilvl="6" w:tplc="0419000F">
      <w:start w:val="1"/>
      <w:numFmt w:val="decimal"/>
      <w:lvlText w:val="%7."/>
      <w:lvlJc w:val="left"/>
      <w:pPr>
        <w:ind w:left="5615" w:hanging="360"/>
      </w:pPr>
    </w:lvl>
    <w:lvl w:ilvl="7" w:tplc="04190019">
      <w:start w:val="1"/>
      <w:numFmt w:val="lowerLetter"/>
      <w:lvlText w:val="%8."/>
      <w:lvlJc w:val="left"/>
      <w:pPr>
        <w:ind w:left="6335" w:hanging="360"/>
      </w:pPr>
    </w:lvl>
    <w:lvl w:ilvl="8" w:tplc="0419001B">
      <w:start w:val="1"/>
      <w:numFmt w:val="lowerRoman"/>
      <w:lvlText w:val="%9."/>
      <w:lvlJc w:val="right"/>
      <w:pPr>
        <w:ind w:left="7055" w:hanging="180"/>
      </w:pPr>
    </w:lvl>
  </w:abstractNum>
  <w:num w:numId="1">
    <w:abstractNumId w:val="21"/>
  </w:num>
  <w:num w:numId="2">
    <w:abstractNumId w:val="16"/>
  </w:num>
  <w:num w:numId="3">
    <w:abstractNumId w:val="17"/>
  </w:num>
  <w:num w:numId="4">
    <w:abstractNumId w:val="12"/>
  </w:num>
  <w:num w:numId="5">
    <w:abstractNumId w:val="33"/>
  </w:num>
  <w:num w:numId="6">
    <w:abstractNumId w:val="26"/>
  </w:num>
  <w:num w:numId="7">
    <w:abstractNumId w:val="10"/>
  </w:num>
  <w:num w:numId="8">
    <w:abstractNumId w:val="25"/>
  </w:num>
  <w:num w:numId="9">
    <w:abstractNumId w:val="31"/>
  </w:num>
  <w:num w:numId="10">
    <w:abstractNumId w:val="19"/>
  </w:num>
  <w:num w:numId="11">
    <w:abstractNumId w:val="13"/>
  </w:num>
  <w:num w:numId="12">
    <w:abstractNumId w:val="14"/>
  </w:num>
  <w:num w:numId="13">
    <w:abstractNumId w:val="28"/>
  </w:num>
  <w:num w:numId="14">
    <w:abstractNumId w:val="11"/>
  </w:num>
  <w:num w:numId="15">
    <w:abstractNumId w:val="29"/>
  </w:num>
  <w:num w:numId="16">
    <w:abstractNumId w:val="27"/>
  </w:num>
  <w:num w:numId="17">
    <w:abstractNumId w:val="23"/>
  </w:num>
  <w:num w:numId="18">
    <w:abstractNumId w:val="24"/>
  </w:num>
  <w:num w:numId="19">
    <w:abstractNumId w:val="22"/>
  </w:num>
  <w:num w:numId="20">
    <w:abstractNumId w:val="18"/>
  </w:num>
  <w:num w:numId="21">
    <w:abstractNumId w:val="15"/>
  </w:num>
  <w:num w:numId="22">
    <w:abstractNumId w:val="32"/>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20"/>
  </w:num>
  <w:num w:numId="34">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5413"/>
    <w:rsid w:val="00004034"/>
    <w:rsid w:val="000133C8"/>
    <w:rsid w:val="00016AF2"/>
    <w:rsid w:val="000249ED"/>
    <w:rsid w:val="000254BE"/>
    <w:rsid w:val="00027222"/>
    <w:rsid w:val="0003187A"/>
    <w:rsid w:val="00036E27"/>
    <w:rsid w:val="00041FA3"/>
    <w:rsid w:val="00055081"/>
    <w:rsid w:val="0006157B"/>
    <w:rsid w:val="00064F54"/>
    <w:rsid w:val="00074207"/>
    <w:rsid w:val="000846A1"/>
    <w:rsid w:val="00085314"/>
    <w:rsid w:val="00087B46"/>
    <w:rsid w:val="0009156D"/>
    <w:rsid w:val="00095110"/>
    <w:rsid w:val="000B1A36"/>
    <w:rsid w:val="000B25B7"/>
    <w:rsid w:val="000C1457"/>
    <w:rsid w:val="000C6156"/>
    <w:rsid w:val="000C691D"/>
    <w:rsid w:val="000D565A"/>
    <w:rsid w:val="000D6F7D"/>
    <w:rsid w:val="000E3A43"/>
    <w:rsid w:val="000F2CE6"/>
    <w:rsid w:val="000F73FD"/>
    <w:rsid w:val="000F750E"/>
    <w:rsid w:val="00101207"/>
    <w:rsid w:val="00102D95"/>
    <w:rsid w:val="00106A39"/>
    <w:rsid w:val="0011233E"/>
    <w:rsid w:val="00114D7A"/>
    <w:rsid w:val="00120737"/>
    <w:rsid w:val="001218CA"/>
    <w:rsid w:val="0012426D"/>
    <w:rsid w:val="00134AA9"/>
    <w:rsid w:val="00134F55"/>
    <w:rsid w:val="0014360F"/>
    <w:rsid w:val="001440FB"/>
    <w:rsid w:val="0014765E"/>
    <w:rsid w:val="0015063A"/>
    <w:rsid w:val="001601B7"/>
    <w:rsid w:val="00161B97"/>
    <w:rsid w:val="0016327F"/>
    <w:rsid w:val="00165872"/>
    <w:rsid w:val="00165878"/>
    <w:rsid w:val="001779C0"/>
    <w:rsid w:val="00183042"/>
    <w:rsid w:val="00184165"/>
    <w:rsid w:val="001845CD"/>
    <w:rsid w:val="00197FA8"/>
    <w:rsid w:val="001A0DB2"/>
    <w:rsid w:val="001A79D9"/>
    <w:rsid w:val="001B390C"/>
    <w:rsid w:val="001B3C84"/>
    <w:rsid w:val="001B6204"/>
    <w:rsid w:val="001C0C3D"/>
    <w:rsid w:val="001C1743"/>
    <w:rsid w:val="001C1CF8"/>
    <w:rsid w:val="001C218E"/>
    <w:rsid w:val="001C2B9F"/>
    <w:rsid w:val="001C5B99"/>
    <w:rsid w:val="001C5EE2"/>
    <w:rsid w:val="001D2B61"/>
    <w:rsid w:val="001D5FFE"/>
    <w:rsid w:val="001E16E0"/>
    <w:rsid w:val="001E5B5A"/>
    <w:rsid w:val="001E7F8F"/>
    <w:rsid w:val="001F701E"/>
    <w:rsid w:val="001F7BE0"/>
    <w:rsid w:val="00204159"/>
    <w:rsid w:val="00207595"/>
    <w:rsid w:val="00213076"/>
    <w:rsid w:val="002204A7"/>
    <w:rsid w:val="00220504"/>
    <w:rsid w:val="002269F0"/>
    <w:rsid w:val="00230EFF"/>
    <w:rsid w:val="00237426"/>
    <w:rsid w:val="0024343C"/>
    <w:rsid w:val="0024638F"/>
    <w:rsid w:val="00246853"/>
    <w:rsid w:val="002471BC"/>
    <w:rsid w:val="00251205"/>
    <w:rsid w:val="002512DC"/>
    <w:rsid w:val="002513AF"/>
    <w:rsid w:val="00254CDE"/>
    <w:rsid w:val="00260DDE"/>
    <w:rsid w:val="00262D59"/>
    <w:rsid w:val="00266C5D"/>
    <w:rsid w:val="00273DD9"/>
    <w:rsid w:val="0028046D"/>
    <w:rsid w:val="002834D5"/>
    <w:rsid w:val="0028361E"/>
    <w:rsid w:val="002837C2"/>
    <w:rsid w:val="00287FF5"/>
    <w:rsid w:val="00290D04"/>
    <w:rsid w:val="00291EDE"/>
    <w:rsid w:val="002B014B"/>
    <w:rsid w:val="002B0256"/>
    <w:rsid w:val="002B1034"/>
    <w:rsid w:val="002B6526"/>
    <w:rsid w:val="002B7B47"/>
    <w:rsid w:val="002C06A4"/>
    <w:rsid w:val="002C091D"/>
    <w:rsid w:val="002C67C8"/>
    <w:rsid w:val="002C6EB0"/>
    <w:rsid w:val="002C7B76"/>
    <w:rsid w:val="002D102A"/>
    <w:rsid w:val="002D1266"/>
    <w:rsid w:val="002D4FFD"/>
    <w:rsid w:val="002D6B35"/>
    <w:rsid w:val="002F49C8"/>
    <w:rsid w:val="002F6A3D"/>
    <w:rsid w:val="00320573"/>
    <w:rsid w:val="003274A0"/>
    <w:rsid w:val="00330C96"/>
    <w:rsid w:val="00331D50"/>
    <w:rsid w:val="00337F27"/>
    <w:rsid w:val="0034318B"/>
    <w:rsid w:val="00350884"/>
    <w:rsid w:val="00356D42"/>
    <w:rsid w:val="00357EB6"/>
    <w:rsid w:val="003638B3"/>
    <w:rsid w:val="0037095B"/>
    <w:rsid w:val="00373BF0"/>
    <w:rsid w:val="00381F11"/>
    <w:rsid w:val="00384D50"/>
    <w:rsid w:val="00385DB6"/>
    <w:rsid w:val="00392536"/>
    <w:rsid w:val="00395BBA"/>
    <w:rsid w:val="003978D7"/>
    <w:rsid w:val="003B22B6"/>
    <w:rsid w:val="003B667D"/>
    <w:rsid w:val="003B6713"/>
    <w:rsid w:val="003C0714"/>
    <w:rsid w:val="003C722E"/>
    <w:rsid w:val="003D12A5"/>
    <w:rsid w:val="003D2EEE"/>
    <w:rsid w:val="003D4C4B"/>
    <w:rsid w:val="003D5C7B"/>
    <w:rsid w:val="003D6F8C"/>
    <w:rsid w:val="003E2CE2"/>
    <w:rsid w:val="003E5962"/>
    <w:rsid w:val="003F7B24"/>
    <w:rsid w:val="0040012E"/>
    <w:rsid w:val="0040449F"/>
    <w:rsid w:val="00404685"/>
    <w:rsid w:val="004111C5"/>
    <w:rsid w:val="00412950"/>
    <w:rsid w:val="00426465"/>
    <w:rsid w:val="004323C3"/>
    <w:rsid w:val="0045521C"/>
    <w:rsid w:val="00460A3D"/>
    <w:rsid w:val="004631E3"/>
    <w:rsid w:val="00465BBE"/>
    <w:rsid w:val="004808D9"/>
    <w:rsid w:val="0049044D"/>
    <w:rsid w:val="00492E7D"/>
    <w:rsid w:val="00494664"/>
    <w:rsid w:val="00495E8B"/>
    <w:rsid w:val="004B55A3"/>
    <w:rsid w:val="004C37D1"/>
    <w:rsid w:val="004C3AFE"/>
    <w:rsid w:val="004D4E25"/>
    <w:rsid w:val="004D728C"/>
    <w:rsid w:val="004D73B8"/>
    <w:rsid w:val="004F0F3E"/>
    <w:rsid w:val="004F1344"/>
    <w:rsid w:val="004F138B"/>
    <w:rsid w:val="004F66DD"/>
    <w:rsid w:val="004F78E9"/>
    <w:rsid w:val="00506066"/>
    <w:rsid w:val="0051028F"/>
    <w:rsid w:val="00510BC2"/>
    <w:rsid w:val="00510D23"/>
    <w:rsid w:val="00526DC8"/>
    <w:rsid w:val="00527691"/>
    <w:rsid w:val="00534BC9"/>
    <w:rsid w:val="005427A9"/>
    <w:rsid w:val="00553665"/>
    <w:rsid w:val="0055691C"/>
    <w:rsid w:val="00565301"/>
    <w:rsid w:val="00566D93"/>
    <w:rsid w:val="005769BF"/>
    <w:rsid w:val="00581D32"/>
    <w:rsid w:val="00582199"/>
    <w:rsid w:val="00587E4E"/>
    <w:rsid w:val="00592A1A"/>
    <w:rsid w:val="005952E9"/>
    <w:rsid w:val="00596A8E"/>
    <w:rsid w:val="0059771D"/>
    <w:rsid w:val="005A3ADA"/>
    <w:rsid w:val="005A5B31"/>
    <w:rsid w:val="005A7CA0"/>
    <w:rsid w:val="005C09F2"/>
    <w:rsid w:val="005C1358"/>
    <w:rsid w:val="005C22E5"/>
    <w:rsid w:val="005C7D44"/>
    <w:rsid w:val="005E38A7"/>
    <w:rsid w:val="005E668C"/>
    <w:rsid w:val="005F0F7A"/>
    <w:rsid w:val="005F4525"/>
    <w:rsid w:val="005F5FCB"/>
    <w:rsid w:val="00610A74"/>
    <w:rsid w:val="00610D7F"/>
    <w:rsid w:val="00611653"/>
    <w:rsid w:val="00615E4A"/>
    <w:rsid w:val="0062097F"/>
    <w:rsid w:val="00624CF8"/>
    <w:rsid w:val="00625053"/>
    <w:rsid w:val="00627F5B"/>
    <w:rsid w:val="00632255"/>
    <w:rsid w:val="00635FD1"/>
    <w:rsid w:val="0064181B"/>
    <w:rsid w:val="00651E41"/>
    <w:rsid w:val="00666E53"/>
    <w:rsid w:val="00667504"/>
    <w:rsid w:val="006718CE"/>
    <w:rsid w:val="006720E7"/>
    <w:rsid w:val="0067405A"/>
    <w:rsid w:val="00676775"/>
    <w:rsid w:val="00677627"/>
    <w:rsid w:val="00681BE4"/>
    <w:rsid w:val="00685E3B"/>
    <w:rsid w:val="006863C9"/>
    <w:rsid w:val="00686DD5"/>
    <w:rsid w:val="006907EC"/>
    <w:rsid w:val="00692E86"/>
    <w:rsid w:val="00696DC9"/>
    <w:rsid w:val="006A0329"/>
    <w:rsid w:val="006A37C4"/>
    <w:rsid w:val="006B223A"/>
    <w:rsid w:val="006D34CE"/>
    <w:rsid w:val="006D7DE7"/>
    <w:rsid w:val="006E128A"/>
    <w:rsid w:val="006F3027"/>
    <w:rsid w:val="006F5BE1"/>
    <w:rsid w:val="00702097"/>
    <w:rsid w:val="00702A64"/>
    <w:rsid w:val="00702BEF"/>
    <w:rsid w:val="007062AF"/>
    <w:rsid w:val="0071767A"/>
    <w:rsid w:val="007206BD"/>
    <w:rsid w:val="00723C3B"/>
    <w:rsid w:val="00731125"/>
    <w:rsid w:val="00753B80"/>
    <w:rsid w:val="00754551"/>
    <w:rsid w:val="00760ED4"/>
    <w:rsid w:val="0076636E"/>
    <w:rsid w:val="007741F1"/>
    <w:rsid w:val="00784CC1"/>
    <w:rsid w:val="007A1A68"/>
    <w:rsid w:val="007A74AE"/>
    <w:rsid w:val="007A7AE8"/>
    <w:rsid w:val="007B065A"/>
    <w:rsid w:val="007B1B0E"/>
    <w:rsid w:val="007B5D6A"/>
    <w:rsid w:val="007B7914"/>
    <w:rsid w:val="007D2786"/>
    <w:rsid w:val="007D35D6"/>
    <w:rsid w:val="007D4B7B"/>
    <w:rsid w:val="007F3608"/>
    <w:rsid w:val="007F4888"/>
    <w:rsid w:val="008016C1"/>
    <w:rsid w:val="00807E53"/>
    <w:rsid w:val="0081076A"/>
    <w:rsid w:val="00815C21"/>
    <w:rsid w:val="00820106"/>
    <w:rsid w:val="0082608A"/>
    <w:rsid w:val="008471F7"/>
    <w:rsid w:val="008516DC"/>
    <w:rsid w:val="00872D2B"/>
    <w:rsid w:val="008754B9"/>
    <w:rsid w:val="00876510"/>
    <w:rsid w:val="00885499"/>
    <w:rsid w:val="0088682D"/>
    <w:rsid w:val="00891B50"/>
    <w:rsid w:val="0089382D"/>
    <w:rsid w:val="008940C8"/>
    <w:rsid w:val="008A3011"/>
    <w:rsid w:val="008B0801"/>
    <w:rsid w:val="008B2209"/>
    <w:rsid w:val="008C1399"/>
    <w:rsid w:val="008C69AA"/>
    <w:rsid w:val="008D2A15"/>
    <w:rsid w:val="008D2AB8"/>
    <w:rsid w:val="008D3569"/>
    <w:rsid w:val="008E107D"/>
    <w:rsid w:val="008E2C7F"/>
    <w:rsid w:val="008F05EA"/>
    <w:rsid w:val="008F1076"/>
    <w:rsid w:val="008F3660"/>
    <w:rsid w:val="008F59C1"/>
    <w:rsid w:val="008F670E"/>
    <w:rsid w:val="00915EDF"/>
    <w:rsid w:val="00922821"/>
    <w:rsid w:val="0092339B"/>
    <w:rsid w:val="009263A7"/>
    <w:rsid w:val="0093074D"/>
    <w:rsid w:val="00932125"/>
    <w:rsid w:val="009407D5"/>
    <w:rsid w:val="009412C8"/>
    <w:rsid w:val="00951624"/>
    <w:rsid w:val="00951A47"/>
    <w:rsid w:val="00956829"/>
    <w:rsid w:val="00963B97"/>
    <w:rsid w:val="00977429"/>
    <w:rsid w:val="00977B08"/>
    <w:rsid w:val="00981049"/>
    <w:rsid w:val="00983CAC"/>
    <w:rsid w:val="009A2E05"/>
    <w:rsid w:val="009A786D"/>
    <w:rsid w:val="009B2135"/>
    <w:rsid w:val="009B39BA"/>
    <w:rsid w:val="009B535D"/>
    <w:rsid w:val="009C512F"/>
    <w:rsid w:val="009E0928"/>
    <w:rsid w:val="009E4E3F"/>
    <w:rsid w:val="009F6F83"/>
    <w:rsid w:val="009F7127"/>
    <w:rsid w:val="00A05D5B"/>
    <w:rsid w:val="00A25F07"/>
    <w:rsid w:val="00A30451"/>
    <w:rsid w:val="00A30F1D"/>
    <w:rsid w:val="00A320C5"/>
    <w:rsid w:val="00A37566"/>
    <w:rsid w:val="00A41BC7"/>
    <w:rsid w:val="00A573EA"/>
    <w:rsid w:val="00A62D58"/>
    <w:rsid w:val="00A7158C"/>
    <w:rsid w:val="00A71E13"/>
    <w:rsid w:val="00A73DBD"/>
    <w:rsid w:val="00A74325"/>
    <w:rsid w:val="00A822D3"/>
    <w:rsid w:val="00AA645A"/>
    <w:rsid w:val="00AB56EB"/>
    <w:rsid w:val="00AC093D"/>
    <w:rsid w:val="00AC321A"/>
    <w:rsid w:val="00AC33E1"/>
    <w:rsid w:val="00AC3D1C"/>
    <w:rsid w:val="00AD6F3C"/>
    <w:rsid w:val="00AE780E"/>
    <w:rsid w:val="00AE7CAD"/>
    <w:rsid w:val="00AF3355"/>
    <w:rsid w:val="00AF7E46"/>
    <w:rsid w:val="00B00E92"/>
    <w:rsid w:val="00B040A1"/>
    <w:rsid w:val="00B05B78"/>
    <w:rsid w:val="00B10D53"/>
    <w:rsid w:val="00B114A9"/>
    <w:rsid w:val="00B159FA"/>
    <w:rsid w:val="00B16647"/>
    <w:rsid w:val="00B1674D"/>
    <w:rsid w:val="00B34E65"/>
    <w:rsid w:val="00B4485D"/>
    <w:rsid w:val="00B45742"/>
    <w:rsid w:val="00B47181"/>
    <w:rsid w:val="00B476AF"/>
    <w:rsid w:val="00B50725"/>
    <w:rsid w:val="00B5287F"/>
    <w:rsid w:val="00B57004"/>
    <w:rsid w:val="00B74724"/>
    <w:rsid w:val="00B749BB"/>
    <w:rsid w:val="00B7644F"/>
    <w:rsid w:val="00B7745E"/>
    <w:rsid w:val="00B77F10"/>
    <w:rsid w:val="00B82DEF"/>
    <w:rsid w:val="00B83A7A"/>
    <w:rsid w:val="00B85A02"/>
    <w:rsid w:val="00B947D8"/>
    <w:rsid w:val="00BB13A0"/>
    <w:rsid w:val="00BB4025"/>
    <w:rsid w:val="00BB79F7"/>
    <w:rsid w:val="00BC05BF"/>
    <w:rsid w:val="00BC0D75"/>
    <w:rsid w:val="00BC0EFA"/>
    <w:rsid w:val="00BC2150"/>
    <w:rsid w:val="00BC3623"/>
    <w:rsid w:val="00BC5F8B"/>
    <w:rsid w:val="00BD685A"/>
    <w:rsid w:val="00BE110D"/>
    <w:rsid w:val="00BE1D5D"/>
    <w:rsid w:val="00BE2CC5"/>
    <w:rsid w:val="00C0644A"/>
    <w:rsid w:val="00C06B41"/>
    <w:rsid w:val="00C12EA3"/>
    <w:rsid w:val="00C13BA1"/>
    <w:rsid w:val="00C161E8"/>
    <w:rsid w:val="00C21B0F"/>
    <w:rsid w:val="00C23071"/>
    <w:rsid w:val="00C278E1"/>
    <w:rsid w:val="00C3792A"/>
    <w:rsid w:val="00C404FD"/>
    <w:rsid w:val="00C42E55"/>
    <w:rsid w:val="00C4469E"/>
    <w:rsid w:val="00C50AD5"/>
    <w:rsid w:val="00C51139"/>
    <w:rsid w:val="00C64143"/>
    <w:rsid w:val="00C64362"/>
    <w:rsid w:val="00C648CF"/>
    <w:rsid w:val="00C649B5"/>
    <w:rsid w:val="00C661F6"/>
    <w:rsid w:val="00C8440B"/>
    <w:rsid w:val="00C8577E"/>
    <w:rsid w:val="00C94084"/>
    <w:rsid w:val="00C95413"/>
    <w:rsid w:val="00C96FAF"/>
    <w:rsid w:val="00C97277"/>
    <w:rsid w:val="00CA1FBF"/>
    <w:rsid w:val="00CB1CE9"/>
    <w:rsid w:val="00CB2D26"/>
    <w:rsid w:val="00CB4365"/>
    <w:rsid w:val="00CB65B0"/>
    <w:rsid w:val="00CC0E14"/>
    <w:rsid w:val="00CC7260"/>
    <w:rsid w:val="00CD4CDF"/>
    <w:rsid w:val="00CD6E14"/>
    <w:rsid w:val="00CD70D8"/>
    <w:rsid w:val="00CF5804"/>
    <w:rsid w:val="00D13AEE"/>
    <w:rsid w:val="00D13CBA"/>
    <w:rsid w:val="00D15234"/>
    <w:rsid w:val="00D17A6F"/>
    <w:rsid w:val="00D21E0D"/>
    <w:rsid w:val="00D40681"/>
    <w:rsid w:val="00D41887"/>
    <w:rsid w:val="00D4335E"/>
    <w:rsid w:val="00D45DC8"/>
    <w:rsid w:val="00D5209D"/>
    <w:rsid w:val="00D61F48"/>
    <w:rsid w:val="00D75534"/>
    <w:rsid w:val="00D842B8"/>
    <w:rsid w:val="00D85719"/>
    <w:rsid w:val="00D92074"/>
    <w:rsid w:val="00D95839"/>
    <w:rsid w:val="00D9603A"/>
    <w:rsid w:val="00D9794F"/>
    <w:rsid w:val="00DA0B40"/>
    <w:rsid w:val="00DA18A5"/>
    <w:rsid w:val="00DA3337"/>
    <w:rsid w:val="00DC1BA0"/>
    <w:rsid w:val="00DC65B9"/>
    <w:rsid w:val="00DD17F3"/>
    <w:rsid w:val="00DE2109"/>
    <w:rsid w:val="00DE7153"/>
    <w:rsid w:val="00DF6623"/>
    <w:rsid w:val="00E04F08"/>
    <w:rsid w:val="00E12104"/>
    <w:rsid w:val="00E21BFC"/>
    <w:rsid w:val="00E26178"/>
    <w:rsid w:val="00E33B48"/>
    <w:rsid w:val="00E5218C"/>
    <w:rsid w:val="00E65EB4"/>
    <w:rsid w:val="00E74372"/>
    <w:rsid w:val="00E75233"/>
    <w:rsid w:val="00E76598"/>
    <w:rsid w:val="00E7758A"/>
    <w:rsid w:val="00E92259"/>
    <w:rsid w:val="00E95895"/>
    <w:rsid w:val="00EA69D2"/>
    <w:rsid w:val="00EB4552"/>
    <w:rsid w:val="00EC17F0"/>
    <w:rsid w:val="00EC6052"/>
    <w:rsid w:val="00EE080E"/>
    <w:rsid w:val="00EE5F02"/>
    <w:rsid w:val="00EF17AC"/>
    <w:rsid w:val="00EF2628"/>
    <w:rsid w:val="00F06697"/>
    <w:rsid w:val="00F15AA9"/>
    <w:rsid w:val="00F17A64"/>
    <w:rsid w:val="00F26121"/>
    <w:rsid w:val="00F33809"/>
    <w:rsid w:val="00F45083"/>
    <w:rsid w:val="00F45E62"/>
    <w:rsid w:val="00F514E7"/>
    <w:rsid w:val="00F60318"/>
    <w:rsid w:val="00F626BE"/>
    <w:rsid w:val="00F64817"/>
    <w:rsid w:val="00F75D27"/>
    <w:rsid w:val="00F76A42"/>
    <w:rsid w:val="00F77FAA"/>
    <w:rsid w:val="00F82F7C"/>
    <w:rsid w:val="00F94357"/>
    <w:rsid w:val="00F97D08"/>
    <w:rsid w:val="00FA1081"/>
    <w:rsid w:val="00FA151B"/>
    <w:rsid w:val="00FA398F"/>
    <w:rsid w:val="00FA4694"/>
    <w:rsid w:val="00FB4BB2"/>
    <w:rsid w:val="00FB6322"/>
    <w:rsid w:val="00FC4808"/>
    <w:rsid w:val="00FD2AEE"/>
    <w:rsid w:val="00FE25DA"/>
    <w:rsid w:val="00FE39B6"/>
    <w:rsid w:val="00FE48B0"/>
    <w:rsid w:val="00FF398C"/>
    <w:rsid w:val="00FF3CD6"/>
    <w:rsid w:val="00FF64F0"/>
    <w:rsid w:val="00FF652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5413"/>
    <w:rPr>
      <w:rFonts w:ascii="Times New Roman" w:eastAsia="Times New Roman" w:hAnsi="Times New Roman"/>
      <w:sz w:val="24"/>
      <w:szCs w:val="24"/>
    </w:rPr>
  </w:style>
  <w:style w:type="paragraph" w:styleId="3">
    <w:name w:val="heading 3"/>
    <w:basedOn w:val="a"/>
    <w:link w:val="30"/>
    <w:uiPriority w:val="99"/>
    <w:qFormat/>
    <w:rsid w:val="001845CD"/>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1845CD"/>
    <w:rPr>
      <w:rFonts w:ascii="Times New Roman" w:hAnsi="Times New Roman" w:cs="Times New Roman"/>
      <w:b/>
      <w:bCs/>
      <w:sz w:val="27"/>
      <w:szCs w:val="27"/>
      <w:lang w:eastAsia="ru-RU"/>
    </w:rPr>
  </w:style>
  <w:style w:type="paragraph" w:styleId="a3">
    <w:name w:val="Balloon Text"/>
    <w:basedOn w:val="a"/>
    <w:link w:val="a4"/>
    <w:uiPriority w:val="99"/>
    <w:semiHidden/>
    <w:rsid w:val="00C95413"/>
    <w:rPr>
      <w:rFonts w:ascii="Tahoma" w:hAnsi="Tahoma" w:cs="Tahoma"/>
      <w:sz w:val="16"/>
      <w:szCs w:val="16"/>
    </w:rPr>
  </w:style>
  <w:style w:type="character" w:customStyle="1" w:styleId="a4">
    <w:name w:val="Текст выноски Знак"/>
    <w:basedOn w:val="a0"/>
    <w:link w:val="a3"/>
    <w:uiPriority w:val="99"/>
    <w:locked/>
    <w:rsid w:val="00C95413"/>
    <w:rPr>
      <w:rFonts w:ascii="Tahoma" w:hAnsi="Tahoma" w:cs="Tahoma"/>
      <w:sz w:val="16"/>
      <w:szCs w:val="16"/>
      <w:lang w:eastAsia="ru-RU"/>
    </w:rPr>
  </w:style>
  <w:style w:type="table" w:styleId="a5">
    <w:name w:val="Table Grid"/>
    <w:basedOn w:val="a1"/>
    <w:uiPriority w:val="99"/>
    <w:rsid w:val="0092339B"/>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uiPriority w:val="99"/>
    <w:rsid w:val="001845CD"/>
  </w:style>
  <w:style w:type="paragraph" w:customStyle="1" w:styleId="ConsPlusNormal">
    <w:name w:val="ConsPlusNormal"/>
    <w:uiPriority w:val="99"/>
    <w:rsid w:val="001845CD"/>
    <w:pPr>
      <w:autoSpaceDE w:val="0"/>
      <w:autoSpaceDN w:val="0"/>
      <w:adjustRightInd w:val="0"/>
      <w:ind w:firstLine="720"/>
    </w:pPr>
    <w:rPr>
      <w:rFonts w:ascii="Arial" w:eastAsia="Times New Roman" w:hAnsi="Arial" w:cs="Arial"/>
      <w:sz w:val="20"/>
      <w:szCs w:val="20"/>
    </w:rPr>
  </w:style>
  <w:style w:type="character" w:styleId="a6">
    <w:name w:val="Strong"/>
    <w:basedOn w:val="a0"/>
    <w:uiPriority w:val="99"/>
    <w:qFormat/>
    <w:rsid w:val="001845CD"/>
    <w:rPr>
      <w:b/>
      <w:bCs/>
    </w:rPr>
  </w:style>
  <w:style w:type="paragraph" w:styleId="a7">
    <w:name w:val="List Paragraph"/>
    <w:basedOn w:val="a"/>
    <w:uiPriority w:val="99"/>
    <w:qFormat/>
    <w:rsid w:val="001845CD"/>
    <w:pPr>
      <w:ind w:left="720"/>
    </w:pPr>
  </w:style>
  <w:style w:type="paragraph" w:styleId="a8">
    <w:name w:val="No Spacing"/>
    <w:uiPriority w:val="99"/>
    <w:qFormat/>
    <w:rsid w:val="001845CD"/>
    <w:rPr>
      <w:rFonts w:cs="Calibri"/>
      <w:lang w:eastAsia="en-US"/>
    </w:rPr>
  </w:style>
  <w:style w:type="paragraph" w:styleId="a9">
    <w:name w:val="Normal (Web)"/>
    <w:basedOn w:val="a"/>
    <w:uiPriority w:val="99"/>
    <w:rsid w:val="001845CD"/>
    <w:pPr>
      <w:spacing w:before="100" w:beforeAutospacing="1" w:after="100" w:afterAutospacing="1"/>
    </w:pPr>
  </w:style>
  <w:style w:type="character" w:styleId="aa">
    <w:name w:val="Hyperlink"/>
    <w:basedOn w:val="a0"/>
    <w:uiPriority w:val="99"/>
    <w:rsid w:val="001845CD"/>
    <w:rPr>
      <w:color w:val="0000FF"/>
      <w:u w:val="single"/>
    </w:rPr>
  </w:style>
  <w:style w:type="paragraph" w:customStyle="1" w:styleId="31">
    <w:name w:val="Основной текст (3)"/>
    <w:basedOn w:val="a"/>
    <w:uiPriority w:val="99"/>
    <w:rsid w:val="001845CD"/>
    <w:pPr>
      <w:shd w:val="clear" w:color="auto" w:fill="FFFFFF"/>
      <w:suppressAutoHyphens/>
      <w:spacing w:before="300" w:after="300" w:line="322" w:lineRule="exact"/>
      <w:jc w:val="center"/>
    </w:pPr>
    <w:rPr>
      <w:b/>
      <w:bCs/>
      <w:sz w:val="28"/>
      <w:szCs w:val="28"/>
      <w:lang w:eastAsia="ar-SA"/>
    </w:rPr>
  </w:style>
  <w:style w:type="character" w:customStyle="1" w:styleId="211pt">
    <w:name w:val="Основной текст (2) + 11 pt"/>
    <w:uiPriority w:val="99"/>
    <w:rsid w:val="001845CD"/>
    <w:rPr>
      <w:rFonts w:ascii="Times New Roman" w:hAnsi="Times New Roman" w:cs="Times New Roman"/>
      <w:color w:val="000000"/>
      <w:spacing w:val="0"/>
      <w:w w:val="100"/>
      <w:position w:val="0"/>
      <w:sz w:val="22"/>
      <w:szCs w:val="22"/>
      <w:u w:val="none"/>
      <w:shd w:val="clear" w:color="auto" w:fill="FFFFFF"/>
      <w:vertAlign w:val="baseline"/>
      <w:lang w:val="ru-RU" w:eastAsia="ru-RU"/>
    </w:rPr>
  </w:style>
  <w:style w:type="paragraph" w:customStyle="1" w:styleId="2">
    <w:name w:val="Основной текст (2)"/>
    <w:basedOn w:val="a"/>
    <w:uiPriority w:val="99"/>
    <w:rsid w:val="001845CD"/>
    <w:pPr>
      <w:shd w:val="clear" w:color="auto" w:fill="FFFFFF"/>
      <w:suppressAutoHyphens/>
      <w:spacing w:after="300" w:line="322" w:lineRule="exact"/>
      <w:ind w:hanging="1120"/>
    </w:pPr>
    <w:rPr>
      <w:sz w:val="28"/>
      <w:szCs w:val="28"/>
      <w:lang w:eastAsia="ar-SA"/>
    </w:rPr>
  </w:style>
  <w:style w:type="paragraph" w:styleId="ab">
    <w:name w:val="header"/>
    <w:basedOn w:val="a"/>
    <w:link w:val="ac"/>
    <w:uiPriority w:val="99"/>
    <w:rsid w:val="001845CD"/>
    <w:pPr>
      <w:tabs>
        <w:tab w:val="center" w:pos="4677"/>
        <w:tab w:val="right" w:pos="9355"/>
      </w:tabs>
    </w:pPr>
    <w:rPr>
      <w:lang w:val="en-US"/>
    </w:rPr>
  </w:style>
  <w:style w:type="character" w:customStyle="1" w:styleId="ac">
    <w:name w:val="Верхний колонтитул Знак"/>
    <w:basedOn w:val="a0"/>
    <w:link w:val="ab"/>
    <w:uiPriority w:val="99"/>
    <w:locked/>
    <w:rsid w:val="001845CD"/>
    <w:rPr>
      <w:rFonts w:ascii="Times New Roman" w:hAnsi="Times New Roman" w:cs="Times New Roman"/>
      <w:sz w:val="24"/>
      <w:szCs w:val="24"/>
      <w:lang w:val="en-US" w:eastAsia="ru-RU"/>
    </w:rPr>
  </w:style>
  <w:style w:type="paragraph" w:styleId="ad">
    <w:name w:val="footer"/>
    <w:basedOn w:val="a"/>
    <w:link w:val="ae"/>
    <w:uiPriority w:val="99"/>
    <w:rsid w:val="001845CD"/>
    <w:pPr>
      <w:tabs>
        <w:tab w:val="center" w:pos="4677"/>
        <w:tab w:val="right" w:pos="9355"/>
      </w:tabs>
    </w:pPr>
    <w:rPr>
      <w:lang w:val="en-US"/>
    </w:rPr>
  </w:style>
  <w:style w:type="character" w:customStyle="1" w:styleId="ae">
    <w:name w:val="Нижний колонтитул Знак"/>
    <w:basedOn w:val="a0"/>
    <w:link w:val="ad"/>
    <w:uiPriority w:val="99"/>
    <w:locked/>
    <w:rsid w:val="001845CD"/>
    <w:rPr>
      <w:rFonts w:ascii="Times New Roman" w:hAnsi="Times New Roman" w:cs="Times New Roman"/>
      <w:sz w:val="24"/>
      <w:szCs w:val="24"/>
      <w:lang w:val="en-US" w:eastAsia="ru-RU"/>
    </w:rPr>
  </w:style>
  <w:style w:type="paragraph" w:customStyle="1" w:styleId="af">
    <w:name w:val="Нормальный (таблица)"/>
    <w:basedOn w:val="a"/>
    <w:next w:val="a"/>
    <w:uiPriority w:val="99"/>
    <w:rsid w:val="001845CD"/>
    <w:pPr>
      <w:widowControl w:val="0"/>
      <w:autoSpaceDE w:val="0"/>
      <w:autoSpaceDN w:val="0"/>
      <w:adjustRightInd w:val="0"/>
      <w:jc w:val="both"/>
    </w:pPr>
    <w:rPr>
      <w:rFonts w:ascii="Arial" w:hAnsi="Arial" w:cs="Arial"/>
    </w:rPr>
  </w:style>
  <w:style w:type="paragraph" w:customStyle="1" w:styleId="af0">
    <w:name w:val="Прижатый влево"/>
    <w:basedOn w:val="a"/>
    <w:next w:val="a"/>
    <w:uiPriority w:val="99"/>
    <w:rsid w:val="001845CD"/>
    <w:pPr>
      <w:widowControl w:val="0"/>
      <w:autoSpaceDE w:val="0"/>
      <w:autoSpaceDN w:val="0"/>
      <w:adjustRightInd w:val="0"/>
    </w:pPr>
    <w:rPr>
      <w:rFonts w:ascii="Arial" w:hAnsi="Arial" w:cs="Arial"/>
    </w:rPr>
  </w:style>
  <w:style w:type="paragraph" w:customStyle="1" w:styleId="ConsNonformat">
    <w:name w:val="ConsNonformat"/>
    <w:uiPriority w:val="99"/>
    <w:rsid w:val="001845CD"/>
    <w:pPr>
      <w:widowControl w:val="0"/>
      <w:autoSpaceDE w:val="0"/>
      <w:autoSpaceDN w:val="0"/>
      <w:adjustRightInd w:val="0"/>
    </w:pPr>
    <w:rPr>
      <w:rFonts w:ascii="Courier New" w:eastAsia="SimSun" w:hAnsi="Courier New" w:cs="Courier New"/>
      <w:sz w:val="20"/>
      <w:szCs w:val="20"/>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image" Target="media/image9.wmf"/><Relationship Id="rId18" Type="http://schemas.openxmlformats.org/officeDocument/2006/relationships/image" Target="media/image14.wmf"/><Relationship Id="rId26" Type="http://schemas.openxmlformats.org/officeDocument/2006/relationships/image" Target="media/image22.wmf"/><Relationship Id="rId3" Type="http://schemas.openxmlformats.org/officeDocument/2006/relationships/settings" Target="settings.xml"/><Relationship Id="rId21" Type="http://schemas.openxmlformats.org/officeDocument/2006/relationships/image" Target="media/image17.wmf"/><Relationship Id="rId7" Type="http://schemas.openxmlformats.org/officeDocument/2006/relationships/image" Target="media/image3.wmf"/><Relationship Id="rId12" Type="http://schemas.openxmlformats.org/officeDocument/2006/relationships/image" Target="media/image8.wmf"/><Relationship Id="rId17" Type="http://schemas.openxmlformats.org/officeDocument/2006/relationships/image" Target="media/image13.wmf"/><Relationship Id="rId25" Type="http://schemas.openxmlformats.org/officeDocument/2006/relationships/image" Target="media/image21.wmf"/><Relationship Id="rId2" Type="http://schemas.openxmlformats.org/officeDocument/2006/relationships/styles" Target="styles.xml"/><Relationship Id="rId16" Type="http://schemas.openxmlformats.org/officeDocument/2006/relationships/image" Target="media/image12.wmf"/><Relationship Id="rId20" Type="http://schemas.openxmlformats.org/officeDocument/2006/relationships/image" Target="media/image16.w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7.wmf"/><Relationship Id="rId24" Type="http://schemas.openxmlformats.org/officeDocument/2006/relationships/image" Target="media/image20.wmf"/><Relationship Id="rId5" Type="http://schemas.openxmlformats.org/officeDocument/2006/relationships/image" Target="media/image1.wmf"/><Relationship Id="rId15" Type="http://schemas.openxmlformats.org/officeDocument/2006/relationships/image" Target="media/image11.wmf"/><Relationship Id="rId23" Type="http://schemas.openxmlformats.org/officeDocument/2006/relationships/image" Target="media/image19.wmf"/><Relationship Id="rId28" Type="http://schemas.openxmlformats.org/officeDocument/2006/relationships/image" Target="media/image24.wmf"/><Relationship Id="rId10" Type="http://schemas.openxmlformats.org/officeDocument/2006/relationships/image" Target="media/image6.wmf"/><Relationship Id="rId19" Type="http://schemas.openxmlformats.org/officeDocument/2006/relationships/image" Target="media/image15.wmf"/><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image" Target="media/image10.wmf"/><Relationship Id="rId22" Type="http://schemas.openxmlformats.org/officeDocument/2006/relationships/image" Target="media/image18.wmf"/><Relationship Id="rId27" Type="http://schemas.openxmlformats.org/officeDocument/2006/relationships/image" Target="media/image23.w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21</Pages>
  <Words>4201</Words>
  <Characters>27364</Characters>
  <Application>Microsoft Office Word</Application>
  <DocSecurity>0</DocSecurity>
  <Lines>228</Lines>
  <Paragraphs>63</Paragraphs>
  <ScaleCrop>false</ScaleCrop>
  <Company>Microsoft</Company>
  <LinksUpToDate>false</LinksUpToDate>
  <CharactersWithSpaces>31502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user</dc:creator>
  <cp:keywords/>
  <dc:description/>
  <cp:lastModifiedBy>Zak2</cp:lastModifiedBy>
  <cp:revision>7</cp:revision>
  <cp:lastPrinted>2016-10-25T05:31:00Z</cp:lastPrinted>
  <dcterms:created xsi:type="dcterms:W3CDTF">2016-10-25T05:33:00Z</dcterms:created>
  <dcterms:modified xsi:type="dcterms:W3CDTF">2016-10-28T04:46:00Z</dcterms:modified>
</cp:coreProperties>
</file>